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D4221" w14:textId="77777777" w:rsidR="00F13DFD" w:rsidRPr="00057162" w:rsidRDefault="00F13DFD" w:rsidP="00804500">
      <w:pPr>
        <w:spacing w:before="120" w:line="312" w:lineRule="auto"/>
        <w:jc w:val="both"/>
        <w:rPr>
          <w:rFonts w:eastAsia="Calibri"/>
          <w:sz w:val="24"/>
          <w:szCs w:val="24"/>
          <w:lang w:eastAsia="en-US"/>
        </w:rPr>
      </w:pPr>
    </w:p>
    <w:p w14:paraId="536EEB11" w14:textId="77777777" w:rsidR="00F13DFD" w:rsidRPr="00057162" w:rsidRDefault="00F13DFD" w:rsidP="00804500">
      <w:pPr>
        <w:spacing w:before="120" w:line="312" w:lineRule="auto"/>
        <w:jc w:val="both"/>
        <w:rPr>
          <w:rFonts w:eastAsia="Calibri"/>
          <w:sz w:val="24"/>
          <w:szCs w:val="24"/>
          <w:lang w:eastAsia="en-US"/>
        </w:rPr>
      </w:pPr>
    </w:p>
    <w:p w14:paraId="613CC769" w14:textId="77777777" w:rsidR="00F13DFD" w:rsidRPr="00057162" w:rsidRDefault="00F13DFD" w:rsidP="00804500">
      <w:pPr>
        <w:spacing w:before="120" w:line="312" w:lineRule="auto"/>
        <w:jc w:val="both"/>
        <w:rPr>
          <w:rFonts w:eastAsia="Calibri"/>
          <w:color w:val="000000"/>
          <w:sz w:val="24"/>
          <w:szCs w:val="24"/>
          <w:lang w:eastAsia="en-US"/>
        </w:rPr>
      </w:pPr>
    </w:p>
    <w:p w14:paraId="73BAF7FC" w14:textId="77777777"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6C86D83" w14:textId="77777777"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321E3B3E" w14:textId="77777777" w:rsidR="007C1231" w:rsidRPr="00B0414B" w:rsidRDefault="007C1231" w:rsidP="00817766">
      <w:pPr>
        <w:spacing w:before="120" w:line="312" w:lineRule="auto"/>
        <w:jc w:val="center"/>
        <w:rPr>
          <w:rFonts w:eastAsia="Calibri"/>
          <w:b/>
          <w:color w:val="000000"/>
          <w:sz w:val="28"/>
          <w:szCs w:val="28"/>
          <w:u w:val="single"/>
          <w:lang w:eastAsia="en-US"/>
        </w:rPr>
      </w:pPr>
      <w:r w:rsidRPr="00B0414B">
        <w:rPr>
          <w:rFonts w:eastAsia="Calibri"/>
          <w:b/>
          <w:color w:val="000000"/>
          <w:sz w:val="28"/>
          <w:szCs w:val="28"/>
          <w:u w:val="single"/>
          <w:lang w:eastAsia="en-US"/>
        </w:rPr>
        <w:t>objętego ustawą Prawo zamówień publicznych</w:t>
      </w:r>
    </w:p>
    <w:p w14:paraId="4CD38EA4" w14:textId="77777777" w:rsidR="00F13DFD" w:rsidRDefault="007C1231" w:rsidP="00817766">
      <w:pPr>
        <w:spacing w:before="120" w:line="312" w:lineRule="auto"/>
        <w:jc w:val="center"/>
        <w:rPr>
          <w:rFonts w:eastAsia="Calibri"/>
          <w:b/>
          <w:color w:val="000000"/>
          <w:sz w:val="28"/>
          <w:szCs w:val="28"/>
          <w:lang w:eastAsia="en-US"/>
        </w:rPr>
      </w:pPr>
      <w:r w:rsidRPr="00B0414B">
        <w:rPr>
          <w:rFonts w:eastAsia="Calibri"/>
          <w:b/>
          <w:color w:val="000000"/>
          <w:sz w:val="28"/>
          <w:szCs w:val="28"/>
          <w:lang w:eastAsia="en-US"/>
        </w:rPr>
        <w:t>w trybie p</w:t>
      </w:r>
      <w:r w:rsidR="0056144A" w:rsidRPr="00B0414B">
        <w:rPr>
          <w:rFonts w:eastAsia="Calibri"/>
          <w:b/>
          <w:color w:val="000000"/>
          <w:sz w:val="28"/>
          <w:szCs w:val="28"/>
          <w:lang w:eastAsia="en-US"/>
        </w:rPr>
        <w:t>rzetarg</w:t>
      </w:r>
      <w:r w:rsidRPr="00B0414B">
        <w:rPr>
          <w:rFonts w:eastAsia="Calibri"/>
          <w:b/>
          <w:color w:val="000000"/>
          <w:sz w:val="28"/>
          <w:szCs w:val="28"/>
          <w:lang w:eastAsia="en-US"/>
        </w:rPr>
        <w:t>u</w:t>
      </w:r>
      <w:r w:rsidR="0056144A" w:rsidRPr="00B0414B">
        <w:rPr>
          <w:rFonts w:eastAsia="Calibri"/>
          <w:b/>
          <w:color w:val="000000"/>
          <w:sz w:val="28"/>
          <w:szCs w:val="28"/>
          <w:lang w:eastAsia="en-US"/>
        </w:rPr>
        <w:t xml:space="preserve"> nieograniczon</w:t>
      </w:r>
      <w:r w:rsidRPr="00B0414B">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6B14109A" w14:textId="77777777" w:rsidR="009D47AA" w:rsidRPr="00F76785" w:rsidRDefault="009D47AA" w:rsidP="00817766">
      <w:pPr>
        <w:spacing w:before="120" w:line="312" w:lineRule="auto"/>
        <w:jc w:val="center"/>
        <w:rPr>
          <w:rFonts w:eastAsia="Calibri"/>
          <w:b/>
          <w:color w:val="000000"/>
          <w:sz w:val="28"/>
          <w:szCs w:val="28"/>
          <w:lang w:eastAsia="en-US"/>
        </w:rPr>
      </w:pPr>
    </w:p>
    <w:p w14:paraId="7BCDDAC7" w14:textId="77777777" w:rsidR="00A20453" w:rsidRPr="00A20453" w:rsidRDefault="00817766" w:rsidP="00A20453">
      <w:pPr>
        <w:spacing w:before="120" w:line="312" w:lineRule="auto"/>
        <w:jc w:val="center"/>
        <w:rPr>
          <w:rFonts w:eastAsia="Calibri"/>
          <w:b/>
          <w:color w:val="000000"/>
          <w:sz w:val="32"/>
          <w:szCs w:val="32"/>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A20453" w:rsidRPr="00A20453">
        <w:rPr>
          <w:rFonts w:eastAsia="Calibri"/>
          <w:b/>
          <w:color w:val="000000"/>
          <w:sz w:val="32"/>
          <w:szCs w:val="32"/>
          <w:lang w:eastAsia="en-US"/>
        </w:rPr>
        <w:t>Odbiór z frontów rozładunkowych, przemieszczanie i</w:t>
      </w:r>
      <w:r w:rsidR="00B0414B">
        <w:rPr>
          <w:rFonts w:eastAsia="Calibri"/>
          <w:b/>
          <w:color w:val="000000"/>
          <w:sz w:val="32"/>
          <w:szCs w:val="32"/>
          <w:lang w:eastAsia="en-US"/>
        </w:rPr>
        <w:t> </w:t>
      </w:r>
      <w:r w:rsidR="00A20453" w:rsidRPr="00A20453">
        <w:rPr>
          <w:rFonts w:eastAsia="Calibri"/>
          <w:b/>
          <w:color w:val="000000"/>
          <w:sz w:val="32"/>
          <w:szCs w:val="32"/>
          <w:lang w:eastAsia="en-US"/>
        </w:rPr>
        <w:t xml:space="preserve">wbudowanie odpadów wydobywczych  w teren dawnego zwałowiska Sośnica w sposób określony w projekcie budowlanym </w:t>
      </w:r>
    </w:p>
    <w:p w14:paraId="234F07CB" w14:textId="77777777" w:rsidR="00817766" w:rsidRPr="00F76785" w:rsidRDefault="00A20453" w:rsidP="00A20453">
      <w:pPr>
        <w:spacing w:before="120" w:line="312" w:lineRule="auto"/>
        <w:jc w:val="center"/>
        <w:rPr>
          <w:rFonts w:eastAsia="Calibri"/>
          <w:b/>
          <w:color w:val="000000"/>
          <w:sz w:val="28"/>
          <w:szCs w:val="28"/>
          <w:lang w:eastAsia="en-US"/>
        </w:rPr>
      </w:pPr>
      <w:r w:rsidRPr="00A20453">
        <w:rPr>
          <w:rFonts w:eastAsia="Calibri"/>
          <w:b/>
          <w:color w:val="000000"/>
          <w:sz w:val="32"/>
          <w:szCs w:val="32"/>
          <w:lang w:eastAsia="en-US"/>
        </w:rPr>
        <w:t>pn.: „Ukształtowanie terenu zwału Sośnica poprzez podniesienie do rzędnej 270m n.p.m. wraz z zagospodarowaniem w kierunku rekreacyjnym“ dla PGG S.A. Oddział KWK Sośnica</w:t>
      </w:r>
    </w:p>
    <w:p w14:paraId="29EAC832" w14:textId="77777777"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B0414B" w:rsidRPr="00B0414B">
        <w:rPr>
          <w:rFonts w:eastAsia="Calibri"/>
          <w:b/>
          <w:color w:val="000000"/>
          <w:sz w:val="32"/>
          <w:szCs w:val="32"/>
          <w:lang w:eastAsia="en-US"/>
        </w:rPr>
        <w:t>412600869</w:t>
      </w:r>
    </w:p>
    <w:p w14:paraId="2F0EEAA6" w14:textId="77777777" w:rsidR="00210E5E" w:rsidRPr="00F76785" w:rsidRDefault="00210E5E" w:rsidP="00817766">
      <w:pPr>
        <w:spacing w:before="120" w:line="312" w:lineRule="auto"/>
        <w:jc w:val="center"/>
        <w:rPr>
          <w:rFonts w:eastAsia="Calibri"/>
          <w:b/>
          <w:color w:val="000000"/>
          <w:sz w:val="28"/>
          <w:szCs w:val="28"/>
          <w:lang w:eastAsia="en-US"/>
        </w:rPr>
      </w:pPr>
    </w:p>
    <w:p w14:paraId="6A4CBCE4" w14:textId="77777777" w:rsidR="00210E5E" w:rsidRPr="00DD199C" w:rsidRDefault="00210E5E" w:rsidP="00210E5E">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w:t>
      </w:r>
      <w:r>
        <w:rPr>
          <w:rFonts w:eastAsia="Calibri"/>
          <w:bCs/>
          <w:i/>
          <w:iCs/>
          <w:color w:val="000000"/>
          <w:sz w:val="28"/>
          <w:szCs w:val="28"/>
          <w:lang w:eastAsia="en-US"/>
        </w:rPr>
        <w:t>równej lub większej od</w:t>
      </w:r>
      <w:r w:rsidRPr="00DD199C">
        <w:rPr>
          <w:rFonts w:eastAsia="Calibri"/>
          <w:bCs/>
          <w:i/>
          <w:iCs/>
          <w:color w:val="000000"/>
          <w:sz w:val="28"/>
          <w:szCs w:val="28"/>
          <w:lang w:eastAsia="en-US"/>
        </w:rPr>
        <w:t xml:space="preserve"> progu unijnego)</w:t>
      </w:r>
    </w:p>
    <w:p w14:paraId="1CF767D3" w14:textId="77777777" w:rsidR="00210E5E" w:rsidRDefault="00210E5E" w:rsidP="00210E5E">
      <w:pPr>
        <w:spacing w:before="120" w:line="312" w:lineRule="auto"/>
        <w:jc w:val="both"/>
        <w:rPr>
          <w:rFonts w:eastAsia="Calibri"/>
          <w:color w:val="000000"/>
          <w:sz w:val="24"/>
          <w:szCs w:val="24"/>
          <w:lang w:eastAsia="en-US"/>
        </w:rPr>
      </w:pPr>
    </w:p>
    <w:p w14:paraId="5A56B9D4" w14:textId="77777777" w:rsidR="00210E5E" w:rsidRDefault="00210E5E" w:rsidP="00210E5E">
      <w:pPr>
        <w:spacing w:before="120" w:line="312" w:lineRule="auto"/>
        <w:jc w:val="both"/>
        <w:rPr>
          <w:rFonts w:eastAsia="Calibri"/>
          <w:color w:val="000000"/>
          <w:sz w:val="24"/>
          <w:szCs w:val="24"/>
          <w:lang w:eastAsia="en-US"/>
        </w:rPr>
      </w:pPr>
    </w:p>
    <w:p w14:paraId="4C23F25A" w14:textId="77777777" w:rsidR="00210E5E" w:rsidRPr="00057162" w:rsidRDefault="00210E5E" w:rsidP="00210E5E">
      <w:pPr>
        <w:spacing w:before="120" w:line="312" w:lineRule="auto"/>
        <w:jc w:val="both"/>
        <w:rPr>
          <w:rFonts w:eastAsia="Calibri"/>
          <w:color w:val="000000"/>
          <w:sz w:val="24"/>
          <w:szCs w:val="24"/>
          <w:lang w:eastAsia="en-US"/>
        </w:rPr>
      </w:pPr>
    </w:p>
    <w:p w14:paraId="1A153599" w14:textId="77777777" w:rsidR="00210E5E" w:rsidRPr="00057162" w:rsidRDefault="00210E5E" w:rsidP="00210E5E">
      <w:pPr>
        <w:spacing w:before="120" w:line="312" w:lineRule="auto"/>
        <w:jc w:val="both"/>
        <w:rPr>
          <w:rFonts w:eastAsia="Calibri"/>
          <w:color w:val="000000"/>
          <w:sz w:val="24"/>
          <w:szCs w:val="24"/>
          <w:lang w:eastAsia="en-US"/>
        </w:rPr>
      </w:pPr>
    </w:p>
    <w:p w14:paraId="3AB5EC53" w14:textId="77777777" w:rsidR="0056144A" w:rsidRPr="00057162" w:rsidRDefault="0056144A" w:rsidP="00804500">
      <w:pPr>
        <w:spacing w:before="120" w:line="312" w:lineRule="auto"/>
        <w:jc w:val="both"/>
        <w:rPr>
          <w:rFonts w:eastAsia="Calibri"/>
          <w:color w:val="000000"/>
          <w:sz w:val="24"/>
          <w:szCs w:val="24"/>
          <w:lang w:eastAsia="en-US"/>
        </w:rPr>
      </w:pPr>
    </w:p>
    <w:p w14:paraId="7037F967" w14:textId="77777777" w:rsidR="00F13DFD" w:rsidRPr="00057162" w:rsidRDefault="00F13DFD" w:rsidP="00804500">
      <w:pPr>
        <w:spacing w:before="120" w:line="312" w:lineRule="auto"/>
        <w:jc w:val="both"/>
        <w:rPr>
          <w:rFonts w:eastAsia="Calibri"/>
          <w:color w:val="000000"/>
          <w:sz w:val="24"/>
          <w:szCs w:val="24"/>
          <w:lang w:eastAsia="en-US"/>
        </w:rPr>
      </w:pPr>
    </w:p>
    <w:p w14:paraId="2E67C8A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5E8A49D2" w14:textId="77777777" w:rsidR="00ED28D9" w:rsidRPr="009C3A6A" w:rsidRDefault="00ED28D9">
          <w:pPr>
            <w:pStyle w:val="Nagwekspisutreci"/>
            <w:rPr>
              <w:color w:val="auto"/>
            </w:rPr>
          </w:pPr>
          <w:r w:rsidRPr="009C3A6A">
            <w:rPr>
              <w:color w:val="auto"/>
            </w:rPr>
            <w:t>Spis treści</w:t>
          </w:r>
        </w:p>
        <w:p w14:paraId="7A3EE73C" w14:textId="77777777" w:rsidR="00C86505" w:rsidRDefault="000E716F">
          <w:pPr>
            <w:pStyle w:val="Spistreci1"/>
            <w:tabs>
              <w:tab w:val="right" w:leader="dot" w:pos="9205"/>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41137654" w:history="1">
            <w:r w:rsidR="00C86505" w:rsidRPr="00C63D66">
              <w:rPr>
                <w:rStyle w:val="Hipercze"/>
                <w:noProof/>
              </w:rPr>
              <w:t>Część I. Zamawiający:</w:t>
            </w:r>
            <w:r w:rsidR="00C86505">
              <w:rPr>
                <w:noProof/>
                <w:webHidden/>
              </w:rPr>
              <w:tab/>
            </w:r>
            <w:r w:rsidR="00C86505">
              <w:rPr>
                <w:noProof/>
                <w:webHidden/>
              </w:rPr>
              <w:fldChar w:fldCharType="begin"/>
            </w:r>
            <w:r w:rsidR="00C86505">
              <w:rPr>
                <w:noProof/>
                <w:webHidden/>
              </w:rPr>
              <w:instrText xml:space="preserve"> PAGEREF _Toc241137654 \h </w:instrText>
            </w:r>
            <w:r w:rsidR="00C86505">
              <w:rPr>
                <w:noProof/>
                <w:webHidden/>
              </w:rPr>
            </w:r>
            <w:r w:rsidR="00C86505">
              <w:rPr>
                <w:noProof/>
                <w:webHidden/>
              </w:rPr>
              <w:fldChar w:fldCharType="separate"/>
            </w:r>
            <w:r w:rsidR="00EF4A93">
              <w:rPr>
                <w:noProof/>
                <w:webHidden/>
              </w:rPr>
              <w:t>3</w:t>
            </w:r>
            <w:r w:rsidR="00C86505">
              <w:rPr>
                <w:noProof/>
                <w:webHidden/>
              </w:rPr>
              <w:fldChar w:fldCharType="end"/>
            </w:r>
          </w:hyperlink>
        </w:p>
        <w:p w14:paraId="5A39E2DB"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55" w:history="1">
            <w:r w:rsidR="00C86505" w:rsidRPr="00C63D66">
              <w:rPr>
                <w:rStyle w:val="Hipercze"/>
                <w:noProof/>
              </w:rPr>
              <w:t>Część II. Postępowanie</w:t>
            </w:r>
            <w:r w:rsidR="00C86505">
              <w:rPr>
                <w:noProof/>
                <w:webHidden/>
              </w:rPr>
              <w:tab/>
            </w:r>
            <w:r w:rsidR="00C86505">
              <w:rPr>
                <w:noProof/>
                <w:webHidden/>
              </w:rPr>
              <w:fldChar w:fldCharType="begin"/>
            </w:r>
            <w:r w:rsidR="00C86505">
              <w:rPr>
                <w:noProof/>
                <w:webHidden/>
              </w:rPr>
              <w:instrText xml:space="preserve"> PAGEREF _Toc241137655 \h </w:instrText>
            </w:r>
            <w:r w:rsidR="00C86505">
              <w:rPr>
                <w:noProof/>
                <w:webHidden/>
              </w:rPr>
            </w:r>
            <w:r w:rsidR="00C86505">
              <w:rPr>
                <w:noProof/>
                <w:webHidden/>
              </w:rPr>
              <w:fldChar w:fldCharType="separate"/>
            </w:r>
            <w:r>
              <w:rPr>
                <w:noProof/>
                <w:webHidden/>
              </w:rPr>
              <w:t>3</w:t>
            </w:r>
            <w:r w:rsidR="00C86505">
              <w:rPr>
                <w:noProof/>
                <w:webHidden/>
              </w:rPr>
              <w:fldChar w:fldCharType="end"/>
            </w:r>
          </w:hyperlink>
        </w:p>
        <w:p w14:paraId="79C0C159"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56" w:history="1">
            <w:r w:rsidR="00C86505" w:rsidRPr="00C63D66">
              <w:rPr>
                <w:rStyle w:val="Hipercze"/>
                <w:noProof/>
              </w:rPr>
              <w:t>Część III. Przedmiot zamówienia. Termin wykonania.</w:t>
            </w:r>
            <w:r w:rsidR="00C86505">
              <w:rPr>
                <w:noProof/>
                <w:webHidden/>
              </w:rPr>
              <w:tab/>
            </w:r>
            <w:r w:rsidR="00C86505">
              <w:rPr>
                <w:noProof/>
                <w:webHidden/>
              </w:rPr>
              <w:fldChar w:fldCharType="begin"/>
            </w:r>
            <w:r w:rsidR="00C86505">
              <w:rPr>
                <w:noProof/>
                <w:webHidden/>
              </w:rPr>
              <w:instrText xml:space="preserve"> PAGEREF _Toc241137656 \h </w:instrText>
            </w:r>
            <w:r w:rsidR="00C86505">
              <w:rPr>
                <w:noProof/>
                <w:webHidden/>
              </w:rPr>
            </w:r>
            <w:r w:rsidR="00C86505">
              <w:rPr>
                <w:noProof/>
                <w:webHidden/>
              </w:rPr>
              <w:fldChar w:fldCharType="separate"/>
            </w:r>
            <w:r>
              <w:rPr>
                <w:noProof/>
                <w:webHidden/>
              </w:rPr>
              <w:t>4</w:t>
            </w:r>
            <w:r w:rsidR="00C86505">
              <w:rPr>
                <w:noProof/>
                <w:webHidden/>
              </w:rPr>
              <w:fldChar w:fldCharType="end"/>
            </w:r>
          </w:hyperlink>
        </w:p>
        <w:p w14:paraId="72C672B5"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57" w:history="1">
            <w:r w:rsidR="00C86505" w:rsidRPr="00C63D66">
              <w:rPr>
                <w:rStyle w:val="Hipercze"/>
                <w:noProof/>
              </w:rPr>
              <w:t>Część IV. Oferty częściowe, zamówienia podobne, opcja</w:t>
            </w:r>
            <w:r w:rsidR="00C86505">
              <w:rPr>
                <w:noProof/>
                <w:webHidden/>
              </w:rPr>
              <w:tab/>
            </w:r>
            <w:r w:rsidR="00C86505">
              <w:rPr>
                <w:noProof/>
                <w:webHidden/>
              </w:rPr>
              <w:fldChar w:fldCharType="begin"/>
            </w:r>
            <w:r w:rsidR="00C86505">
              <w:rPr>
                <w:noProof/>
                <w:webHidden/>
              </w:rPr>
              <w:instrText xml:space="preserve"> PAGEREF _Toc241137657 \h </w:instrText>
            </w:r>
            <w:r w:rsidR="00C86505">
              <w:rPr>
                <w:noProof/>
                <w:webHidden/>
              </w:rPr>
            </w:r>
            <w:r w:rsidR="00C86505">
              <w:rPr>
                <w:noProof/>
                <w:webHidden/>
              </w:rPr>
              <w:fldChar w:fldCharType="separate"/>
            </w:r>
            <w:r>
              <w:rPr>
                <w:noProof/>
                <w:webHidden/>
              </w:rPr>
              <w:t>4</w:t>
            </w:r>
            <w:r w:rsidR="00C86505">
              <w:rPr>
                <w:noProof/>
                <w:webHidden/>
              </w:rPr>
              <w:fldChar w:fldCharType="end"/>
            </w:r>
          </w:hyperlink>
        </w:p>
        <w:p w14:paraId="422B81DD"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58" w:history="1">
            <w:r w:rsidR="00C86505" w:rsidRPr="00C63D66">
              <w:rPr>
                <w:rStyle w:val="Hipercze"/>
                <w:noProof/>
              </w:rPr>
              <w:t>Część V. Kwalifikacja podmiotowa Wykonawców</w:t>
            </w:r>
            <w:r w:rsidR="00C86505">
              <w:rPr>
                <w:noProof/>
                <w:webHidden/>
              </w:rPr>
              <w:tab/>
            </w:r>
            <w:r w:rsidR="00C86505">
              <w:rPr>
                <w:noProof/>
                <w:webHidden/>
              </w:rPr>
              <w:fldChar w:fldCharType="begin"/>
            </w:r>
            <w:r w:rsidR="00C86505">
              <w:rPr>
                <w:noProof/>
                <w:webHidden/>
              </w:rPr>
              <w:instrText xml:space="preserve"> PAGEREF _Toc241137658 \h </w:instrText>
            </w:r>
            <w:r w:rsidR="00C86505">
              <w:rPr>
                <w:noProof/>
                <w:webHidden/>
              </w:rPr>
            </w:r>
            <w:r w:rsidR="00C86505">
              <w:rPr>
                <w:noProof/>
                <w:webHidden/>
              </w:rPr>
              <w:fldChar w:fldCharType="separate"/>
            </w:r>
            <w:r>
              <w:rPr>
                <w:noProof/>
                <w:webHidden/>
              </w:rPr>
              <w:t>4</w:t>
            </w:r>
            <w:r w:rsidR="00C86505">
              <w:rPr>
                <w:noProof/>
                <w:webHidden/>
              </w:rPr>
              <w:fldChar w:fldCharType="end"/>
            </w:r>
          </w:hyperlink>
        </w:p>
        <w:p w14:paraId="1A21DBB8"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59" w:history="1">
            <w:r w:rsidR="00C86505" w:rsidRPr="00C63D66">
              <w:rPr>
                <w:rStyle w:val="Hipercze"/>
                <w:noProof/>
              </w:rPr>
              <w:t>Część VI. Wykonawcy występujący wspólnie (konsorcjum):</w:t>
            </w:r>
            <w:r w:rsidR="00C86505">
              <w:rPr>
                <w:noProof/>
                <w:webHidden/>
              </w:rPr>
              <w:tab/>
            </w:r>
            <w:r w:rsidR="00C86505">
              <w:rPr>
                <w:noProof/>
                <w:webHidden/>
              </w:rPr>
              <w:fldChar w:fldCharType="begin"/>
            </w:r>
            <w:r w:rsidR="00C86505">
              <w:rPr>
                <w:noProof/>
                <w:webHidden/>
              </w:rPr>
              <w:instrText xml:space="preserve"> PAGEREF _Toc241137659 \h </w:instrText>
            </w:r>
            <w:r w:rsidR="00C86505">
              <w:rPr>
                <w:noProof/>
                <w:webHidden/>
              </w:rPr>
            </w:r>
            <w:r w:rsidR="00C86505">
              <w:rPr>
                <w:noProof/>
                <w:webHidden/>
              </w:rPr>
              <w:fldChar w:fldCharType="separate"/>
            </w:r>
            <w:r>
              <w:rPr>
                <w:noProof/>
                <w:webHidden/>
              </w:rPr>
              <w:t>6</w:t>
            </w:r>
            <w:r w:rsidR="00C86505">
              <w:rPr>
                <w:noProof/>
                <w:webHidden/>
              </w:rPr>
              <w:fldChar w:fldCharType="end"/>
            </w:r>
          </w:hyperlink>
        </w:p>
        <w:p w14:paraId="1FF6F2EB"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0" w:history="1">
            <w:r w:rsidR="00C86505" w:rsidRPr="00C63D66">
              <w:rPr>
                <w:rStyle w:val="Hipercze"/>
                <w:noProof/>
              </w:rPr>
              <w:t>Część VII. Udostępnienie zasobów</w:t>
            </w:r>
            <w:r w:rsidR="00C86505">
              <w:rPr>
                <w:noProof/>
                <w:webHidden/>
              </w:rPr>
              <w:tab/>
            </w:r>
            <w:r w:rsidR="00C86505">
              <w:rPr>
                <w:noProof/>
                <w:webHidden/>
              </w:rPr>
              <w:fldChar w:fldCharType="begin"/>
            </w:r>
            <w:r w:rsidR="00C86505">
              <w:rPr>
                <w:noProof/>
                <w:webHidden/>
              </w:rPr>
              <w:instrText xml:space="preserve"> PAGEREF _Toc241137660 \h </w:instrText>
            </w:r>
            <w:r w:rsidR="00C86505">
              <w:rPr>
                <w:noProof/>
                <w:webHidden/>
              </w:rPr>
            </w:r>
            <w:r w:rsidR="00C86505">
              <w:rPr>
                <w:noProof/>
                <w:webHidden/>
              </w:rPr>
              <w:fldChar w:fldCharType="separate"/>
            </w:r>
            <w:r>
              <w:rPr>
                <w:noProof/>
                <w:webHidden/>
              </w:rPr>
              <w:t>6</w:t>
            </w:r>
            <w:r w:rsidR="00C86505">
              <w:rPr>
                <w:noProof/>
                <w:webHidden/>
              </w:rPr>
              <w:fldChar w:fldCharType="end"/>
            </w:r>
          </w:hyperlink>
        </w:p>
        <w:p w14:paraId="5FD1E960"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1" w:history="1">
            <w:r w:rsidR="00C86505" w:rsidRPr="00C63D66">
              <w:rPr>
                <w:rStyle w:val="Hipercze"/>
                <w:noProof/>
              </w:rPr>
              <w:t>Część VIII. JEDZ. Podmiotowe środki dowodowe.</w:t>
            </w:r>
            <w:r w:rsidR="00C86505">
              <w:rPr>
                <w:noProof/>
                <w:webHidden/>
              </w:rPr>
              <w:tab/>
            </w:r>
            <w:r w:rsidR="00C86505">
              <w:rPr>
                <w:noProof/>
                <w:webHidden/>
              </w:rPr>
              <w:fldChar w:fldCharType="begin"/>
            </w:r>
            <w:r w:rsidR="00C86505">
              <w:rPr>
                <w:noProof/>
                <w:webHidden/>
              </w:rPr>
              <w:instrText xml:space="preserve"> PAGEREF _Toc241137661 \h </w:instrText>
            </w:r>
            <w:r w:rsidR="00C86505">
              <w:rPr>
                <w:noProof/>
                <w:webHidden/>
              </w:rPr>
            </w:r>
            <w:r w:rsidR="00C86505">
              <w:rPr>
                <w:noProof/>
                <w:webHidden/>
              </w:rPr>
              <w:fldChar w:fldCharType="separate"/>
            </w:r>
            <w:r>
              <w:rPr>
                <w:noProof/>
                <w:webHidden/>
              </w:rPr>
              <w:t>7</w:t>
            </w:r>
            <w:r w:rsidR="00C86505">
              <w:rPr>
                <w:noProof/>
                <w:webHidden/>
              </w:rPr>
              <w:fldChar w:fldCharType="end"/>
            </w:r>
          </w:hyperlink>
        </w:p>
        <w:p w14:paraId="12F2F712"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2" w:history="1">
            <w:r w:rsidR="00C86505" w:rsidRPr="00C63D66">
              <w:rPr>
                <w:rStyle w:val="Hipercze"/>
                <w:noProof/>
              </w:rPr>
              <w:t xml:space="preserve">Część IX. Przedmiotowe środki dowodowe  - </w:t>
            </w:r>
            <w:r w:rsidR="00C86505" w:rsidRPr="00C63D66">
              <w:rPr>
                <w:rStyle w:val="Hipercze"/>
                <w:i/>
                <w:iCs/>
                <w:noProof/>
              </w:rPr>
              <w:t>nie dotyczy</w:t>
            </w:r>
            <w:r w:rsidR="00C86505">
              <w:rPr>
                <w:noProof/>
                <w:webHidden/>
              </w:rPr>
              <w:tab/>
            </w:r>
            <w:r w:rsidR="00C86505">
              <w:rPr>
                <w:noProof/>
                <w:webHidden/>
              </w:rPr>
              <w:fldChar w:fldCharType="begin"/>
            </w:r>
            <w:r w:rsidR="00C86505">
              <w:rPr>
                <w:noProof/>
                <w:webHidden/>
              </w:rPr>
              <w:instrText xml:space="preserve"> PAGEREF _Toc241137662 \h </w:instrText>
            </w:r>
            <w:r w:rsidR="00C86505">
              <w:rPr>
                <w:noProof/>
                <w:webHidden/>
              </w:rPr>
            </w:r>
            <w:r w:rsidR="00C86505">
              <w:rPr>
                <w:noProof/>
                <w:webHidden/>
              </w:rPr>
              <w:fldChar w:fldCharType="separate"/>
            </w:r>
            <w:r>
              <w:rPr>
                <w:noProof/>
                <w:webHidden/>
              </w:rPr>
              <w:t>12</w:t>
            </w:r>
            <w:r w:rsidR="00C86505">
              <w:rPr>
                <w:noProof/>
                <w:webHidden/>
              </w:rPr>
              <w:fldChar w:fldCharType="end"/>
            </w:r>
          </w:hyperlink>
        </w:p>
        <w:p w14:paraId="0DFD364C"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3" w:history="1">
            <w:r w:rsidR="00C86505" w:rsidRPr="00C63D66">
              <w:rPr>
                <w:rStyle w:val="Hipercze"/>
                <w:noProof/>
              </w:rPr>
              <w:t>Część X. Podwykonawstwo</w:t>
            </w:r>
            <w:r w:rsidR="00C86505">
              <w:rPr>
                <w:noProof/>
                <w:webHidden/>
              </w:rPr>
              <w:tab/>
            </w:r>
            <w:r w:rsidR="00C86505">
              <w:rPr>
                <w:noProof/>
                <w:webHidden/>
              </w:rPr>
              <w:fldChar w:fldCharType="begin"/>
            </w:r>
            <w:r w:rsidR="00C86505">
              <w:rPr>
                <w:noProof/>
                <w:webHidden/>
              </w:rPr>
              <w:instrText xml:space="preserve"> PAGEREF _Toc241137663 \h </w:instrText>
            </w:r>
            <w:r w:rsidR="00C86505">
              <w:rPr>
                <w:noProof/>
                <w:webHidden/>
              </w:rPr>
            </w:r>
            <w:r w:rsidR="00C86505">
              <w:rPr>
                <w:noProof/>
                <w:webHidden/>
              </w:rPr>
              <w:fldChar w:fldCharType="separate"/>
            </w:r>
            <w:r>
              <w:rPr>
                <w:noProof/>
                <w:webHidden/>
              </w:rPr>
              <w:t>12</w:t>
            </w:r>
            <w:r w:rsidR="00C86505">
              <w:rPr>
                <w:noProof/>
                <w:webHidden/>
              </w:rPr>
              <w:fldChar w:fldCharType="end"/>
            </w:r>
          </w:hyperlink>
        </w:p>
        <w:p w14:paraId="4618C365"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4" w:history="1">
            <w:r w:rsidR="00C86505" w:rsidRPr="00C63D66">
              <w:rPr>
                <w:rStyle w:val="Hipercze"/>
                <w:noProof/>
              </w:rPr>
              <w:t>Część XI. Wadium</w:t>
            </w:r>
            <w:r w:rsidR="00C86505">
              <w:rPr>
                <w:noProof/>
                <w:webHidden/>
              </w:rPr>
              <w:tab/>
            </w:r>
            <w:r w:rsidR="00C86505">
              <w:rPr>
                <w:noProof/>
                <w:webHidden/>
              </w:rPr>
              <w:fldChar w:fldCharType="begin"/>
            </w:r>
            <w:r w:rsidR="00C86505">
              <w:rPr>
                <w:noProof/>
                <w:webHidden/>
              </w:rPr>
              <w:instrText xml:space="preserve"> PAGEREF _Toc241137664 \h </w:instrText>
            </w:r>
            <w:r w:rsidR="00C86505">
              <w:rPr>
                <w:noProof/>
                <w:webHidden/>
              </w:rPr>
            </w:r>
            <w:r w:rsidR="00C86505">
              <w:rPr>
                <w:noProof/>
                <w:webHidden/>
              </w:rPr>
              <w:fldChar w:fldCharType="separate"/>
            </w:r>
            <w:r>
              <w:rPr>
                <w:noProof/>
                <w:webHidden/>
              </w:rPr>
              <w:t>12</w:t>
            </w:r>
            <w:r w:rsidR="00C86505">
              <w:rPr>
                <w:noProof/>
                <w:webHidden/>
              </w:rPr>
              <w:fldChar w:fldCharType="end"/>
            </w:r>
          </w:hyperlink>
        </w:p>
        <w:p w14:paraId="3F0CE5F7"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5" w:history="1">
            <w:r w:rsidR="00C86505" w:rsidRPr="00C63D66">
              <w:rPr>
                <w:rStyle w:val="Hipercze"/>
                <w:noProof/>
              </w:rPr>
              <w:t>Część XII. Opis sposobu przygotowania oferty</w:t>
            </w:r>
            <w:r w:rsidR="00C86505">
              <w:rPr>
                <w:noProof/>
                <w:webHidden/>
              </w:rPr>
              <w:tab/>
            </w:r>
            <w:r w:rsidR="00C86505">
              <w:rPr>
                <w:noProof/>
                <w:webHidden/>
              </w:rPr>
              <w:fldChar w:fldCharType="begin"/>
            </w:r>
            <w:r w:rsidR="00C86505">
              <w:rPr>
                <w:noProof/>
                <w:webHidden/>
              </w:rPr>
              <w:instrText xml:space="preserve"> PAGEREF _Toc241137665 \h </w:instrText>
            </w:r>
            <w:r w:rsidR="00C86505">
              <w:rPr>
                <w:noProof/>
                <w:webHidden/>
              </w:rPr>
            </w:r>
            <w:r w:rsidR="00C86505">
              <w:rPr>
                <w:noProof/>
                <w:webHidden/>
              </w:rPr>
              <w:fldChar w:fldCharType="separate"/>
            </w:r>
            <w:r>
              <w:rPr>
                <w:noProof/>
                <w:webHidden/>
              </w:rPr>
              <w:t>13</w:t>
            </w:r>
            <w:r w:rsidR="00C86505">
              <w:rPr>
                <w:noProof/>
                <w:webHidden/>
              </w:rPr>
              <w:fldChar w:fldCharType="end"/>
            </w:r>
          </w:hyperlink>
        </w:p>
        <w:p w14:paraId="6CDEFA43"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6" w:history="1">
            <w:r w:rsidR="00C86505" w:rsidRPr="00C63D66">
              <w:rPr>
                <w:rStyle w:val="Hipercze"/>
                <w:noProof/>
              </w:rPr>
              <w:t>Część XIII. Miejsce, termin składania i otwarcia ofert oraz termin związania ofertą</w:t>
            </w:r>
            <w:r w:rsidR="00C86505">
              <w:rPr>
                <w:noProof/>
                <w:webHidden/>
              </w:rPr>
              <w:tab/>
            </w:r>
            <w:r w:rsidR="00C86505">
              <w:rPr>
                <w:noProof/>
                <w:webHidden/>
              </w:rPr>
              <w:fldChar w:fldCharType="begin"/>
            </w:r>
            <w:r w:rsidR="00C86505">
              <w:rPr>
                <w:noProof/>
                <w:webHidden/>
              </w:rPr>
              <w:instrText xml:space="preserve"> PAGEREF _Toc241137666 \h </w:instrText>
            </w:r>
            <w:r w:rsidR="00C86505">
              <w:rPr>
                <w:noProof/>
                <w:webHidden/>
              </w:rPr>
            </w:r>
            <w:r w:rsidR="00C86505">
              <w:rPr>
                <w:noProof/>
                <w:webHidden/>
              </w:rPr>
              <w:fldChar w:fldCharType="separate"/>
            </w:r>
            <w:r>
              <w:rPr>
                <w:noProof/>
                <w:webHidden/>
              </w:rPr>
              <w:t>16</w:t>
            </w:r>
            <w:r w:rsidR="00C86505">
              <w:rPr>
                <w:noProof/>
                <w:webHidden/>
              </w:rPr>
              <w:fldChar w:fldCharType="end"/>
            </w:r>
          </w:hyperlink>
        </w:p>
        <w:p w14:paraId="4133CBC2"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7" w:history="1">
            <w:r w:rsidR="00C86505" w:rsidRPr="00C63D66">
              <w:rPr>
                <w:rStyle w:val="Hipercze"/>
                <w:noProof/>
              </w:rPr>
              <w:t>Część XIV. Informacja o środkach komunikacji elektronicznej oraz wymaganiach technicznych i organizacyjnych sporządzania, wysyłania i odbierania korespondencji</w:t>
            </w:r>
            <w:r w:rsidR="00C86505">
              <w:rPr>
                <w:noProof/>
                <w:webHidden/>
              </w:rPr>
              <w:tab/>
            </w:r>
            <w:r w:rsidR="00C86505">
              <w:rPr>
                <w:noProof/>
                <w:webHidden/>
              </w:rPr>
              <w:fldChar w:fldCharType="begin"/>
            </w:r>
            <w:r w:rsidR="00C86505">
              <w:rPr>
                <w:noProof/>
                <w:webHidden/>
              </w:rPr>
              <w:instrText xml:space="preserve"> PAGEREF _Toc241137667 \h </w:instrText>
            </w:r>
            <w:r w:rsidR="00C86505">
              <w:rPr>
                <w:noProof/>
                <w:webHidden/>
              </w:rPr>
            </w:r>
            <w:r w:rsidR="00C86505">
              <w:rPr>
                <w:noProof/>
                <w:webHidden/>
              </w:rPr>
              <w:fldChar w:fldCharType="separate"/>
            </w:r>
            <w:r>
              <w:rPr>
                <w:noProof/>
                <w:webHidden/>
              </w:rPr>
              <w:t>17</w:t>
            </w:r>
            <w:r w:rsidR="00C86505">
              <w:rPr>
                <w:noProof/>
                <w:webHidden/>
              </w:rPr>
              <w:fldChar w:fldCharType="end"/>
            </w:r>
          </w:hyperlink>
        </w:p>
        <w:p w14:paraId="7B1CAF35"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8" w:history="1">
            <w:r w:rsidR="00C86505" w:rsidRPr="00C63D66">
              <w:rPr>
                <w:rStyle w:val="Hipercze"/>
                <w:noProof/>
              </w:rPr>
              <w:t>Część XV. Opis sposobu obliczenia ceny</w:t>
            </w:r>
            <w:r w:rsidR="00C86505">
              <w:rPr>
                <w:noProof/>
                <w:webHidden/>
              </w:rPr>
              <w:tab/>
            </w:r>
            <w:r w:rsidR="00C86505">
              <w:rPr>
                <w:noProof/>
                <w:webHidden/>
              </w:rPr>
              <w:fldChar w:fldCharType="begin"/>
            </w:r>
            <w:r w:rsidR="00C86505">
              <w:rPr>
                <w:noProof/>
                <w:webHidden/>
              </w:rPr>
              <w:instrText xml:space="preserve"> PAGEREF _Toc241137668 \h </w:instrText>
            </w:r>
            <w:r w:rsidR="00C86505">
              <w:rPr>
                <w:noProof/>
                <w:webHidden/>
              </w:rPr>
            </w:r>
            <w:r w:rsidR="00C86505">
              <w:rPr>
                <w:noProof/>
                <w:webHidden/>
              </w:rPr>
              <w:fldChar w:fldCharType="separate"/>
            </w:r>
            <w:r>
              <w:rPr>
                <w:noProof/>
                <w:webHidden/>
              </w:rPr>
              <w:t>17</w:t>
            </w:r>
            <w:r w:rsidR="00C86505">
              <w:rPr>
                <w:noProof/>
                <w:webHidden/>
              </w:rPr>
              <w:fldChar w:fldCharType="end"/>
            </w:r>
          </w:hyperlink>
        </w:p>
        <w:p w14:paraId="167A8D60"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69" w:history="1">
            <w:r w:rsidR="00C86505" w:rsidRPr="00C63D66">
              <w:rPr>
                <w:rStyle w:val="Hipercze"/>
                <w:noProof/>
              </w:rPr>
              <w:t>Część XVI. Kryteria oceny ofert</w:t>
            </w:r>
            <w:r w:rsidR="00C86505">
              <w:rPr>
                <w:noProof/>
                <w:webHidden/>
              </w:rPr>
              <w:tab/>
            </w:r>
            <w:r w:rsidR="00C86505">
              <w:rPr>
                <w:noProof/>
                <w:webHidden/>
              </w:rPr>
              <w:fldChar w:fldCharType="begin"/>
            </w:r>
            <w:r w:rsidR="00C86505">
              <w:rPr>
                <w:noProof/>
                <w:webHidden/>
              </w:rPr>
              <w:instrText xml:space="preserve"> PAGEREF _Toc241137669 \h </w:instrText>
            </w:r>
            <w:r w:rsidR="00C86505">
              <w:rPr>
                <w:noProof/>
                <w:webHidden/>
              </w:rPr>
            </w:r>
            <w:r w:rsidR="00C86505">
              <w:rPr>
                <w:noProof/>
                <w:webHidden/>
              </w:rPr>
              <w:fldChar w:fldCharType="separate"/>
            </w:r>
            <w:r>
              <w:rPr>
                <w:noProof/>
                <w:webHidden/>
              </w:rPr>
              <w:t>18</w:t>
            </w:r>
            <w:r w:rsidR="00C86505">
              <w:rPr>
                <w:noProof/>
                <w:webHidden/>
              </w:rPr>
              <w:fldChar w:fldCharType="end"/>
            </w:r>
          </w:hyperlink>
        </w:p>
        <w:p w14:paraId="768E5EEF"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0" w:history="1">
            <w:r w:rsidR="00C86505" w:rsidRPr="00C63D66">
              <w:rPr>
                <w:rStyle w:val="Hipercze"/>
                <w:noProof/>
              </w:rPr>
              <w:t>Część XVII. Aukcja elektroniczna</w:t>
            </w:r>
            <w:r w:rsidR="00C86505">
              <w:rPr>
                <w:noProof/>
                <w:webHidden/>
              </w:rPr>
              <w:tab/>
            </w:r>
            <w:r w:rsidR="00C86505">
              <w:rPr>
                <w:noProof/>
                <w:webHidden/>
              </w:rPr>
              <w:fldChar w:fldCharType="begin"/>
            </w:r>
            <w:r w:rsidR="00C86505">
              <w:rPr>
                <w:noProof/>
                <w:webHidden/>
              </w:rPr>
              <w:instrText xml:space="preserve"> PAGEREF _Toc241137670 \h </w:instrText>
            </w:r>
            <w:r w:rsidR="00C86505">
              <w:rPr>
                <w:noProof/>
                <w:webHidden/>
              </w:rPr>
            </w:r>
            <w:r w:rsidR="00C86505">
              <w:rPr>
                <w:noProof/>
                <w:webHidden/>
              </w:rPr>
              <w:fldChar w:fldCharType="separate"/>
            </w:r>
            <w:r>
              <w:rPr>
                <w:noProof/>
                <w:webHidden/>
              </w:rPr>
              <w:t>18</w:t>
            </w:r>
            <w:r w:rsidR="00C86505">
              <w:rPr>
                <w:noProof/>
                <w:webHidden/>
              </w:rPr>
              <w:fldChar w:fldCharType="end"/>
            </w:r>
          </w:hyperlink>
        </w:p>
        <w:p w14:paraId="4EDCE678"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1" w:history="1">
            <w:r w:rsidR="00C86505" w:rsidRPr="00C63D66">
              <w:rPr>
                <w:rStyle w:val="Hipercze"/>
                <w:noProof/>
              </w:rPr>
              <w:t>Część XVIII. Kolejność podejmowania czynności przez Zamawiającego</w:t>
            </w:r>
            <w:r w:rsidR="00C86505">
              <w:rPr>
                <w:noProof/>
                <w:webHidden/>
              </w:rPr>
              <w:tab/>
            </w:r>
            <w:r w:rsidR="00C86505">
              <w:rPr>
                <w:noProof/>
                <w:webHidden/>
              </w:rPr>
              <w:fldChar w:fldCharType="begin"/>
            </w:r>
            <w:r w:rsidR="00C86505">
              <w:rPr>
                <w:noProof/>
                <w:webHidden/>
              </w:rPr>
              <w:instrText xml:space="preserve"> PAGEREF _Toc241137671 \h </w:instrText>
            </w:r>
            <w:r w:rsidR="00C86505">
              <w:rPr>
                <w:noProof/>
                <w:webHidden/>
              </w:rPr>
            </w:r>
            <w:r w:rsidR="00C86505">
              <w:rPr>
                <w:noProof/>
                <w:webHidden/>
              </w:rPr>
              <w:fldChar w:fldCharType="separate"/>
            </w:r>
            <w:r>
              <w:rPr>
                <w:noProof/>
                <w:webHidden/>
              </w:rPr>
              <w:t>22</w:t>
            </w:r>
            <w:r w:rsidR="00C86505">
              <w:rPr>
                <w:noProof/>
                <w:webHidden/>
              </w:rPr>
              <w:fldChar w:fldCharType="end"/>
            </w:r>
          </w:hyperlink>
        </w:p>
        <w:p w14:paraId="0B8255F3"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2" w:history="1">
            <w:r w:rsidR="00C86505" w:rsidRPr="00C63D66">
              <w:rPr>
                <w:rStyle w:val="Hipercze"/>
                <w:noProof/>
              </w:rPr>
              <w:t>Część XIX. Zabezpieczenie należytego wykonania umowy</w:t>
            </w:r>
            <w:r w:rsidR="00C86505">
              <w:rPr>
                <w:noProof/>
                <w:webHidden/>
              </w:rPr>
              <w:tab/>
            </w:r>
            <w:r w:rsidR="00C86505">
              <w:rPr>
                <w:noProof/>
                <w:webHidden/>
              </w:rPr>
              <w:fldChar w:fldCharType="begin"/>
            </w:r>
            <w:r w:rsidR="00C86505">
              <w:rPr>
                <w:noProof/>
                <w:webHidden/>
              </w:rPr>
              <w:instrText xml:space="preserve"> PAGEREF _Toc241137672 \h </w:instrText>
            </w:r>
            <w:r w:rsidR="00C86505">
              <w:rPr>
                <w:noProof/>
                <w:webHidden/>
              </w:rPr>
            </w:r>
            <w:r w:rsidR="00C86505">
              <w:rPr>
                <w:noProof/>
                <w:webHidden/>
              </w:rPr>
              <w:fldChar w:fldCharType="separate"/>
            </w:r>
            <w:r>
              <w:rPr>
                <w:noProof/>
                <w:webHidden/>
              </w:rPr>
              <w:t>22</w:t>
            </w:r>
            <w:r w:rsidR="00C86505">
              <w:rPr>
                <w:noProof/>
                <w:webHidden/>
              </w:rPr>
              <w:fldChar w:fldCharType="end"/>
            </w:r>
          </w:hyperlink>
        </w:p>
        <w:p w14:paraId="22280247"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3" w:history="1">
            <w:r w:rsidR="00C86505" w:rsidRPr="00C63D66">
              <w:rPr>
                <w:rStyle w:val="Hipercze"/>
                <w:noProof/>
              </w:rPr>
              <w:t>Część XX. Istotne postanowienia umowy (IPU)</w:t>
            </w:r>
            <w:r w:rsidR="00C86505">
              <w:rPr>
                <w:noProof/>
                <w:webHidden/>
              </w:rPr>
              <w:tab/>
            </w:r>
            <w:r w:rsidR="00C86505">
              <w:rPr>
                <w:noProof/>
                <w:webHidden/>
              </w:rPr>
              <w:fldChar w:fldCharType="begin"/>
            </w:r>
            <w:r w:rsidR="00C86505">
              <w:rPr>
                <w:noProof/>
                <w:webHidden/>
              </w:rPr>
              <w:instrText xml:space="preserve"> PAGEREF _Toc241137673 \h </w:instrText>
            </w:r>
            <w:r w:rsidR="00C86505">
              <w:rPr>
                <w:noProof/>
                <w:webHidden/>
              </w:rPr>
            </w:r>
            <w:r w:rsidR="00C86505">
              <w:rPr>
                <w:noProof/>
                <w:webHidden/>
              </w:rPr>
              <w:fldChar w:fldCharType="separate"/>
            </w:r>
            <w:r>
              <w:rPr>
                <w:noProof/>
                <w:webHidden/>
              </w:rPr>
              <w:t>24</w:t>
            </w:r>
            <w:r w:rsidR="00C86505">
              <w:rPr>
                <w:noProof/>
                <w:webHidden/>
              </w:rPr>
              <w:fldChar w:fldCharType="end"/>
            </w:r>
          </w:hyperlink>
        </w:p>
        <w:p w14:paraId="73EC1DB4"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4" w:history="1">
            <w:r w:rsidR="00C86505" w:rsidRPr="00C63D66">
              <w:rPr>
                <w:rStyle w:val="Hipercze"/>
                <w:noProof/>
              </w:rPr>
              <w:t>Część XXI. Formalności, jakie należy dopełnić przed zawarciem umowy</w:t>
            </w:r>
            <w:r w:rsidR="00C86505">
              <w:rPr>
                <w:noProof/>
                <w:webHidden/>
              </w:rPr>
              <w:tab/>
            </w:r>
            <w:r w:rsidR="00C86505">
              <w:rPr>
                <w:noProof/>
                <w:webHidden/>
              </w:rPr>
              <w:fldChar w:fldCharType="begin"/>
            </w:r>
            <w:r w:rsidR="00C86505">
              <w:rPr>
                <w:noProof/>
                <w:webHidden/>
              </w:rPr>
              <w:instrText xml:space="preserve"> PAGEREF _Toc241137674 \h </w:instrText>
            </w:r>
            <w:r w:rsidR="00C86505">
              <w:rPr>
                <w:noProof/>
                <w:webHidden/>
              </w:rPr>
            </w:r>
            <w:r w:rsidR="00C86505">
              <w:rPr>
                <w:noProof/>
                <w:webHidden/>
              </w:rPr>
              <w:fldChar w:fldCharType="separate"/>
            </w:r>
            <w:r>
              <w:rPr>
                <w:noProof/>
                <w:webHidden/>
              </w:rPr>
              <w:t>24</w:t>
            </w:r>
            <w:r w:rsidR="00C86505">
              <w:rPr>
                <w:noProof/>
                <w:webHidden/>
              </w:rPr>
              <w:fldChar w:fldCharType="end"/>
            </w:r>
          </w:hyperlink>
        </w:p>
        <w:p w14:paraId="443C8045"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5" w:history="1">
            <w:r w:rsidR="00C86505" w:rsidRPr="00C63D66">
              <w:rPr>
                <w:rStyle w:val="Hipercze"/>
                <w:noProof/>
              </w:rPr>
              <w:t>Część XXII. Pouczenie o środkach ochrony prawnej.</w:t>
            </w:r>
            <w:r w:rsidR="00C86505">
              <w:rPr>
                <w:noProof/>
                <w:webHidden/>
              </w:rPr>
              <w:tab/>
            </w:r>
            <w:r w:rsidR="00C86505">
              <w:rPr>
                <w:noProof/>
                <w:webHidden/>
              </w:rPr>
              <w:fldChar w:fldCharType="begin"/>
            </w:r>
            <w:r w:rsidR="00C86505">
              <w:rPr>
                <w:noProof/>
                <w:webHidden/>
              </w:rPr>
              <w:instrText xml:space="preserve"> PAGEREF _Toc241137675 \h </w:instrText>
            </w:r>
            <w:r w:rsidR="00C86505">
              <w:rPr>
                <w:noProof/>
                <w:webHidden/>
              </w:rPr>
            </w:r>
            <w:r w:rsidR="00C86505">
              <w:rPr>
                <w:noProof/>
                <w:webHidden/>
              </w:rPr>
              <w:fldChar w:fldCharType="separate"/>
            </w:r>
            <w:r>
              <w:rPr>
                <w:noProof/>
                <w:webHidden/>
              </w:rPr>
              <w:t>25</w:t>
            </w:r>
            <w:r w:rsidR="00C86505">
              <w:rPr>
                <w:noProof/>
                <w:webHidden/>
              </w:rPr>
              <w:fldChar w:fldCharType="end"/>
            </w:r>
          </w:hyperlink>
        </w:p>
        <w:p w14:paraId="6011B6E6" w14:textId="77777777" w:rsidR="00C86505" w:rsidRDefault="00EF4A93">
          <w:pPr>
            <w:pStyle w:val="Spistreci1"/>
            <w:tabs>
              <w:tab w:val="right" w:leader="dot" w:pos="9205"/>
            </w:tabs>
            <w:rPr>
              <w:rFonts w:asciiTheme="minorHAnsi" w:eastAsiaTheme="minorEastAsia" w:hAnsiTheme="minorHAnsi" w:cstheme="minorBidi"/>
              <w:noProof/>
              <w:sz w:val="22"/>
              <w:szCs w:val="22"/>
            </w:rPr>
          </w:pPr>
          <w:hyperlink w:anchor="_Toc241137676" w:history="1">
            <w:r w:rsidR="00C86505" w:rsidRPr="00C63D66">
              <w:rPr>
                <w:rStyle w:val="Hipercze"/>
                <w:noProof/>
              </w:rPr>
              <w:t>Wykaz załączników</w:t>
            </w:r>
            <w:r w:rsidR="00C86505">
              <w:rPr>
                <w:noProof/>
                <w:webHidden/>
              </w:rPr>
              <w:tab/>
            </w:r>
            <w:r w:rsidR="00C86505">
              <w:rPr>
                <w:noProof/>
                <w:webHidden/>
              </w:rPr>
              <w:fldChar w:fldCharType="begin"/>
            </w:r>
            <w:r w:rsidR="00C86505">
              <w:rPr>
                <w:noProof/>
                <w:webHidden/>
              </w:rPr>
              <w:instrText xml:space="preserve"> PAGEREF _Toc241137676 \h </w:instrText>
            </w:r>
            <w:r w:rsidR="00C86505">
              <w:rPr>
                <w:noProof/>
                <w:webHidden/>
              </w:rPr>
            </w:r>
            <w:r w:rsidR="00C86505">
              <w:rPr>
                <w:noProof/>
                <w:webHidden/>
              </w:rPr>
              <w:fldChar w:fldCharType="separate"/>
            </w:r>
            <w:r>
              <w:rPr>
                <w:noProof/>
                <w:webHidden/>
              </w:rPr>
              <w:t>25</w:t>
            </w:r>
            <w:r w:rsidR="00C86505">
              <w:rPr>
                <w:noProof/>
                <w:webHidden/>
              </w:rPr>
              <w:fldChar w:fldCharType="end"/>
            </w:r>
          </w:hyperlink>
        </w:p>
        <w:p w14:paraId="22A27B9C" w14:textId="77777777" w:rsidR="00ED28D9" w:rsidRPr="00057162" w:rsidRDefault="000E716F">
          <w:r>
            <w:fldChar w:fldCharType="end"/>
          </w:r>
        </w:p>
      </w:sdtContent>
    </w:sdt>
    <w:p w14:paraId="4E6CD248" w14:textId="77777777" w:rsidR="0056144A" w:rsidRPr="00057162" w:rsidRDefault="0056144A" w:rsidP="00804500">
      <w:pPr>
        <w:spacing w:before="120" w:line="312" w:lineRule="auto"/>
        <w:jc w:val="both"/>
        <w:rPr>
          <w:sz w:val="24"/>
          <w:szCs w:val="24"/>
        </w:rPr>
      </w:pPr>
    </w:p>
    <w:p w14:paraId="3FCC005A" w14:textId="77777777" w:rsidR="00ED28D9" w:rsidRPr="00057162" w:rsidRDefault="00ED28D9" w:rsidP="00804500">
      <w:pPr>
        <w:spacing w:before="120" w:line="312" w:lineRule="auto"/>
        <w:jc w:val="both"/>
        <w:rPr>
          <w:sz w:val="24"/>
          <w:szCs w:val="24"/>
        </w:rPr>
      </w:pPr>
    </w:p>
    <w:p w14:paraId="103661A1" w14:textId="77777777" w:rsidR="00ED28D9" w:rsidRPr="00057162" w:rsidRDefault="00ED28D9" w:rsidP="00804500">
      <w:pPr>
        <w:spacing w:before="120" w:line="312" w:lineRule="auto"/>
        <w:jc w:val="both"/>
        <w:rPr>
          <w:sz w:val="24"/>
          <w:szCs w:val="24"/>
        </w:rPr>
      </w:pPr>
    </w:p>
    <w:p w14:paraId="114C044E" w14:textId="77777777" w:rsidR="00ED28D9" w:rsidRPr="00057162" w:rsidRDefault="00ED28D9">
      <w:pPr>
        <w:spacing w:after="160" w:line="259" w:lineRule="auto"/>
        <w:rPr>
          <w:sz w:val="24"/>
          <w:szCs w:val="24"/>
        </w:rPr>
      </w:pPr>
      <w:r w:rsidRPr="00057162">
        <w:rPr>
          <w:sz w:val="24"/>
          <w:szCs w:val="24"/>
        </w:rPr>
        <w:br w:type="page"/>
      </w:r>
    </w:p>
    <w:p w14:paraId="2C4DDB43"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41137654"/>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41E15249" w14:textId="77777777"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7C1E9627" w14:textId="77777777"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3C735BFE" w14:textId="77777777"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309CE2A3" w14:textId="77777777" w:rsidR="00504835" w:rsidRDefault="00F13DFD" w:rsidP="00504835">
      <w:pPr>
        <w:spacing w:before="120" w:line="312"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0DAF4602" w14:textId="77777777" w:rsidR="0099795A" w:rsidRPr="0099795A" w:rsidRDefault="0099795A" w:rsidP="00804500">
      <w:pPr>
        <w:spacing w:before="120" w:line="312"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181D7672" w14:textId="77777777" w:rsidR="002E209E" w:rsidRDefault="002E209E" w:rsidP="00804500">
      <w:pPr>
        <w:spacing w:before="120" w:line="312"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3D55C456" w14:textId="77777777" w:rsidR="008C4046" w:rsidRPr="008C4046" w:rsidRDefault="008C4046" w:rsidP="00804500">
      <w:pPr>
        <w:spacing w:before="120" w:line="312" w:lineRule="auto"/>
        <w:jc w:val="both"/>
        <w:rPr>
          <w:bCs/>
          <w:iCs/>
          <w:sz w:val="24"/>
          <w:szCs w:val="24"/>
        </w:rPr>
      </w:pPr>
      <w:r w:rsidRPr="008C4046">
        <w:rPr>
          <w:rStyle w:val="Hipercze"/>
          <w:bCs/>
          <w:iCs/>
          <w:color w:val="auto"/>
          <w:sz w:val="24"/>
          <w:szCs w:val="24"/>
          <w:u w:val="none"/>
        </w:rPr>
        <w:t>Infolinia: +48 32 716 9999</w:t>
      </w:r>
    </w:p>
    <w:p w14:paraId="1E59F7AD"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C7F78EB" w14:textId="77777777" w:rsidR="00B0414B" w:rsidRPr="00B0414B" w:rsidRDefault="00B0414B" w:rsidP="00B0414B">
      <w:pPr>
        <w:spacing w:line="312" w:lineRule="auto"/>
        <w:jc w:val="both"/>
        <w:rPr>
          <w:bCs/>
          <w:iCs/>
          <w:sz w:val="24"/>
          <w:szCs w:val="24"/>
        </w:rPr>
      </w:pPr>
      <w:r w:rsidRPr="00B0414B">
        <w:rPr>
          <w:bCs/>
          <w:iCs/>
          <w:sz w:val="24"/>
          <w:szCs w:val="24"/>
        </w:rPr>
        <w:t xml:space="preserve">Oddział KWK </w:t>
      </w:r>
      <w:r>
        <w:rPr>
          <w:bCs/>
          <w:iCs/>
          <w:sz w:val="24"/>
          <w:szCs w:val="24"/>
        </w:rPr>
        <w:t>Sośnica</w:t>
      </w:r>
    </w:p>
    <w:p w14:paraId="414EBDBE"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 w:name="_Toc106184559"/>
      <w:bookmarkStart w:id="4" w:name="_Toc241137655"/>
      <w:r w:rsidRPr="00057162">
        <w:rPr>
          <w:rFonts w:ascii="Times New Roman" w:hAnsi="Times New Roman" w:cs="Times New Roman"/>
          <w:color w:val="auto"/>
          <w:sz w:val="24"/>
          <w:szCs w:val="24"/>
        </w:rPr>
        <w:t>Część II. Postępowanie</w:t>
      </w:r>
      <w:bookmarkEnd w:id="3"/>
      <w:bookmarkEnd w:id="4"/>
    </w:p>
    <w:p w14:paraId="04D1EAEF" w14:textId="77777777" w:rsidR="00F13DFD" w:rsidRPr="00A3651E" w:rsidRDefault="00F13DFD" w:rsidP="00933285">
      <w:pPr>
        <w:pStyle w:val="Akapitzlist"/>
        <w:numPr>
          <w:ilvl w:val="0"/>
          <w:numId w:val="6"/>
        </w:numPr>
        <w:spacing w:before="120" w:line="312" w:lineRule="auto"/>
        <w:ind w:hanging="357"/>
        <w:contextualSpacing w:val="0"/>
        <w:jc w:val="both"/>
      </w:pPr>
      <w:r w:rsidRPr="00A3651E">
        <w:t>Postępowanie o udzielenie zamówienia sektorowego prowadzone jest w trybie przetargu nieograniczonego na podstawie przepisów ustawy z dnia</w:t>
      </w:r>
      <w:r w:rsidR="00B0414B">
        <w:t xml:space="preserve"> 11 września 2019 r.</w:t>
      </w:r>
      <w:r w:rsidRPr="00A3651E">
        <w:t>, zwanej dalej ustawą</w:t>
      </w:r>
      <w:r w:rsidR="00CA0422" w:rsidRPr="00A3651E">
        <w:t xml:space="preserve"> </w:t>
      </w:r>
      <w:proofErr w:type="spellStart"/>
      <w:r w:rsidR="00CA0422" w:rsidRPr="00A3651E">
        <w:t>Pzp</w:t>
      </w:r>
      <w:proofErr w:type="spellEnd"/>
      <w:r w:rsidRPr="00A3651E">
        <w:t>.</w:t>
      </w:r>
    </w:p>
    <w:p w14:paraId="042E7C30" w14:textId="77777777" w:rsidR="00F13DFD" w:rsidRPr="00A3651E" w:rsidRDefault="00CA0422" w:rsidP="00933285">
      <w:pPr>
        <w:pStyle w:val="Akapitzlist"/>
        <w:numPr>
          <w:ilvl w:val="0"/>
          <w:numId w:val="6"/>
        </w:numPr>
        <w:spacing w:before="120" w:line="312" w:lineRule="auto"/>
        <w:ind w:hanging="357"/>
        <w:contextualSpacing w:val="0"/>
        <w:jc w:val="both"/>
      </w:pPr>
      <w:r w:rsidRPr="00A3651E">
        <w:t>Postępowanie jest prowadzone w języku polskim</w:t>
      </w:r>
      <w:r w:rsidR="000C22F4" w:rsidRPr="00A3651E">
        <w:t>.</w:t>
      </w:r>
    </w:p>
    <w:p w14:paraId="065EFB1B" w14:textId="77777777" w:rsidR="00C66561" w:rsidRPr="008C4046" w:rsidRDefault="00C66561" w:rsidP="00C66561">
      <w:pPr>
        <w:pStyle w:val="Akapitzlist"/>
        <w:ind w:left="360"/>
        <w:jc w:val="both"/>
        <w:rPr>
          <w:sz w:val="2"/>
          <w:szCs w:val="2"/>
        </w:rPr>
      </w:pPr>
    </w:p>
    <w:p w14:paraId="04D40118" w14:textId="77777777" w:rsidR="00FB1A3F" w:rsidRDefault="00FB1A3F" w:rsidP="00FB1A3F">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 xml:space="preserve">w 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 zakładce</w:t>
      </w:r>
      <w:r>
        <w:t xml:space="preserve"> </w:t>
      </w:r>
      <w:r w:rsidRPr="008449CC">
        <w:t>RODO, w załączniku „Kontrahenci</w:t>
      </w:r>
      <w:r>
        <w:t xml:space="preserve"> </w:t>
      </w:r>
      <w:r w:rsidRPr="008449CC">
        <w:t>/</w:t>
      </w:r>
      <w:r>
        <w:t xml:space="preserve"> </w:t>
      </w:r>
      <w:r w:rsidRPr="008449CC">
        <w:t>Pracownicy Kontrahentów”.</w:t>
      </w:r>
      <w:r w:rsidRPr="008449CC">
        <w:br/>
      </w:r>
      <w:r w:rsidRPr="00076D3F">
        <w:t xml:space="preserve">W przypadku przetwarzania danych osobowych w celu związanym z postępowaniem </w:t>
      </w:r>
      <w:r>
        <w:br/>
      </w:r>
      <w:r w:rsidRPr="00076D3F">
        <w:t xml:space="preserve">o udzielenie zamówienia publicznego, </w:t>
      </w:r>
      <w:r>
        <w:t>Zamawiający</w:t>
      </w:r>
      <w:r w:rsidRPr="00076D3F">
        <w:t xml:space="preserve"> spełnił obowiązek informacyjny </w:t>
      </w:r>
      <w:r>
        <w:br/>
      </w:r>
      <w:r w:rsidRPr="00076D3F">
        <w:t>w Profilu Nabywcy na stronie internetowej Polskiej Grupy Górniczej w zakładce „Obowiązek informacyjny PZP”.</w:t>
      </w:r>
    </w:p>
    <w:p w14:paraId="543AB7BB" w14:textId="77777777" w:rsidR="00FB1A3F" w:rsidRPr="00076D3F" w:rsidRDefault="00FB1A3F" w:rsidP="00FB1A3F">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6BA75BBF" w14:textId="77777777" w:rsidR="00FB1A3F" w:rsidRPr="00076D3F" w:rsidRDefault="00FB1A3F" w:rsidP="00FB1A3F">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w:t>
      </w:r>
      <w:r w:rsidR="00B0414B">
        <w:t> </w:t>
      </w:r>
      <w:r w:rsidRPr="00076D3F">
        <w:t>sprawie zamówienia publicznego w zakresie niezgodnym z ustawą.</w:t>
      </w:r>
    </w:p>
    <w:p w14:paraId="0E778DEC" w14:textId="77777777" w:rsidR="00F13DFD" w:rsidRPr="00FB1A3F" w:rsidRDefault="00FB1A3F" w:rsidP="00804500">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1B8C60FE"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41137656"/>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5"/>
      <w:bookmarkEnd w:id="6"/>
    </w:p>
    <w:p w14:paraId="7371A3F9" w14:textId="77777777" w:rsidR="00F13DFD" w:rsidRPr="00A20453" w:rsidRDefault="00F13DFD" w:rsidP="00A20453">
      <w:pPr>
        <w:pStyle w:val="Akapitzlist"/>
        <w:numPr>
          <w:ilvl w:val="0"/>
          <w:numId w:val="1"/>
        </w:numPr>
        <w:spacing w:before="120" w:line="312" w:lineRule="auto"/>
        <w:jc w:val="both"/>
      </w:pPr>
      <w:r w:rsidRPr="00057162">
        <w:t xml:space="preserve">Przedmiotem zamówienia jest: </w:t>
      </w:r>
      <w:r w:rsidR="00A20453" w:rsidRPr="00A20453">
        <w:rPr>
          <w:b/>
        </w:rPr>
        <w:t>Odbiór z frontów rozładunkowych, przemieszczanie i</w:t>
      </w:r>
      <w:r w:rsidR="00B0414B">
        <w:rPr>
          <w:b/>
        </w:rPr>
        <w:t> </w:t>
      </w:r>
      <w:r w:rsidR="00A20453" w:rsidRPr="00A20453">
        <w:rPr>
          <w:b/>
        </w:rPr>
        <w:t>wbudowanie odpadów wydobywczych  w teren dawnego zwałowiska Sośnica w sposób określony w projekcie budowlanym pn.: „Ukształtowanie terenu zwału Sośnica poprzez podniesienie do rzędnej 270m n.p.m. wraz z zagospodarowaniem w kierunku rekreacyjnym“ dla PGG S.A. Oddział KWK Sośnica</w:t>
      </w:r>
    </w:p>
    <w:p w14:paraId="69AC6E08" w14:textId="77777777" w:rsidR="00F13DFD" w:rsidRPr="009F7139" w:rsidRDefault="00F13DFD" w:rsidP="00804500">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17061C60" w14:textId="77777777" w:rsidR="00182B15" w:rsidRPr="009F7139" w:rsidRDefault="00182B15" w:rsidP="00882442">
      <w:pPr>
        <w:pStyle w:val="Akapitzlist"/>
        <w:numPr>
          <w:ilvl w:val="0"/>
          <w:numId w:val="1"/>
        </w:numPr>
        <w:spacing w:before="120" w:line="312" w:lineRule="auto"/>
        <w:contextualSpacing w:val="0"/>
        <w:jc w:val="both"/>
        <w:rPr>
          <w:bCs/>
        </w:rPr>
      </w:pPr>
      <w:r w:rsidRPr="009F7139">
        <w:t>Kody CPV:</w:t>
      </w:r>
      <w:r w:rsidR="00882442" w:rsidRPr="00882442">
        <w:t xml:space="preserve"> 45000000, </w:t>
      </w:r>
    </w:p>
    <w:p w14:paraId="607B3ED4" w14:textId="77777777" w:rsidR="00A02094" w:rsidRPr="009F7139" w:rsidRDefault="00A02094" w:rsidP="00804500">
      <w:pPr>
        <w:pStyle w:val="Akapitzlist"/>
        <w:numPr>
          <w:ilvl w:val="0"/>
          <w:numId w:val="1"/>
        </w:numPr>
        <w:spacing w:before="120" w:line="312"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73262E71"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41137657"/>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7"/>
      <w:bookmarkEnd w:id="8"/>
    </w:p>
    <w:p w14:paraId="1AD0A6AE" w14:textId="77777777" w:rsidR="00F625E4" w:rsidRPr="009D753A" w:rsidRDefault="00F625E4" w:rsidP="00804500">
      <w:pPr>
        <w:spacing w:before="120" w:line="312" w:lineRule="auto"/>
        <w:jc w:val="both"/>
        <w:rPr>
          <w:sz w:val="2"/>
          <w:szCs w:val="2"/>
        </w:rPr>
      </w:pPr>
    </w:p>
    <w:p w14:paraId="51971DFA" w14:textId="77777777" w:rsidR="00C30F34" w:rsidRPr="00BE7330" w:rsidRDefault="008C4046" w:rsidP="00882442">
      <w:pPr>
        <w:pStyle w:val="Akapitzlist"/>
        <w:numPr>
          <w:ilvl w:val="6"/>
          <w:numId w:val="1"/>
        </w:numPr>
        <w:spacing w:line="312" w:lineRule="auto"/>
        <w:ind w:left="426" w:hanging="426"/>
        <w:jc w:val="both"/>
        <w:rPr>
          <w:bCs/>
        </w:rPr>
      </w:pPr>
      <w:r>
        <w:rPr>
          <w:bCs/>
        </w:rPr>
        <w:t>Zamawiający</w:t>
      </w:r>
      <w:r w:rsidR="00C30F34" w:rsidRPr="00BE7330">
        <w:rPr>
          <w:bCs/>
        </w:rPr>
        <w:t xml:space="preserve"> nie dopuszcza składania ofert częściowych</w:t>
      </w:r>
      <w:r w:rsidR="009F7139">
        <w:rPr>
          <w:bCs/>
        </w:rPr>
        <w:t>.</w:t>
      </w:r>
    </w:p>
    <w:p w14:paraId="2D65E593" w14:textId="77777777" w:rsidR="00C30F34" w:rsidRPr="008520E1" w:rsidRDefault="008C4046" w:rsidP="009959F3">
      <w:pPr>
        <w:pStyle w:val="Akapitzlist"/>
        <w:numPr>
          <w:ilvl w:val="6"/>
          <w:numId w:val="1"/>
        </w:numPr>
        <w:spacing w:line="312" w:lineRule="auto"/>
        <w:ind w:left="426" w:hanging="426"/>
        <w:jc w:val="both"/>
        <w:rPr>
          <w:bCs/>
        </w:rPr>
      </w:pPr>
      <w:r>
        <w:rPr>
          <w:bCs/>
        </w:rPr>
        <w:t>Zamawiający</w:t>
      </w:r>
      <w:r w:rsidR="00C30F34" w:rsidRPr="008520E1">
        <w:rPr>
          <w:bCs/>
        </w:rPr>
        <w:t xml:space="preserve"> nie przewiduje udzielenie zamówienia podobnego, o którym mowa </w:t>
      </w:r>
      <w:r w:rsidR="009D753A">
        <w:rPr>
          <w:bCs/>
        </w:rPr>
        <w:br/>
      </w:r>
      <w:r w:rsidR="004068EB">
        <w:rPr>
          <w:bCs/>
        </w:rPr>
        <w:t>w</w:t>
      </w:r>
      <w:r w:rsidR="009F7139">
        <w:rPr>
          <w:bCs/>
        </w:rPr>
        <w:t xml:space="preserve"> </w:t>
      </w:r>
      <w:r w:rsidR="00C30F34" w:rsidRPr="008520E1">
        <w:rPr>
          <w:bCs/>
        </w:rPr>
        <w:t>u</w:t>
      </w:r>
      <w:r w:rsidR="0070694E">
        <w:rPr>
          <w:bCs/>
        </w:rPr>
        <w:t xml:space="preserve">stawie </w:t>
      </w:r>
      <w:proofErr w:type="spellStart"/>
      <w:r w:rsidR="0070694E" w:rsidRPr="0014177E">
        <w:rPr>
          <w:bCs/>
        </w:rPr>
        <w:t>P</w:t>
      </w:r>
      <w:r w:rsidR="00C30F34" w:rsidRPr="0014177E">
        <w:rPr>
          <w:bCs/>
        </w:rPr>
        <w:t>zp</w:t>
      </w:r>
      <w:proofErr w:type="spellEnd"/>
      <w:r w:rsidR="00C30F34" w:rsidRPr="0014177E">
        <w:rPr>
          <w:bCs/>
        </w:rPr>
        <w:t>.</w:t>
      </w:r>
    </w:p>
    <w:p w14:paraId="39250581" w14:textId="77777777" w:rsidR="00C30F34" w:rsidRPr="009D753A" w:rsidRDefault="00C30F34" w:rsidP="00C30F34">
      <w:pPr>
        <w:spacing w:line="312" w:lineRule="auto"/>
        <w:jc w:val="both"/>
        <w:rPr>
          <w:bCs/>
          <w:sz w:val="2"/>
          <w:szCs w:val="2"/>
        </w:rPr>
      </w:pPr>
    </w:p>
    <w:p w14:paraId="5C50FC2E" w14:textId="77777777" w:rsidR="00C30F34" w:rsidRPr="009D753A" w:rsidRDefault="008C4046" w:rsidP="009959F3">
      <w:pPr>
        <w:pStyle w:val="Akapitzlist"/>
        <w:numPr>
          <w:ilvl w:val="6"/>
          <w:numId w:val="1"/>
        </w:numPr>
        <w:spacing w:line="312" w:lineRule="auto"/>
        <w:ind w:left="426" w:hanging="426"/>
        <w:jc w:val="both"/>
        <w:rPr>
          <w:bCs/>
        </w:rPr>
      </w:pPr>
      <w:r>
        <w:rPr>
          <w:bCs/>
        </w:rPr>
        <w:t>Zamawiający</w:t>
      </w:r>
      <w:r w:rsidR="00C30F34" w:rsidRPr="00B15CAF">
        <w:rPr>
          <w:bCs/>
        </w:rPr>
        <w:t xml:space="preserve"> nie przewiduje prawa opcji.   </w:t>
      </w:r>
    </w:p>
    <w:p w14:paraId="29E75424"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41137658"/>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9"/>
      <w:bookmarkEnd w:id="10"/>
    </w:p>
    <w:p w14:paraId="2A93C458" w14:textId="77777777" w:rsidR="002C5BD2" w:rsidRPr="000B2E1E" w:rsidRDefault="002C5BD2" w:rsidP="002C5BD2">
      <w:pPr>
        <w:pStyle w:val="Akapitzlist"/>
        <w:numPr>
          <w:ilvl w:val="0"/>
          <w:numId w:val="2"/>
        </w:numPr>
        <w:spacing w:line="276" w:lineRule="auto"/>
        <w:contextualSpacing w:val="0"/>
        <w:jc w:val="both"/>
      </w:pPr>
      <w:r w:rsidRPr="000B2E1E">
        <w:t>O udzielenie zamówienia mogą ubiegać się Wykonawcy, którzy nie podlegają wykluczeniu z postępowania oraz spełniają warunki udziału w postępowaniu.</w:t>
      </w:r>
    </w:p>
    <w:p w14:paraId="01E02097" w14:textId="77777777" w:rsidR="002C5BD2" w:rsidRPr="000B2E1E" w:rsidRDefault="002C5BD2" w:rsidP="002C5BD2">
      <w:pPr>
        <w:pStyle w:val="Akapitzlist"/>
        <w:numPr>
          <w:ilvl w:val="0"/>
          <w:numId w:val="2"/>
        </w:numPr>
        <w:spacing w:line="276" w:lineRule="auto"/>
        <w:contextualSpacing w:val="0"/>
        <w:jc w:val="both"/>
      </w:pPr>
      <w:r w:rsidRPr="000B2E1E">
        <w:t>Wykluczeniu z postępowania podlega Wykonawca:</w:t>
      </w:r>
    </w:p>
    <w:p w14:paraId="0E4EF250" w14:textId="77777777" w:rsidR="002C5BD2" w:rsidRPr="000B2E1E" w:rsidRDefault="002C5BD2" w:rsidP="002C5BD2">
      <w:pPr>
        <w:pStyle w:val="Akapitzlist"/>
        <w:numPr>
          <w:ilvl w:val="1"/>
          <w:numId w:val="2"/>
        </w:numPr>
        <w:spacing w:line="276" w:lineRule="auto"/>
        <w:contextualSpacing w:val="0"/>
        <w:jc w:val="both"/>
      </w:pPr>
      <w:r w:rsidRPr="000B2E1E">
        <w:t xml:space="preserve">Wobec którego zachodzą okoliczności określone w art. 108 ust. 1 pkt 3), 5) i 6) oraz art. 109 ust. 1 pkt 1), 5), 7), 8) i 10) ustawy </w:t>
      </w:r>
      <w:proofErr w:type="spellStart"/>
      <w:r w:rsidRPr="000B2E1E">
        <w:t>Pzp</w:t>
      </w:r>
      <w:proofErr w:type="spellEnd"/>
      <w:r w:rsidRPr="000B2E1E">
        <w:t xml:space="preserve"> oraz art. 7 ust 1 ustawy z dnia 13 kwietnia 2022 r. </w:t>
      </w:r>
      <w:r w:rsidRPr="000B2E1E">
        <w:rPr>
          <w:i/>
        </w:rPr>
        <w:t>o szczególnych rozwiązaniach w zakresie przeciwdziałania wspieraniu agresji na Ukrainę oraz służących ochronie bezpieczeństwa narodowego</w:t>
      </w:r>
      <w:r w:rsidRPr="000B2E1E">
        <w:t xml:space="preserve"> oraz w</w:t>
      </w:r>
      <w:r>
        <w:t> </w:t>
      </w:r>
      <w:r w:rsidRPr="000B2E1E">
        <w:t>rozporządzeniu (UE) 2022/576.</w:t>
      </w:r>
    </w:p>
    <w:p w14:paraId="05B2960C" w14:textId="77777777" w:rsidR="002C5BD2" w:rsidRPr="000B2E1E" w:rsidRDefault="002C5BD2" w:rsidP="002C5BD2">
      <w:pPr>
        <w:pStyle w:val="Akapitzlist"/>
        <w:numPr>
          <w:ilvl w:val="1"/>
          <w:numId w:val="2"/>
        </w:numPr>
        <w:spacing w:line="276" w:lineRule="auto"/>
        <w:contextualSpacing w:val="0"/>
        <w:jc w:val="both"/>
      </w:pPr>
      <w:r w:rsidRPr="000B2E1E">
        <w:t xml:space="preserve">Wobec którego zachodzą okoliczności określone w art. 108 ust. 1 pkt 4) ustawy </w:t>
      </w:r>
      <w:proofErr w:type="spellStart"/>
      <w:r w:rsidRPr="000B2E1E">
        <w:t>Pzp</w:t>
      </w:r>
      <w:proofErr w:type="spellEnd"/>
      <w:r w:rsidRPr="000B2E1E">
        <w:t>,</w:t>
      </w:r>
    </w:p>
    <w:p w14:paraId="2F331092" w14:textId="77777777" w:rsidR="002C5BD2" w:rsidRPr="000B2E1E" w:rsidRDefault="002C5BD2" w:rsidP="002C5BD2">
      <w:pPr>
        <w:pStyle w:val="Akapitzlist"/>
        <w:numPr>
          <w:ilvl w:val="1"/>
          <w:numId w:val="2"/>
        </w:numPr>
        <w:spacing w:line="276" w:lineRule="auto"/>
        <w:contextualSpacing w:val="0"/>
        <w:jc w:val="both"/>
      </w:pPr>
      <w:r>
        <w:t>W</w:t>
      </w:r>
      <w:r w:rsidRPr="000B2E1E">
        <w:t xml:space="preserve"> stosunku do którego otwarto likwidację, sąd zarządził likwidację majątku w</w:t>
      </w:r>
      <w:r>
        <w:t> </w:t>
      </w:r>
      <w:r w:rsidRPr="000B2E1E">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t> </w:t>
      </w:r>
      <w:r w:rsidRPr="000B2E1E">
        <w:t>procedury przewidzianej przepisami miejsca wszczęcia tej procedury,</w:t>
      </w:r>
    </w:p>
    <w:p w14:paraId="550F6C15" w14:textId="77777777" w:rsidR="002C5BD2" w:rsidRPr="000B2E1E" w:rsidRDefault="002C5BD2" w:rsidP="002C5BD2">
      <w:pPr>
        <w:pStyle w:val="Akapitzlist"/>
        <w:numPr>
          <w:ilvl w:val="1"/>
          <w:numId w:val="2"/>
        </w:numPr>
        <w:spacing w:line="276" w:lineRule="auto"/>
        <w:contextualSpacing w:val="0"/>
        <w:jc w:val="both"/>
      </w:pPr>
      <w:r>
        <w:t>K</w:t>
      </w:r>
      <w:r w:rsidRPr="000B2E1E">
        <w:t>tóry z przyczyn leżących po jego stronie nie wykonał lub nienależycie wykonał umowę zawartą z Zamawiającym (PGG SA), co doprowadziło do:</w:t>
      </w:r>
    </w:p>
    <w:p w14:paraId="4BB24090" w14:textId="77777777" w:rsidR="002C5BD2" w:rsidRPr="000B2E1E" w:rsidRDefault="002C5BD2" w:rsidP="002C5BD2">
      <w:pPr>
        <w:pStyle w:val="Akapitzlist"/>
        <w:numPr>
          <w:ilvl w:val="2"/>
          <w:numId w:val="2"/>
        </w:numPr>
        <w:spacing w:line="276" w:lineRule="auto"/>
        <w:contextualSpacing w:val="0"/>
        <w:jc w:val="both"/>
      </w:pPr>
      <w:r w:rsidRPr="000B2E1E">
        <w:t>wypowiedzenia lub odstąpienia od umowy, lub</w:t>
      </w:r>
    </w:p>
    <w:p w14:paraId="1063B37A" w14:textId="77777777" w:rsidR="002C5BD2" w:rsidRPr="000B2E1E" w:rsidRDefault="002C5BD2" w:rsidP="002C5BD2">
      <w:pPr>
        <w:pStyle w:val="Akapitzlist"/>
        <w:numPr>
          <w:ilvl w:val="2"/>
          <w:numId w:val="2"/>
        </w:numPr>
        <w:spacing w:line="276" w:lineRule="auto"/>
        <w:contextualSpacing w:val="0"/>
        <w:jc w:val="both"/>
      </w:pPr>
      <w:r w:rsidRPr="000B2E1E">
        <w:t>dokonania zakupu zastępczego przez Zamawiającego lub</w:t>
      </w:r>
    </w:p>
    <w:p w14:paraId="5BE8F6A8" w14:textId="77777777" w:rsidR="002C5BD2" w:rsidRPr="000B2E1E" w:rsidRDefault="002C5BD2" w:rsidP="002C5BD2">
      <w:pPr>
        <w:pStyle w:val="Akapitzlist"/>
        <w:numPr>
          <w:ilvl w:val="2"/>
          <w:numId w:val="2"/>
        </w:numPr>
        <w:spacing w:line="276" w:lineRule="auto"/>
        <w:contextualSpacing w:val="0"/>
        <w:jc w:val="both"/>
      </w:pPr>
      <w:r w:rsidRPr="000B2E1E">
        <w:lastRenderedPageBreak/>
        <w:t>zagrożenia poniesienia lub poniesienia odpowiedzialności karnej lub administracyjnej przez Zamawiającego ze względu na brak dostosowania infrastruktury Zamawiającego do wymagań prawa powszechnie obowiązującego, w</w:t>
      </w:r>
      <w:r>
        <w:t> </w:t>
      </w:r>
      <w:r w:rsidRPr="000B2E1E">
        <w:t xml:space="preserve">szczególności prawa ochrony środowiska, bezpieczeństwa i higieny pracy, </w:t>
      </w:r>
    </w:p>
    <w:p w14:paraId="134B72BC" w14:textId="77777777" w:rsidR="002C5BD2" w:rsidRPr="000B2E1E" w:rsidRDefault="002C5BD2" w:rsidP="002C5BD2">
      <w:pPr>
        <w:pStyle w:val="Akapitzlist"/>
        <w:numPr>
          <w:ilvl w:val="1"/>
          <w:numId w:val="2"/>
        </w:numPr>
        <w:spacing w:line="276" w:lineRule="auto"/>
        <w:contextualSpacing w:val="0"/>
        <w:jc w:val="both"/>
      </w:pPr>
      <w:r>
        <w:t>K</w:t>
      </w:r>
      <w:r w:rsidRPr="000B2E1E">
        <w:t>tóry, pomimo wyboru jego oferty jako najkorzystniejszej w postępowaniu o</w:t>
      </w:r>
      <w:r>
        <w:t> </w:t>
      </w:r>
      <w:r w:rsidRPr="000B2E1E">
        <w:t>udzielenie zamówienia przeprowadzonym przez Zamawiającego (PGG SA), odmówił podpisania umowy, nie wniósł wymaganego zabezpieczenia należytego wykonania umowy lub zawarcie umowy stało się niemożliwe z przyczyn leżących po stronie Wykonawcy.</w:t>
      </w:r>
    </w:p>
    <w:p w14:paraId="507D58C2" w14:textId="77777777" w:rsidR="002C5BD2" w:rsidRPr="000B2E1E" w:rsidRDefault="002C5BD2" w:rsidP="002C5BD2">
      <w:pPr>
        <w:pStyle w:val="Akapitzlist"/>
        <w:numPr>
          <w:ilvl w:val="0"/>
          <w:numId w:val="2"/>
        </w:numPr>
        <w:spacing w:line="276" w:lineRule="auto"/>
        <w:contextualSpacing w:val="0"/>
        <w:jc w:val="both"/>
      </w:pPr>
      <w:r w:rsidRPr="000B2E1E">
        <w:t>Wykluczenie Wykonawcy następuje:</w:t>
      </w:r>
    </w:p>
    <w:p w14:paraId="73C2E8BC" w14:textId="77777777" w:rsidR="002C5BD2" w:rsidRPr="000B2E1E" w:rsidRDefault="002C5BD2" w:rsidP="002C5BD2">
      <w:pPr>
        <w:pStyle w:val="Akapitzlist"/>
        <w:numPr>
          <w:ilvl w:val="1"/>
          <w:numId w:val="2"/>
        </w:numPr>
        <w:spacing w:line="276" w:lineRule="auto"/>
        <w:contextualSpacing w:val="0"/>
        <w:jc w:val="both"/>
      </w:pPr>
      <w:r>
        <w:t>W</w:t>
      </w:r>
      <w:r w:rsidRPr="000B2E1E">
        <w:t xml:space="preserve"> przypadku, o którym mowa w ust. 2 pkt 2), na okres na jaki został prawomocnie orzeczony zakaz ubiegania się o zamówienia publiczne,</w:t>
      </w:r>
    </w:p>
    <w:p w14:paraId="17676178" w14:textId="77777777" w:rsidR="004029CF" w:rsidRDefault="002C5BD2" w:rsidP="002C5BD2">
      <w:pPr>
        <w:pStyle w:val="Akapitzlist"/>
        <w:numPr>
          <w:ilvl w:val="1"/>
          <w:numId w:val="2"/>
        </w:numPr>
        <w:spacing w:before="120" w:line="312" w:lineRule="auto"/>
        <w:contextualSpacing w:val="0"/>
        <w:jc w:val="both"/>
      </w:pPr>
      <w:r>
        <w:t>W</w:t>
      </w:r>
      <w:r w:rsidRPr="000B2E1E">
        <w:t xml:space="preserve"> przypadkach, o których mowa w ust 2 pkt 3), 4) i 5), na okres 3 lat od dnia wystąpienia zdarzenia będącego podstawą wykluczenia. Zamawiający może nie wykluczyć Wykonawcy, jeżeli wykluczenie byłoby w sposób oczywisty nieproporcjonalne w szczególności, gdy kwota przeznaczona na zakup zastępczy stanowi niewielki udział w wartości poprawnie zrealizowanej umowy.</w:t>
      </w:r>
    </w:p>
    <w:p w14:paraId="74130518" w14:textId="77777777" w:rsidR="00D42FFB" w:rsidRPr="00057162" w:rsidRDefault="008C4046" w:rsidP="00933285">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18B75505" w14:textId="77777777" w:rsidR="00C536FB" w:rsidRPr="00C67278" w:rsidRDefault="00C67278" w:rsidP="00B75B8B">
      <w:pPr>
        <w:pStyle w:val="Akapitzlist"/>
        <w:numPr>
          <w:ilvl w:val="1"/>
          <w:numId w:val="38"/>
        </w:numPr>
        <w:spacing w:before="120" w:line="312" w:lineRule="auto"/>
        <w:contextualSpacing w:val="0"/>
        <w:jc w:val="both"/>
      </w:pPr>
      <w:r>
        <w:t>Z</w:t>
      </w:r>
      <w:r w:rsidR="002E0AA3" w:rsidRPr="00057162">
        <w:t xml:space="preserve">dolności do występowania w obrocie gospodarczym; </w:t>
      </w:r>
      <w:r w:rsidR="008C4046">
        <w:t>Wykonawca</w:t>
      </w:r>
      <w:r w:rsidR="002E0AA3" w:rsidRPr="00057162">
        <w:t xml:space="preserve"> powinien być wpisany do rejestru działalności gospodarczej prowadzonego w kraju, w którym </w:t>
      </w:r>
      <w:r w:rsidR="008C4046">
        <w:t>Wykonawca</w:t>
      </w:r>
      <w:r w:rsidR="002E0AA3" w:rsidRPr="00057162">
        <w:t xml:space="preserve"> ma siedzibę</w:t>
      </w:r>
      <w:r w:rsidR="001622EB" w:rsidRPr="00057162">
        <w:t>,</w:t>
      </w:r>
    </w:p>
    <w:p w14:paraId="4C45587D" w14:textId="77777777" w:rsidR="00804500" w:rsidRPr="00EB425B" w:rsidRDefault="00C67278" w:rsidP="00B75B8B">
      <w:pPr>
        <w:pStyle w:val="Akapitzlist"/>
        <w:numPr>
          <w:ilvl w:val="1"/>
          <w:numId w:val="38"/>
        </w:numPr>
        <w:spacing w:before="120" w:line="312" w:lineRule="auto"/>
        <w:contextualSpacing w:val="0"/>
        <w:jc w:val="both"/>
      </w:pPr>
      <w:r>
        <w:t>Z</w:t>
      </w:r>
      <w:r w:rsidR="00182B15" w:rsidRPr="00057162">
        <w:t xml:space="preserve">dolności technicznej lub zawodowej; </w:t>
      </w:r>
      <w:r w:rsidR="008C4046">
        <w:t>Wykonawca</w:t>
      </w:r>
      <w:r w:rsidR="00182B15" w:rsidRPr="00057162">
        <w:t xml:space="preserve"> wykaże, że:</w:t>
      </w:r>
    </w:p>
    <w:p w14:paraId="1B608BAE" w14:textId="77777777" w:rsidR="00C67278" w:rsidRPr="002C5BD2" w:rsidRDefault="00C67278" w:rsidP="00B75B8B">
      <w:pPr>
        <w:pStyle w:val="Akapitzlist"/>
        <w:numPr>
          <w:ilvl w:val="2"/>
          <w:numId w:val="38"/>
        </w:numPr>
        <w:spacing w:after="240" w:line="360" w:lineRule="auto"/>
        <w:jc w:val="both"/>
        <w:rPr>
          <w:color w:val="0070C0"/>
        </w:rPr>
      </w:pPr>
      <w:r w:rsidRPr="002C5BD2">
        <w:rPr>
          <w:color w:val="0070C0"/>
        </w:rPr>
        <w:t xml:space="preserve">w okresie ostatnich 5 lat przed terminem składania ofert (a jeśli okres prowadzenia działalności jest krótszy to w tym okresie) wykonał co najmniej 1 robotę budowlaną lub usługę związaną z rekultywacją terenów lub robotę inżynieryjno-techniczną polegającą na wbudowywaniu w obiekty budowlane, wyrobiska, zapadliska i tereny rekultywowane odpadów wydobywczych lub mas skalnych lub kruszyw w ilości nie mniejszej niż </w:t>
      </w:r>
      <w:r w:rsidRPr="002C5BD2">
        <w:rPr>
          <w:b/>
          <w:color w:val="0070C0"/>
        </w:rPr>
        <w:t>1 000 000 Mg</w:t>
      </w:r>
      <w:r w:rsidRPr="002C5BD2">
        <w:rPr>
          <w:color w:val="0070C0"/>
        </w:rPr>
        <w:t>;</w:t>
      </w:r>
    </w:p>
    <w:p w14:paraId="61DB44A3" w14:textId="77777777" w:rsidR="00C67278" w:rsidRDefault="00C67278" w:rsidP="00B75B8B">
      <w:pPr>
        <w:pStyle w:val="Akapitzlist"/>
        <w:numPr>
          <w:ilvl w:val="2"/>
          <w:numId w:val="38"/>
        </w:numPr>
        <w:spacing w:after="240" w:line="360" w:lineRule="auto"/>
        <w:jc w:val="both"/>
      </w:pPr>
      <w:r>
        <w:t>skieruje do wykonania zamówienia osoby o następujących kwalifikacjach:</w:t>
      </w:r>
    </w:p>
    <w:p w14:paraId="33E5046C" w14:textId="77777777" w:rsidR="00DB05FC" w:rsidRPr="00C67278" w:rsidRDefault="00C67278" w:rsidP="000606C5">
      <w:pPr>
        <w:pStyle w:val="Akapitzlist"/>
        <w:numPr>
          <w:ilvl w:val="0"/>
          <w:numId w:val="79"/>
        </w:numPr>
        <w:spacing w:before="120" w:line="312" w:lineRule="auto"/>
        <w:ind w:left="1276" w:hanging="283"/>
        <w:jc w:val="both"/>
        <w:rPr>
          <w:color w:val="0070C0"/>
        </w:rPr>
      </w:pPr>
      <w:r w:rsidRPr="002C5BD2">
        <w:rPr>
          <w:color w:val="0070C0"/>
        </w:rPr>
        <w:t>co najmniej jedną osobą posiadającą uprawnienia budowlane bez ograniczeń do kierowania robotami budowlanymi zgodnie z Ustawą Prawo budowlane wraz z aktualnym zaświadczeniem o przynależności  do Polskiej Izby Inżynierów Budownictwa.</w:t>
      </w:r>
    </w:p>
    <w:p w14:paraId="73E76997" w14:textId="77777777" w:rsidR="00FD1FB0" w:rsidRPr="00C67278" w:rsidRDefault="00FD1FB0" w:rsidP="005E729A">
      <w:pPr>
        <w:spacing w:before="120" w:line="312" w:lineRule="auto"/>
        <w:jc w:val="both"/>
        <w:rPr>
          <w:b/>
          <w:bCs/>
          <w:i/>
          <w:iCs/>
          <w:strike/>
          <w:color w:val="EE0000"/>
          <w:sz w:val="24"/>
          <w:szCs w:val="24"/>
        </w:rPr>
      </w:pPr>
    </w:p>
    <w:p w14:paraId="0FCAB534" w14:textId="77777777" w:rsidR="00804500" w:rsidRPr="00057162" w:rsidRDefault="00804500" w:rsidP="00C67278">
      <w:pPr>
        <w:pStyle w:val="Akapitzlist"/>
        <w:spacing w:line="312" w:lineRule="auto"/>
        <w:jc w:val="both"/>
        <w:rPr>
          <w:color w:val="0070C0"/>
        </w:rPr>
      </w:pPr>
      <w:bookmarkStart w:id="11" w:name="_Hlk106193648"/>
    </w:p>
    <w:p w14:paraId="6E963C5E"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2" w:name="_Toc106184563"/>
      <w:bookmarkStart w:id="13" w:name="_Toc241137659"/>
      <w:bookmarkEnd w:id="11"/>
      <w:r w:rsidRPr="00057162">
        <w:rPr>
          <w:rFonts w:ascii="Times New Roman" w:hAnsi="Times New Roman" w:cs="Times New Roman"/>
          <w:color w:val="auto"/>
          <w:sz w:val="24"/>
          <w:szCs w:val="24"/>
        </w:rPr>
        <w:lastRenderedPageBreak/>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2"/>
      <w:bookmarkEnd w:id="13"/>
    </w:p>
    <w:p w14:paraId="1496CFFF" w14:textId="77777777" w:rsidR="00F13DFD" w:rsidRPr="00057162" w:rsidRDefault="008C4046"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8B62833" w14:textId="77777777" w:rsidR="00F13DFD" w:rsidRPr="00057162" w:rsidRDefault="008C4046"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7F312010" w14:textId="77777777" w:rsidR="00F13DFD" w:rsidRPr="00572B5F" w:rsidRDefault="00F13DFD" w:rsidP="00933285">
      <w:pPr>
        <w:pStyle w:val="Akapitzlist"/>
        <w:numPr>
          <w:ilvl w:val="0"/>
          <w:numId w:val="3"/>
        </w:numPr>
        <w:spacing w:before="120" w:line="312"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1AA8099D" w14:textId="77777777" w:rsidR="00182B15" w:rsidRPr="00572B5F" w:rsidRDefault="00182B15" w:rsidP="00933285">
      <w:pPr>
        <w:pStyle w:val="Akapitzlist"/>
        <w:numPr>
          <w:ilvl w:val="0"/>
          <w:numId w:val="3"/>
        </w:numPr>
        <w:spacing w:before="120" w:line="312"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w:t>
      </w:r>
      <w:r w:rsidR="00C67278">
        <w:t> </w:t>
      </w:r>
      <w:r w:rsidRPr="00572B5F">
        <w:t xml:space="preserve">stosunku do </w:t>
      </w:r>
      <w:r w:rsidR="00160A4D" w:rsidRPr="00572B5F">
        <w:t>Wykonawców</w:t>
      </w:r>
      <w:r w:rsidRPr="00572B5F">
        <w:t xml:space="preserve"> występujących wspólnie będzie oceniane łącznie.</w:t>
      </w:r>
    </w:p>
    <w:p w14:paraId="3B8592FE" w14:textId="77777777" w:rsidR="00F13DFD" w:rsidRPr="00572B5F" w:rsidRDefault="00F13DFD" w:rsidP="00933285">
      <w:pPr>
        <w:pStyle w:val="Akapitzlist"/>
        <w:numPr>
          <w:ilvl w:val="0"/>
          <w:numId w:val="3"/>
        </w:numPr>
        <w:spacing w:before="120" w:line="312"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o 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0E64F4A4" w14:textId="77777777" w:rsidR="00F13DFD" w:rsidRPr="00572B5F" w:rsidRDefault="00F13DFD" w:rsidP="00933285">
      <w:pPr>
        <w:pStyle w:val="Akapitzlist"/>
        <w:numPr>
          <w:ilvl w:val="0"/>
          <w:numId w:val="3"/>
        </w:numPr>
        <w:spacing w:before="120" w:line="312"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w:t>
      </w:r>
      <w:proofErr w:type="spellStart"/>
      <w:r w:rsidR="00182B15" w:rsidRPr="00572B5F">
        <w:t>Pzp</w:t>
      </w:r>
      <w:proofErr w:type="spellEnd"/>
      <w:r w:rsidR="00182B15" w:rsidRPr="00572B5F">
        <w:t xml:space="preserve">,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5209ED4D" w14:textId="77777777"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61E185E0" w14:textId="77777777"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którzy złożyli ofertę wspólną odpowiadają solidarnie za realizację zamówienia. </w:t>
      </w:r>
    </w:p>
    <w:p w14:paraId="23D9D997" w14:textId="7777777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184564"/>
      <w:bookmarkStart w:id="15" w:name="_Toc241137660"/>
      <w:r w:rsidRPr="00572B5F">
        <w:rPr>
          <w:rFonts w:ascii="Times New Roman" w:hAnsi="Times New Roman" w:cs="Times New Roman"/>
          <w:color w:val="auto"/>
          <w:sz w:val="24"/>
          <w:szCs w:val="24"/>
        </w:rPr>
        <w:t>Część VII. Udostępnienie zasobów</w:t>
      </w:r>
      <w:bookmarkEnd w:id="14"/>
      <w:bookmarkEnd w:id="15"/>
    </w:p>
    <w:p w14:paraId="777D28F4" w14:textId="77777777"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17991433" w14:textId="77777777" w:rsidR="00F13DFD" w:rsidRPr="00572B5F" w:rsidRDefault="008C4046" w:rsidP="00933285">
      <w:pPr>
        <w:pStyle w:val="Akapitzlist"/>
        <w:numPr>
          <w:ilvl w:val="0"/>
          <w:numId w:val="4"/>
        </w:numPr>
        <w:spacing w:before="120" w:line="312"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66A8B03B" w14:textId="77777777" w:rsidR="00AA0B17" w:rsidRPr="00572B5F" w:rsidRDefault="004E3A28" w:rsidP="00AA0B17">
      <w:pPr>
        <w:pStyle w:val="Akapitzlist"/>
        <w:numPr>
          <w:ilvl w:val="1"/>
          <w:numId w:val="4"/>
        </w:numPr>
        <w:spacing w:before="120" w:line="312" w:lineRule="auto"/>
        <w:contextualSpacing w:val="0"/>
        <w:jc w:val="both"/>
      </w:pPr>
      <w:r w:rsidRPr="00572B5F">
        <w:lastRenderedPageBreak/>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707DC11D" w14:textId="77777777" w:rsidR="00160A4D" w:rsidRPr="00AA0B17" w:rsidRDefault="004E3A28" w:rsidP="00AA0B17">
      <w:pPr>
        <w:pStyle w:val="Akapitzlist"/>
        <w:numPr>
          <w:ilvl w:val="1"/>
          <w:numId w:val="4"/>
        </w:numPr>
        <w:spacing w:before="120" w:line="312"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23667524" w14:textId="77777777" w:rsidR="00F13DFD" w:rsidRPr="00057162" w:rsidRDefault="004E3A28" w:rsidP="00160A4D">
      <w:pPr>
        <w:pStyle w:val="Akapitzlist"/>
        <w:numPr>
          <w:ilvl w:val="1"/>
          <w:numId w:val="4"/>
        </w:numPr>
        <w:spacing w:before="120" w:line="312" w:lineRule="auto"/>
        <w:contextualSpacing w:val="0"/>
        <w:jc w:val="both"/>
      </w:pPr>
      <w:r w:rsidRPr="00057162">
        <w:t>czy i</w:t>
      </w:r>
      <w:r w:rsidR="001E3D53">
        <w:t xml:space="preserve"> w</w:t>
      </w:r>
      <w:r w:rsidRPr="00057162">
        <w:t xml:space="preserve"> jakim zakresie podmiot udostępniający zasoby </w:t>
      </w:r>
      <w:r w:rsidRPr="00160A4D">
        <w:t>zrealizuje usługi</w:t>
      </w:r>
      <w:r w:rsidRPr="00057162">
        <w:t>, których dotyczą zdolności techniczne i zawodowe</w:t>
      </w:r>
      <w:r w:rsidR="00C958B4">
        <w:t>.</w:t>
      </w:r>
      <w:r w:rsidR="00160A4D">
        <w:t xml:space="preserve">  </w:t>
      </w:r>
    </w:p>
    <w:p w14:paraId="2CA8A671" w14:textId="7777777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5D061803" w14:textId="77777777"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w:t>
      </w:r>
      <w:proofErr w:type="spellStart"/>
      <w:r w:rsidRPr="00057162">
        <w:t>Pzp</w:t>
      </w:r>
      <w:proofErr w:type="spellEnd"/>
      <w:r w:rsidRPr="00057162">
        <w:t xml:space="preserve">,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DD4188F"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6" w:name="_Toc106184565"/>
      <w:bookmarkStart w:id="17" w:name="_Toc241137661"/>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6"/>
      <w:bookmarkEnd w:id="17"/>
    </w:p>
    <w:p w14:paraId="5CBF0E3F" w14:textId="77777777" w:rsidR="000A6014" w:rsidRPr="00A26218" w:rsidRDefault="008C4046" w:rsidP="00A26218">
      <w:pPr>
        <w:pStyle w:val="Akapitzlist"/>
        <w:numPr>
          <w:ilvl w:val="0"/>
          <w:numId w:val="7"/>
        </w:numPr>
        <w:spacing w:before="120" w:line="312"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28928119" w14:textId="77777777" w:rsidR="000A6014" w:rsidRPr="00057162" w:rsidRDefault="00C917D4"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176F5960" w14:textId="77777777" w:rsidR="000C22F4" w:rsidRPr="00057162" w:rsidRDefault="004600F6" w:rsidP="00933285">
      <w:pPr>
        <w:pStyle w:val="Akapitzlist"/>
        <w:numPr>
          <w:ilvl w:val="1"/>
          <w:numId w:val="7"/>
        </w:numPr>
        <w:spacing w:before="120" w:line="312" w:lineRule="auto"/>
        <w:contextualSpacing w:val="0"/>
        <w:jc w:val="both"/>
        <w:rPr>
          <w:bCs/>
          <w:iCs/>
        </w:rPr>
      </w:pPr>
      <w:r>
        <w:rPr>
          <w:bCs/>
          <w:iCs/>
        </w:rPr>
        <w:t>W</w:t>
      </w:r>
      <w:r w:rsidR="000A6014" w:rsidRPr="00057162">
        <w:rPr>
          <w:bCs/>
          <w:iCs/>
        </w:rPr>
        <w:t xml:space="preserve"> przypadku </w:t>
      </w:r>
      <w:r w:rsidR="00160A4D">
        <w:rPr>
          <w:bCs/>
          <w:iCs/>
        </w:rPr>
        <w:t>Wykonawców</w:t>
      </w:r>
      <w:r w:rsidR="000A6014" w:rsidRPr="00057162">
        <w:rPr>
          <w:bCs/>
          <w:iCs/>
        </w:rPr>
        <w:t xml:space="preserve"> ubiegających się wspólnie o udzielenie zamówienia – przez każdego z </w:t>
      </w:r>
      <w:r w:rsidR="00160A4D">
        <w:rPr>
          <w:bCs/>
          <w:iCs/>
        </w:rPr>
        <w:t>Wykonawców</w:t>
      </w:r>
    </w:p>
    <w:p w14:paraId="25C481AE" w14:textId="77777777" w:rsidR="000A6014" w:rsidRPr="00057162" w:rsidRDefault="004600F6" w:rsidP="00933285">
      <w:pPr>
        <w:pStyle w:val="Akapitzlist"/>
        <w:numPr>
          <w:ilvl w:val="1"/>
          <w:numId w:val="7"/>
        </w:numPr>
        <w:spacing w:before="120" w:line="312" w:lineRule="auto"/>
        <w:contextualSpacing w:val="0"/>
        <w:jc w:val="both"/>
        <w:rPr>
          <w:bCs/>
          <w:iCs/>
        </w:rPr>
      </w:pPr>
      <w:r>
        <w:rPr>
          <w:bCs/>
          <w:iCs/>
        </w:rPr>
        <w:t>W</w:t>
      </w:r>
      <w:r w:rsidR="000A6014" w:rsidRPr="00057162">
        <w:rPr>
          <w:bCs/>
          <w:iCs/>
        </w:rPr>
        <w:t xml:space="preserve"> przypadku polegania na udostępnionych zasobach –</w:t>
      </w:r>
      <w:r w:rsidR="00C917D4">
        <w:rPr>
          <w:bCs/>
          <w:iCs/>
        </w:rPr>
        <w:t xml:space="preserve"> </w:t>
      </w:r>
      <w:r w:rsidR="000A6014" w:rsidRPr="00057162">
        <w:rPr>
          <w:bCs/>
          <w:iCs/>
        </w:rPr>
        <w:t>prze</w:t>
      </w:r>
      <w:r w:rsidR="002442FA" w:rsidRPr="00057162">
        <w:rPr>
          <w:bCs/>
          <w:iCs/>
        </w:rPr>
        <w:t>z</w:t>
      </w:r>
      <w:r w:rsidR="000A6014" w:rsidRPr="00057162">
        <w:rPr>
          <w:bCs/>
          <w:iCs/>
        </w:rPr>
        <w:t xml:space="preserve"> podmiot udostępniający zasoby</w:t>
      </w:r>
      <w:r w:rsidR="007C6B00" w:rsidRPr="00057162">
        <w:rPr>
          <w:bCs/>
          <w:iCs/>
        </w:rPr>
        <w:t>.</w:t>
      </w:r>
    </w:p>
    <w:p w14:paraId="7EAFC6D3" w14:textId="77777777" w:rsidR="00076FD1" w:rsidRPr="00057162" w:rsidRDefault="00076FD1" w:rsidP="00933285">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386B8BF5" w14:textId="77777777" w:rsidR="00A52231" w:rsidRPr="00FC7C08" w:rsidRDefault="000D2865" w:rsidP="00933285">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10E500DC" w14:textId="77777777" w:rsidR="00A52231" w:rsidRPr="00FC7C08" w:rsidRDefault="00A52231" w:rsidP="00B75B8B">
      <w:pPr>
        <w:pStyle w:val="Akapitzlist"/>
        <w:numPr>
          <w:ilvl w:val="0"/>
          <w:numId w:val="33"/>
        </w:numPr>
        <w:spacing w:before="120" w:line="312" w:lineRule="auto"/>
        <w:jc w:val="both"/>
      </w:pPr>
      <w:r w:rsidRPr="00FC7C08">
        <w:t xml:space="preserve">zaznaczenie odpowiedniej odpowiedzi w części III Podstawy wykluczenia, Sekcja D będzie potwierdzeniem braku podstaw do wykluczenia wskazanych w części V </w:t>
      </w:r>
      <w:r w:rsidR="00EC08CA" w:rsidRPr="00FC7C08">
        <w:br/>
      </w:r>
      <w:r w:rsidRPr="00FC7C08">
        <w:t>ust. 2 pkt 2-</w:t>
      </w:r>
      <w:r w:rsidR="00A76036" w:rsidRPr="00FC7C08">
        <w:t>5</w:t>
      </w:r>
      <w:r w:rsidRPr="00FC7C08">
        <w:t xml:space="preserve">, </w:t>
      </w:r>
    </w:p>
    <w:p w14:paraId="3C5EBD02" w14:textId="77777777" w:rsidR="00A52231" w:rsidRPr="00FC7C08" w:rsidRDefault="00A52231" w:rsidP="00933285">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1985BB56" w14:textId="77777777" w:rsidR="00B9184D" w:rsidRPr="00C917D4" w:rsidRDefault="004600F6" w:rsidP="00933285">
      <w:pPr>
        <w:pStyle w:val="Akapitzlist"/>
        <w:numPr>
          <w:ilvl w:val="1"/>
          <w:numId w:val="7"/>
        </w:numPr>
        <w:spacing w:before="120" w:line="312" w:lineRule="auto"/>
        <w:contextualSpacing w:val="0"/>
        <w:jc w:val="both"/>
        <w:rPr>
          <w:b/>
          <w:iCs/>
        </w:rPr>
      </w:pPr>
      <w:r>
        <w:rPr>
          <w:bCs/>
          <w:iCs/>
        </w:rPr>
        <w:t>O</w:t>
      </w:r>
      <w:r w:rsidR="00B9184D" w:rsidRPr="00FC7C08">
        <w:rPr>
          <w:bCs/>
          <w:iCs/>
        </w:rPr>
        <w:t xml:space="preserve">świadczenia </w:t>
      </w:r>
      <w:r w:rsidR="008C4046" w:rsidRPr="00FC7C08">
        <w:rPr>
          <w:bCs/>
          <w:iCs/>
        </w:rPr>
        <w:t>Wykonawcy</w:t>
      </w:r>
      <w:r w:rsidR="00B9184D" w:rsidRPr="00C917D4">
        <w:rPr>
          <w:bCs/>
          <w:iCs/>
        </w:rPr>
        <w:t xml:space="preserve">, w zakresie art. 108 ust. 1 pkt 5 ustawy, o braku przynależności do tej samej grupy kapitałowej w rozumieniu ustawy z dnia 16 lutego 2007 r. o ochronie konkurencji i konsumentów (Dz. U. z 2020 r. poz. 1076 i 1086), </w:t>
      </w:r>
      <w:r w:rsidR="00EC08CA">
        <w:rPr>
          <w:bCs/>
          <w:iCs/>
        </w:rPr>
        <w:br/>
      </w:r>
      <w:r w:rsidR="00B9184D" w:rsidRPr="00C917D4">
        <w:rPr>
          <w:bCs/>
          <w:iCs/>
        </w:rPr>
        <w:t>z innym wykonawcą, który złożył odrębną ofertę, ofertę częściową albo oświadczenia o</w:t>
      </w:r>
      <w:r>
        <w:rPr>
          <w:bCs/>
          <w:iCs/>
        </w:rPr>
        <w:t> </w:t>
      </w:r>
      <w:r w:rsidR="00B9184D" w:rsidRPr="00C917D4">
        <w:rPr>
          <w:bCs/>
          <w:iCs/>
        </w:rPr>
        <w:t xml:space="preserve">przynależności do tej samej grupy kapitałowej wraz z dokumentami lub informacjami </w:t>
      </w:r>
      <w:r w:rsidR="00B9184D" w:rsidRPr="00C917D4">
        <w:rPr>
          <w:bCs/>
          <w:iCs/>
        </w:rPr>
        <w:lastRenderedPageBreak/>
        <w:t xml:space="preserve">potwierdzającymi przygotowanie oferty, oferty częściowej niezależnie od innego </w:t>
      </w:r>
      <w:r w:rsidR="008C4046" w:rsidRPr="00C917D4">
        <w:rPr>
          <w:bCs/>
          <w:iCs/>
        </w:rPr>
        <w:t>Wykonawcy</w:t>
      </w:r>
      <w:r w:rsidR="00B9184D"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3A70A244" w14:textId="77777777" w:rsidR="0014085E" w:rsidRPr="00057162" w:rsidRDefault="004600F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właściwego naczelnika urzędu skarbowego potwierdzającego, </w:t>
      </w:r>
      <w:r w:rsidR="00EC08CA">
        <w:rPr>
          <w:bCs/>
          <w:iCs/>
        </w:rPr>
        <w:br/>
      </w:r>
      <w:r w:rsidR="0014085E" w:rsidRPr="00057162">
        <w:rPr>
          <w:bCs/>
          <w:iCs/>
        </w:rPr>
        <w:t xml:space="preserve">że </w:t>
      </w:r>
      <w:r w:rsidR="008C4046">
        <w:rPr>
          <w:bCs/>
          <w:iCs/>
        </w:rPr>
        <w:t>Wykonawca</w:t>
      </w:r>
      <w:r w:rsidR="0014085E" w:rsidRPr="00057162">
        <w:rPr>
          <w:bCs/>
          <w:iCs/>
        </w:rPr>
        <w:t xml:space="preserve"> nie zalega z opłacaniem podatków i opłat, w zakresie art. 109 ust. 1 </w:t>
      </w:r>
      <w:r w:rsidR="00EC08CA">
        <w:rPr>
          <w:bCs/>
          <w:iCs/>
        </w:rPr>
        <w:br/>
      </w:r>
      <w:r w:rsidR="0014085E" w:rsidRPr="00057162">
        <w:rPr>
          <w:bCs/>
          <w:iCs/>
        </w:rPr>
        <w:t>pkt 1</w:t>
      </w:r>
      <w:r w:rsidR="001E3D53">
        <w:rPr>
          <w:bCs/>
          <w:iCs/>
        </w:rPr>
        <w:t>)</w:t>
      </w:r>
      <w:r w:rsidR="0014085E" w:rsidRPr="00057162">
        <w:rPr>
          <w:bCs/>
          <w:iCs/>
        </w:rPr>
        <w:t xml:space="preserve"> ustawy, wystawionego nie wcześniej niż 3 miesiące przed jego złożeniem</w:t>
      </w:r>
      <w:r w:rsidR="00EC08CA">
        <w:rPr>
          <w:bCs/>
          <w:iCs/>
        </w:rPr>
        <w:t>.</w:t>
      </w:r>
      <w:r w:rsidR="00C67D50" w:rsidRPr="00057162">
        <w:rPr>
          <w:bCs/>
          <w:iCs/>
        </w:rPr>
        <w:t xml:space="preserve"> </w:t>
      </w:r>
      <w:r w:rsidR="00EC08CA">
        <w:rPr>
          <w:bCs/>
          <w:iCs/>
        </w:rPr>
        <w:br/>
      </w:r>
      <w:r w:rsidR="00C67D50" w:rsidRPr="00057162">
        <w:rPr>
          <w:bCs/>
          <w:iCs/>
        </w:rPr>
        <w:t>W</w:t>
      </w:r>
      <w:r w:rsidR="0014085E" w:rsidRPr="00057162">
        <w:rPr>
          <w:bCs/>
          <w:iCs/>
        </w:rPr>
        <w:t xml:space="preserve"> przypadku zalegania z opłacaniem podatków lub opłat</w:t>
      </w:r>
      <w:r w:rsidR="00C67D50" w:rsidRPr="00057162">
        <w:rPr>
          <w:bCs/>
          <w:iCs/>
        </w:rPr>
        <w:t xml:space="preserve"> -</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podatków lub opłat wraz z odsetkami lub grzywnami lub zawarł wiążące porozumienie w sprawie spłat tych należności;</w:t>
      </w:r>
    </w:p>
    <w:p w14:paraId="0E0DE43F" w14:textId="77777777" w:rsidR="0014085E" w:rsidRPr="00057162" w:rsidRDefault="004600F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0014085E" w:rsidRPr="00057162">
        <w:rPr>
          <w:bCs/>
          <w:iCs/>
        </w:rPr>
        <w:t xml:space="preserve"> nie zalega z opłacaniem składek na ubezpieczenia społeczne i zdrowotne, w zakresie art. 109 ust. 1 pkt 1</w:t>
      </w:r>
      <w:r w:rsidR="001E3D53">
        <w:rPr>
          <w:bCs/>
          <w:iCs/>
        </w:rPr>
        <w:t>)</w:t>
      </w:r>
      <w:r w:rsidR="0014085E" w:rsidRPr="00057162">
        <w:rPr>
          <w:bCs/>
          <w:iCs/>
        </w:rPr>
        <w:t xml:space="preserve"> ustawy, wystawionego nie wcześniej niż 3 miesiące przed jego złożeniem</w:t>
      </w:r>
      <w:r w:rsidR="00EC08CA">
        <w:rPr>
          <w:bCs/>
          <w:iCs/>
        </w:rPr>
        <w:t>. W</w:t>
      </w:r>
      <w:r w:rsidR="0014085E" w:rsidRPr="00057162">
        <w:rPr>
          <w:bCs/>
          <w:iCs/>
        </w:rPr>
        <w:t xml:space="preserve"> przypadku zalegania z opłacaniem składek na ubezpieczenia społeczne lub zdrowotne </w:t>
      </w:r>
      <w:r w:rsidR="006845B3" w:rsidRPr="00057162">
        <w:rPr>
          <w:bCs/>
          <w:iCs/>
        </w:rPr>
        <w:t>-</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45F9FAAF" w14:textId="77777777" w:rsidR="005A1329" w:rsidRPr="00BA4A11" w:rsidRDefault="004600F6" w:rsidP="005A1329">
      <w:pPr>
        <w:pStyle w:val="Akapitzlist"/>
        <w:numPr>
          <w:ilvl w:val="1"/>
          <w:numId w:val="7"/>
        </w:numPr>
        <w:spacing w:before="120" w:line="312" w:lineRule="auto"/>
        <w:contextualSpacing w:val="0"/>
        <w:jc w:val="both"/>
        <w:rPr>
          <w:bCs/>
          <w:iCs/>
        </w:rPr>
      </w:pPr>
      <w:r>
        <w:rPr>
          <w:bCs/>
          <w:iCs/>
        </w:rPr>
        <w:t>O</w:t>
      </w:r>
      <w:r w:rsidR="002652AD" w:rsidRPr="00057162">
        <w:rPr>
          <w:bCs/>
          <w:iCs/>
        </w:rPr>
        <w:t xml:space="preserve">dpisu lub informacji z Krajowego Rejestru Sądowego lub z Centralnej Ewidencji </w:t>
      </w:r>
      <w:r w:rsidR="001E3D53">
        <w:rPr>
          <w:bCs/>
          <w:iCs/>
        </w:rPr>
        <w:br/>
      </w:r>
      <w:r w:rsidR="002652AD" w:rsidRPr="00057162">
        <w:rPr>
          <w:bCs/>
          <w:iCs/>
        </w:rPr>
        <w:t xml:space="preserve">i Informacji o Działalności </w:t>
      </w:r>
      <w:r w:rsidR="00C958B4" w:rsidRPr="00057162">
        <w:rPr>
          <w:bCs/>
          <w:iCs/>
        </w:rPr>
        <w:t>Gospodarczej, sporządzonych</w:t>
      </w:r>
      <w:r w:rsidR="002652AD" w:rsidRPr="00057162">
        <w:rPr>
          <w:bCs/>
          <w:iCs/>
        </w:rPr>
        <w:t xml:space="preserve"> nie wcześniej niż 3 miesiące przed jej złożeniem, jeżeli odrębne przepisy wymagają wpisu do rejestru lub ewidencji; W </w:t>
      </w:r>
      <w:r w:rsidR="00C958B4" w:rsidRPr="00057162">
        <w:rPr>
          <w:bCs/>
          <w:iCs/>
        </w:rPr>
        <w:t>przypadku,</w:t>
      </w:r>
      <w:r w:rsidR="002652AD" w:rsidRPr="00057162">
        <w:rPr>
          <w:bCs/>
          <w:iCs/>
        </w:rPr>
        <w:t xml:space="preserve"> gdy odpis jest dostępny </w:t>
      </w:r>
      <w:r w:rsidR="000E2457" w:rsidRPr="00057162">
        <w:rPr>
          <w:bCs/>
          <w:iCs/>
        </w:rPr>
        <w:t xml:space="preserve">bezpłatnie </w:t>
      </w:r>
      <w:r w:rsidR="002652AD" w:rsidRPr="00057162">
        <w:rPr>
          <w:bCs/>
          <w:iCs/>
        </w:rPr>
        <w:t xml:space="preserve">w publicznej bazie danych </w:t>
      </w:r>
      <w:r w:rsidR="008C4046" w:rsidRPr="00BA4A11">
        <w:rPr>
          <w:bCs/>
          <w:iCs/>
        </w:rPr>
        <w:t>Zamawiający</w:t>
      </w:r>
      <w:r w:rsidR="002652AD"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2212F573" w14:textId="77777777" w:rsidR="005A1329" w:rsidRPr="00BA4A11" w:rsidRDefault="005A1329" w:rsidP="005A1329">
      <w:pPr>
        <w:pStyle w:val="Akapitzlist"/>
        <w:numPr>
          <w:ilvl w:val="0"/>
          <w:numId w:val="7"/>
        </w:numPr>
        <w:spacing w:before="120" w:line="312" w:lineRule="auto"/>
        <w:jc w:val="both"/>
        <w:rPr>
          <w:b/>
          <w:iCs/>
        </w:rPr>
      </w:pPr>
      <w:bookmarkStart w:id="18"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8"/>
      <w:r w:rsidRPr="00BA4A11">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4C5F0981" w14:textId="77777777" w:rsidR="005A1329" w:rsidRPr="00BB4F5C" w:rsidRDefault="008C4046" w:rsidP="009469D7">
      <w:pPr>
        <w:pStyle w:val="Akapitzlist"/>
        <w:numPr>
          <w:ilvl w:val="0"/>
          <w:numId w:val="7"/>
        </w:numPr>
        <w:spacing w:before="120" w:line="312" w:lineRule="auto"/>
        <w:jc w:val="both"/>
        <w:rPr>
          <w:b/>
          <w:iCs/>
        </w:rPr>
      </w:pPr>
      <w:bookmarkStart w:id="19" w:name="_Hlk102549026"/>
      <w:r>
        <w:rPr>
          <w:bCs/>
          <w:iCs/>
        </w:rPr>
        <w:t>Zamawiający</w:t>
      </w:r>
      <w:r w:rsidR="005A1329" w:rsidRPr="00724AA2">
        <w:rPr>
          <w:bCs/>
          <w:iCs/>
        </w:rPr>
        <w:t xml:space="preserve"> zastrzega sobie prawo weryfikacji braku podstaw do wykluczenia w oparciu o </w:t>
      </w:r>
      <w:r w:rsidR="005A1329" w:rsidRPr="00724AA2">
        <w:t>art. 7 ust 1 ustawy z dnia 13 kwietnia 2022 r.</w:t>
      </w:r>
      <w:bookmarkEnd w:id="19"/>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74FC73B3" w14:textId="77777777" w:rsidR="00FB5444" w:rsidRPr="0099795A" w:rsidRDefault="00FB5444" w:rsidP="00FB5444">
      <w:pPr>
        <w:pStyle w:val="Akapitzlist"/>
        <w:numPr>
          <w:ilvl w:val="0"/>
          <w:numId w:val="7"/>
        </w:numPr>
        <w:spacing w:before="120" w:line="312" w:lineRule="auto"/>
        <w:jc w:val="both"/>
        <w:rPr>
          <w:iCs/>
        </w:rPr>
      </w:pPr>
      <w:r w:rsidRPr="0099795A">
        <w:rPr>
          <w:iCs/>
        </w:rPr>
        <w:t xml:space="preserve">Zgodnie z ustawą z dnia 5 sierpnia 2025 r. (Dz.U. z 2025 r. poz. 1235) o certyfikacji wykonawców zamówień publicznych, zwanej dalej </w:t>
      </w:r>
      <w:r w:rsidRPr="0099795A">
        <w:rPr>
          <w:i/>
        </w:rPr>
        <w:t>ustawą o certyfikacji</w:t>
      </w:r>
      <w:r w:rsidRPr="0099795A">
        <w:rPr>
          <w:iCs/>
        </w:rPr>
        <w:t xml:space="preserve">, zamiast wymaganych oświadczeń i dokumentów wskazanych w ust. 2 pkt 2-4 Części VIII SWZ, </w:t>
      </w:r>
      <w:r w:rsidRPr="0099795A">
        <w:rPr>
          <w:iCs/>
        </w:rPr>
        <w:lastRenderedPageBreak/>
        <w:t>Wykonawca może złożyć aktualny, uzyskany w wyniku procedury przewidzianej w treści wyżej wymienionej ustawy, certyfikat potwierdzający niepodleganie wykluczeniu z</w:t>
      </w:r>
      <w:r w:rsidR="004600F6">
        <w:rPr>
          <w:iCs/>
        </w:rPr>
        <w:t> </w:t>
      </w:r>
      <w:r w:rsidRPr="0099795A">
        <w:rPr>
          <w:iCs/>
        </w:rPr>
        <w:t>postępowania o udzielenie zamówienia obejmujący odpowiednio:</w:t>
      </w:r>
    </w:p>
    <w:p w14:paraId="13EF9211" w14:textId="77777777" w:rsidR="00BB4F5C" w:rsidRPr="0099795A" w:rsidRDefault="00BB4F5C" w:rsidP="000606C5">
      <w:pPr>
        <w:pStyle w:val="Akapitzlist"/>
        <w:numPr>
          <w:ilvl w:val="2"/>
          <w:numId w:val="76"/>
        </w:numPr>
        <w:spacing w:before="120" w:line="312" w:lineRule="auto"/>
        <w:ind w:left="709" w:hanging="283"/>
        <w:contextualSpacing w:val="0"/>
        <w:jc w:val="both"/>
        <w:rPr>
          <w:bCs/>
          <w:iCs/>
        </w:rPr>
      </w:pPr>
      <w:r w:rsidRPr="0099795A">
        <w:rPr>
          <w:bCs/>
          <w:iCs/>
        </w:rPr>
        <w:t>potwierdzenie braku istnienia podstaw wykluczenia z postępowania o udzielenie zamówienia, o których mowa w art. 108 ust. 1 pkt 3, 4 i 5 oraz art. 109 ust. 1 pkt 1, 8 i</w:t>
      </w:r>
      <w:r w:rsidR="004600F6">
        <w:rPr>
          <w:bCs/>
          <w:iCs/>
        </w:rPr>
        <w:t> </w:t>
      </w:r>
      <w:r w:rsidRPr="0099795A">
        <w:rPr>
          <w:bCs/>
          <w:iCs/>
        </w:rPr>
        <w:t xml:space="preserve">10 ustawy </w:t>
      </w:r>
      <w:proofErr w:type="spellStart"/>
      <w:r w:rsidRPr="0099795A">
        <w:rPr>
          <w:bCs/>
          <w:iCs/>
        </w:rPr>
        <w:t>Pzp</w:t>
      </w:r>
      <w:proofErr w:type="spellEnd"/>
      <w:r w:rsidRPr="0099795A">
        <w:rPr>
          <w:bCs/>
          <w:iCs/>
        </w:rPr>
        <w:t xml:space="preserve">, </w:t>
      </w:r>
    </w:p>
    <w:p w14:paraId="68C3495A" w14:textId="77777777" w:rsidR="00BB4F5C" w:rsidRPr="0099795A" w:rsidRDefault="00BB4F5C" w:rsidP="000606C5">
      <w:pPr>
        <w:pStyle w:val="Akapitzlist"/>
        <w:numPr>
          <w:ilvl w:val="2"/>
          <w:numId w:val="76"/>
        </w:numPr>
        <w:spacing w:before="120" w:line="312" w:lineRule="auto"/>
        <w:ind w:left="709" w:hanging="283"/>
        <w:contextualSpacing w:val="0"/>
        <w:jc w:val="both"/>
        <w:rPr>
          <w:bCs/>
          <w:iCs/>
        </w:rPr>
      </w:pPr>
      <w:r w:rsidRPr="0099795A">
        <w:rPr>
          <w:bCs/>
          <w:iCs/>
        </w:rPr>
        <w:t xml:space="preserve">w przypadku istnienia podstaw wykluczenia, o których mowa w art. 108 ust. 1 pkt 5 lub art. 109 ust. 1 pkt. 8 i 10 ustawy </w:t>
      </w:r>
      <w:proofErr w:type="spellStart"/>
      <w:r w:rsidRPr="0099795A">
        <w:rPr>
          <w:bCs/>
          <w:iCs/>
        </w:rPr>
        <w:t>Pzp</w:t>
      </w:r>
      <w:proofErr w:type="spellEnd"/>
      <w:r w:rsidRPr="0099795A">
        <w:rPr>
          <w:bCs/>
          <w:iCs/>
        </w:rPr>
        <w:t>, udowodnienie spełnienia przesłanek określonych w art. 22 ust. 1 ustawy o certyfikacji.</w:t>
      </w:r>
    </w:p>
    <w:p w14:paraId="26E1DDDC" w14:textId="77777777" w:rsidR="00F436E2" w:rsidRPr="00057162" w:rsidRDefault="00F436E2" w:rsidP="00BB4F5C">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4209046F" w14:textId="77777777" w:rsidR="00D64A93" w:rsidRPr="00057162" w:rsidRDefault="004600F6" w:rsidP="000606C5">
      <w:pPr>
        <w:pStyle w:val="Akapitzlist"/>
        <w:numPr>
          <w:ilvl w:val="1"/>
          <w:numId w:val="78"/>
        </w:numPr>
        <w:spacing w:before="120" w:line="312" w:lineRule="auto"/>
        <w:contextualSpacing w:val="0"/>
        <w:jc w:val="both"/>
        <w:rPr>
          <w:bCs/>
          <w:iCs/>
        </w:rPr>
      </w:pPr>
      <w:r>
        <w:rPr>
          <w:bCs/>
          <w:iCs/>
        </w:rPr>
        <w:t>Z</w:t>
      </w:r>
      <w:r w:rsidR="002442FA" w:rsidRPr="00057162">
        <w:rPr>
          <w:bCs/>
          <w:iCs/>
        </w:rPr>
        <w:t xml:space="preserve">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6EFBE30C" w14:textId="77777777" w:rsidR="00D64A93" w:rsidRPr="00057162" w:rsidRDefault="00D64A93" w:rsidP="000606C5">
      <w:pPr>
        <w:pStyle w:val="Akapitzlist"/>
        <w:numPr>
          <w:ilvl w:val="2"/>
          <w:numId w:val="78"/>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50424390" w14:textId="77777777" w:rsidR="00D64A93" w:rsidRDefault="00D64A93" w:rsidP="000606C5">
      <w:pPr>
        <w:pStyle w:val="Akapitzlist"/>
        <w:numPr>
          <w:ilvl w:val="2"/>
          <w:numId w:val="78"/>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1926BD10" w14:textId="77777777" w:rsidR="00BB4F5C" w:rsidRPr="00852B2F" w:rsidRDefault="00BB4F5C" w:rsidP="00BB4F5C">
      <w:pPr>
        <w:pStyle w:val="Akapitzlist"/>
        <w:spacing w:before="120" w:line="312" w:lineRule="auto"/>
        <w:ind w:left="360"/>
        <w:contextualSpacing w:val="0"/>
        <w:jc w:val="both"/>
        <w:rPr>
          <w:bCs/>
          <w:iCs/>
        </w:rPr>
      </w:pPr>
      <w:r w:rsidRPr="0099795A">
        <w:rPr>
          <w:bCs/>
          <w:iCs/>
        </w:rPr>
        <w:t>- chyba, że okoliczności te wynikają ze złożonego certyfikatu, o którym mowa w ust. 5.</w:t>
      </w:r>
    </w:p>
    <w:p w14:paraId="7E2FC8CE" w14:textId="77777777" w:rsidR="003D51CB" w:rsidRDefault="00D64A93" w:rsidP="000606C5">
      <w:pPr>
        <w:pStyle w:val="Akapitzlist"/>
        <w:numPr>
          <w:ilvl w:val="1"/>
          <w:numId w:val="78"/>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EC08CA">
        <w:rPr>
          <w:bCs/>
          <w:iCs/>
        </w:rPr>
        <w:br/>
      </w:r>
      <w:r w:rsidR="002442FA" w:rsidRPr="00057162">
        <w:rPr>
          <w:bCs/>
          <w:iCs/>
        </w:rPr>
        <w:t>3</w:t>
      </w:r>
      <w:r w:rsidRPr="00057162">
        <w:rPr>
          <w:bCs/>
          <w:iCs/>
        </w:rPr>
        <w:t xml:space="preserve"> miesiące przed ich złożeniem.</w:t>
      </w:r>
    </w:p>
    <w:p w14:paraId="0A37774F" w14:textId="77777777" w:rsidR="00F417CD" w:rsidRPr="007D2EDD" w:rsidRDefault="00F417CD" w:rsidP="000606C5">
      <w:pPr>
        <w:pStyle w:val="Akapitzlist"/>
        <w:numPr>
          <w:ilvl w:val="1"/>
          <w:numId w:val="78"/>
        </w:numPr>
        <w:spacing w:before="120" w:line="312" w:lineRule="auto"/>
        <w:ind w:left="709" w:hanging="425"/>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 xml:space="preserve">złożone pod przysięgą, lub, jeżeli w kraju, w którym Wykonawca ma siedzibę lub miejsce zamieszkania lub miejsce zamieszkania </w:t>
      </w:r>
      <w:r w:rsidRPr="007D2EDD">
        <w:lastRenderedPageBreak/>
        <w:t>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0CE8B78B" w14:textId="77777777" w:rsidR="00873A0D" w:rsidRPr="003D51CB" w:rsidRDefault="00873A0D" w:rsidP="00BB4F5C">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w:t>
      </w:r>
      <w:proofErr w:type="spellStart"/>
      <w:r w:rsidR="00D0729E" w:rsidRPr="003D51CB">
        <w:rPr>
          <w:bCs/>
          <w:iCs/>
        </w:rPr>
        <w:t>Pzp</w:t>
      </w:r>
      <w:proofErr w:type="spellEnd"/>
      <w:r w:rsidR="00D0729E" w:rsidRPr="003D51CB">
        <w:rPr>
          <w:bCs/>
          <w:iCs/>
        </w:rPr>
        <w:t xml:space="preserve"> (samooczyszczenie).</w:t>
      </w:r>
    </w:p>
    <w:p w14:paraId="56D5F88E" w14:textId="77777777" w:rsidR="008E7510" w:rsidRPr="008E7510" w:rsidRDefault="003526E0" w:rsidP="00BB4F5C">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69AD4E1A" w14:textId="77777777" w:rsidR="00991101" w:rsidRPr="00974D40" w:rsidRDefault="00991101" w:rsidP="00B75B8B">
      <w:pPr>
        <w:pStyle w:val="Akapitzlist"/>
        <w:numPr>
          <w:ilvl w:val="1"/>
          <w:numId w:val="14"/>
        </w:numPr>
        <w:spacing w:before="120" w:line="312" w:lineRule="auto"/>
        <w:contextualSpacing w:val="0"/>
        <w:jc w:val="both"/>
        <w:rPr>
          <w:b/>
          <w:iCs/>
        </w:rPr>
      </w:pPr>
      <w:r w:rsidRPr="00991101">
        <w:rPr>
          <w:b/>
          <w:bCs/>
          <w:iCs/>
        </w:rPr>
        <w:t>Wykazu robót budowlanych</w:t>
      </w:r>
      <w:r w:rsidRPr="00974D40">
        <w:rPr>
          <w:bCs/>
          <w:iCs/>
        </w:rPr>
        <w:t xml:space="preserve"> lub usług wykonanych nie wcześniej niż w okresie ostatnich 5 lat, a jeżeli okres prowadzenia działalności jest krótszy – w tym okresie, wraz z podaniem ich rodzaju, wartości, przedmiotu, daty i miejsca wykonania oraz podmiotów, na rzecz których roboty/usługi zostały wykonane oraz załączenia dowodów określających czy te roboty/usługi zostały wykonane należycie. Dowodami są referencje bądź inne dokumenty sporządzone przez podmiot, na rzecz którego roboty/usługi zostały wykonane. Jeżeli z uzasadnionej przyczyny o obiektywnym charakterze Wykonawca nie jest w stanie uzyskać tych dokumentów – oświadczenie Wykonawcy. Wzór wykazu stanowi </w:t>
      </w:r>
      <w:r w:rsidRPr="00974D40">
        <w:rPr>
          <w:b/>
          <w:iCs/>
        </w:rPr>
        <w:t>Załącznik nr 4.3 do SWZ.</w:t>
      </w:r>
    </w:p>
    <w:p w14:paraId="389A3894" w14:textId="77777777" w:rsidR="00463EF4" w:rsidRDefault="00991101" w:rsidP="00B75B8B">
      <w:pPr>
        <w:pStyle w:val="Akapitzlist"/>
        <w:numPr>
          <w:ilvl w:val="1"/>
          <w:numId w:val="14"/>
        </w:numPr>
        <w:spacing w:before="120" w:line="312" w:lineRule="auto"/>
        <w:contextualSpacing w:val="0"/>
        <w:jc w:val="both"/>
        <w:rPr>
          <w:b/>
          <w:iCs/>
        </w:rPr>
      </w:pPr>
      <w:r w:rsidRPr="00991101">
        <w:rPr>
          <w:b/>
          <w:bCs/>
          <w:iCs/>
        </w:rPr>
        <w:t>Wykazu osób</w:t>
      </w:r>
      <w:r w:rsidRPr="00974D40">
        <w:rPr>
          <w:bCs/>
          <w:iCs/>
        </w:rPr>
        <w:t>, skierowanych przez Wykonawcę do realizacji zamówienia publicznego</w:t>
      </w:r>
      <w:r w:rsidRPr="00892D70">
        <w:rPr>
          <w:bCs/>
          <w:iCs/>
        </w:rPr>
        <w:t xml:space="preserve">, w szczególności </w:t>
      </w:r>
      <w:r w:rsidRPr="00974D40">
        <w:rPr>
          <w:bCs/>
          <w:iCs/>
        </w:rPr>
        <w:t>odpowiedzialnych za świadczenie usług wraz z informacjami na temat ich kwalifikacji zawodowych, uprawnień, doświadczenia i wykształcenia  niezbędnych do wykonania zamówienia publicznego, a także zakresu wykonywanych przez nie czynności oraz informacją o podstawie do dysponowania tymi osobami;</w:t>
      </w:r>
      <w:r w:rsidRPr="00974D40">
        <w:t xml:space="preserve"> </w:t>
      </w:r>
      <w:r w:rsidRPr="00974D40">
        <w:rPr>
          <w:bCs/>
          <w:iCs/>
        </w:rPr>
        <w:t>Wzór wykazu stanowi</w:t>
      </w:r>
      <w:r w:rsidRPr="00974D40">
        <w:rPr>
          <w:b/>
          <w:iCs/>
        </w:rPr>
        <w:t xml:space="preserve"> Załącznik nr 4.4 do SWZ.</w:t>
      </w:r>
    </w:p>
    <w:p w14:paraId="0F794648" w14:textId="77777777" w:rsidR="00FB5444" w:rsidRPr="002C5BD2" w:rsidRDefault="00FB5444" w:rsidP="00B75B8B">
      <w:pPr>
        <w:pStyle w:val="Akapitzlist"/>
        <w:numPr>
          <w:ilvl w:val="1"/>
          <w:numId w:val="14"/>
        </w:numPr>
        <w:spacing w:before="120" w:line="312" w:lineRule="auto"/>
        <w:contextualSpacing w:val="0"/>
        <w:jc w:val="both"/>
        <w:rPr>
          <w:bCs/>
          <w:iCs/>
        </w:rPr>
      </w:pPr>
      <w:r w:rsidRPr="002C5BD2">
        <w:rPr>
          <w:bCs/>
          <w:iCs/>
        </w:rPr>
        <w:t xml:space="preserve">Wykonawca zamiast podmiotowych środków dowodowych, o których mowa w niniejszym ustępie – punkty </w:t>
      </w:r>
      <w:r w:rsidR="00991101" w:rsidRPr="002C5BD2">
        <w:rPr>
          <w:bCs/>
          <w:iCs/>
        </w:rPr>
        <w:t>1) i 2)</w:t>
      </w:r>
      <w:r w:rsidRPr="002C5BD2">
        <w:rPr>
          <w:bCs/>
          <w:iCs/>
        </w:rPr>
        <w:t xml:space="preserve"> powyżej, może złożyć certyfikat potwierdzający udzielenie certyfikacji zdolności Wykonawcy</w:t>
      </w:r>
      <w:r w:rsidR="00172EA8" w:rsidRPr="002C5BD2">
        <w:rPr>
          <w:bCs/>
          <w:iCs/>
        </w:rPr>
        <w:t>,</w:t>
      </w:r>
      <w:r w:rsidRPr="002C5BD2">
        <w:rPr>
          <w:bCs/>
          <w:iCs/>
        </w:rPr>
        <w:t xml:space="preserve"> wydany zgodnie z </w:t>
      </w:r>
      <w:r w:rsidRPr="002C5BD2">
        <w:rPr>
          <w:bCs/>
          <w:i/>
        </w:rPr>
        <w:t xml:space="preserve">ustawą o certyfikacji, </w:t>
      </w:r>
      <w:r w:rsidRPr="002C5BD2">
        <w:rPr>
          <w:bCs/>
          <w:iCs/>
        </w:rPr>
        <w:t>w zakresie obejmującym potwierdzenie zdolności Wykonawcy do należytego wykonania zamówienia służących do wykazania spełnienia tych warunków udziału w postępowaniu, które uwzględnia certyfikat.</w:t>
      </w:r>
    </w:p>
    <w:p w14:paraId="3A89FAB1" w14:textId="77777777" w:rsidR="00C916EC" w:rsidRPr="0099795A" w:rsidRDefault="00C916EC" w:rsidP="00C916EC">
      <w:pPr>
        <w:pStyle w:val="Akapitzlist"/>
        <w:numPr>
          <w:ilvl w:val="0"/>
          <w:numId w:val="7"/>
        </w:numPr>
        <w:spacing w:before="120" w:line="312" w:lineRule="auto"/>
        <w:contextualSpacing w:val="0"/>
        <w:jc w:val="both"/>
        <w:rPr>
          <w:b/>
          <w:iCs/>
        </w:rPr>
      </w:pPr>
      <w:r w:rsidRPr="002C5BD2">
        <w:rPr>
          <w:bCs/>
          <w:iCs/>
        </w:rPr>
        <w:t>Zamawiający dokona weryfikacji ważności oraz zakresu przedstawionego certyfikatu potwierdzającego udzielenie certyfikacji wykonawc</w:t>
      </w:r>
      <w:r w:rsidR="003F2514" w:rsidRPr="002C5BD2">
        <w:rPr>
          <w:bCs/>
          <w:iCs/>
        </w:rPr>
        <w:t>ów</w:t>
      </w:r>
      <w:r w:rsidRPr="002C5BD2">
        <w:rPr>
          <w:bCs/>
          <w:iCs/>
        </w:rPr>
        <w:t xml:space="preserve"> zamówień publicznych w Bazie Danych o Certyfikacji Wykonawców Zamówień Publicznych, za pośrednictwem systemu teleinformatycznego prowadzonego przez Ministra właściwego do spraw gospodarki</w:t>
      </w:r>
      <w:r w:rsidR="00A2104E" w:rsidRPr="0099795A">
        <w:rPr>
          <w:bCs/>
          <w:iCs/>
        </w:rPr>
        <w:t>.</w:t>
      </w:r>
    </w:p>
    <w:p w14:paraId="5A633D87" w14:textId="77777777" w:rsidR="008A3F08" w:rsidRPr="00057162" w:rsidRDefault="007C4BF3" w:rsidP="00C916EC">
      <w:pPr>
        <w:pStyle w:val="Akapitzlist"/>
        <w:numPr>
          <w:ilvl w:val="0"/>
          <w:numId w:val="7"/>
        </w:numPr>
        <w:spacing w:before="120" w:line="312" w:lineRule="auto"/>
        <w:contextualSpacing w:val="0"/>
        <w:jc w:val="both"/>
        <w:rPr>
          <w:bCs/>
          <w:iCs/>
        </w:rPr>
      </w:pPr>
      <w:r w:rsidRPr="00057162">
        <w:rPr>
          <w:bCs/>
          <w:iCs/>
        </w:rPr>
        <w:lastRenderedPageBreak/>
        <w:t>Oświadczenie JEDZ powinno być sporządzone w formie elektronicznej (z podpisem elektronicznym kwalifikowanym)</w:t>
      </w:r>
      <w:r w:rsidR="00540C55" w:rsidRPr="00057162">
        <w:rPr>
          <w:bCs/>
          <w:iCs/>
        </w:rPr>
        <w:t>.</w:t>
      </w:r>
    </w:p>
    <w:p w14:paraId="2C3C4D18" w14:textId="77777777" w:rsidR="00C075D0" w:rsidRPr="00057162" w:rsidRDefault="007C6B00" w:rsidP="00C916EC">
      <w:pPr>
        <w:pStyle w:val="Akapitzlist"/>
        <w:numPr>
          <w:ilvl w:val="0"/>
          <w:numId w:val="7"/>
        </w:numPr>
        <w:spacing w:before="120" w:line="312"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w:t>
      </w:r>
      <w:r w:rsidRPr="00057162">
        <w:rPr>
          <w:bCs/>
          <w:iCs/>
        </w:rPr>
        <w:t>tj</w:t>
      </w:r>
      <w:r w:rsidR="00A728D0">
        <w:rPr>
          <w:bCs/>
          <w:iCs/>
        </w:rPr>
        <w:t>.</w:t>
      </w:r>
      <w:r w:rsidRPr="00057162">
        <w:rPr>
          <w:bCs/>
          <w:iCs/>
        </w:rPr>
        <w:t>:</w:t>
      </w:r>
    </w:p>
    <w:p w14:paraId="20665E86" w14:textId="77777777" w:rsidR="007C6B00" w:rsidRPr="00057162" w:rsidRDefault="007C6B00" w:rsidP="00B75B8B">
      <w:pPr>
        <w:pStyle w:val="Akapitzlist"/>
        <w:numPr>
          <w:ilvl w:val="1"/>
          <w:numId w:val="15"/>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1244F520" w14:textId="77777777" w:rsidR="007C6B00" w:rsidRPr="00057162" w:rsidRDefault="007C6B00" w:rsidP="00B75B8B">
      <w:pPr>
        <w:pStyle w:val="Akapitzlist"/>
        <w:numPr>
          <w:ilvl w:val="1"/>
          <w:numId w:val="15"/>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7A7C9A2C" w14:textId="77777777" w:rsidR="00880181" w:rsidRPr="00057162" w:rsidRDefault="00880181" w:rsidP="00B75B8B">
      <w:pPr>
        <w:pStyle w:val="Akapitzlist"/>
        <w:numPr>
          <w:ilvl w:val="1"/>
          <w:numId w:val="15"/>
        </w:numPr>
        <w:spacing w:before="120" w:line="312"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19338A1D" w14:textId="77777777" w:rsidR="00880181" w:rsidRPr="00057162" w:rsidRDefault="00880181" w:rsidP="00B75B8B">
      <w:pPr>
        <w:pStyle w:val="Akapitzlist"/>
        <w:numPr>
          <w:ilvl w:val="1"/>
          <w:numId w:val="15"/>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69464563" w14:textId="77777777" w:rsidR="00880181" w:rsidRPr="00A26218" w:rsidRDefault="00880181" w:rsidP="00C916EC">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47E0D269" w14:textId="77777777" w:rsidR="00C075D0" w:rsidRPr="00057162" w:rsidRDefault="003B6DA7" w:rsidP="00C916EC">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6F4F21E" w14:textId="77777777" w:rsidR="00A97CF6" w:rsidRPr="00057162" w:rsidRDefault="00A97CF6" w:rsidP="00C916EC">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4DF938EC" w14:textId="77777777" w:rsidR="00A97CF6" w:rsidRDefault="00A97CF6" w:rsidP="00C916EC">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D098F45" w14:textId="77777777" w:rsidR="002C5BD2" w:rsidRDefault="002C5BD2" w:rsidP="002C5BD2">
      <w:pPr>
        <w:spacing w:before="120" w:line="312" w:lineRule="auto"/>
        <w:jc w:val="both"/>
        <w:rPr>
          <w:bCs/>
          <w:iCs/>
        </w:rPr>
      </w:pPr>
    </w:p>
    <w:p w14:paraId="22CA4C98" w14:textId="77777777" w:rsidR="002C5BD2" w:rsidRPr="002C5BD2" w:rsidRDefault="002C5BD2" w:rsidP="002C5BD2">
      <w:pPr>
        <w:spacing w:before="120" w:line="312" w:lineRule="auto"/>
        <w:jc w:val="both"/>
        <w:rPr>
          <w:bCs/>
          <w:iCs/>
        </w:rPr>
      </w:pPr>
    </w:p>
    <w:p w14:paraId="45E926E1" w14:textId="77777777"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0" w:name="_Toc106184566"/>
      <w:bookmarkStart w:id="21" w:name="_Toc241137662"/>
      <w:r w:rsidRPr="00057162">
        <w:rPr>
          <w:rFonts w:ascii="Times New Roman" w:hAnsi="Times New Roman" w:cs="Times New Roman"/>
          <w:color w:val="auto"/>
          <w:sz w:val="24"/>
          <w:szCs w:val="24"/>
        </w:rPr>
        <w:lastRenderedPageBreak/>
        <w:t xml:space="preserve">Część IX. </w:t>
      </w:r>
      <w:r w:rsidRPr="00955D5C">
        <w:rPr>
          <w:rFonts w:ascii="Times New Roman" w:hAnsi="Times New Roman" w:cs="Times New Roman"/>
          <w:color w:val="auto"/>
          <w:sz w:val="24"/>
          <w:szCs w:val="24"/>
        </w:rPr>
        <w:t xml:space="preserve">Przedmiotowe środki dowodowe </w:t>
      </w:r>
      <w:bookmarkEnd w:id="20"/>
      <w:r w:rsidR="00991101">
        <w:rPr>
          <w:rFonts w:ascii="Times New Roman" w:hAnsi="Times New Roman" w:cs="Times New Roman"/>
          <w:color w:val="auto"/>
          <w:sz w:val="24"/>
          <w:szCs w:val="24"/>
        </w:rPr>
        <w:t xml:space="preserve"> </w:t>
      </w:r>
      <w:r w:rsidR="00991101">
        <w:rPr>
          <w:rFonts w:ascii="Times New Roman" w:hAnsi="Times New Roman"/>
          <w:color w:val="auto"/>
          <w:sz w:val="24"/>
          <w:szCs w:val="24"/>
        </w:rPr>
        <w:t xml:space="preserve">- </w:t>
      </w:r>
      <w:r w:rsidR="00991101" w:rsidRPr="001B7B3C">
        <w:rPr>
          <w:rFonts w:ascii="Times New Roman" w:hAnsi="Times New Roman"/>
          <w:i/>
          <w:iCs/>
          <w:color w:val="auto"/>
          <w:sz w:val="24"/>
          <w:szCs w:val="24"/>
        </w:rPr>
        <w:t>nie dotyczy</w:t>
      </w:r>
      <w:bookmarkEnd w:id="21"/>
    </w:p>
    <w:p w14:paraId="1C856067" w14:textId="77777777" w:rsidR="00A728D0" w:rsidRPr="00680FD0" w:rsidRDefault="00A728D0" w:rsidP="00DE125B">
      <w:pPr>
        <w:pStyle w:val="Akapitzlist"/>
        <w:spacing w:line="360" w:lineRule="auto"/>
        <w:ind w:left="360"/>
        <w:contextualSpacing w:val="0"/>
        <w:jc w:val="both"/>
        <w:rPr>
          <w:rFonts w:ascii="Cambria" w:hAnsi="Cambria" w:cstheme="minorHAnsi"/>
          <w:bCs/>
          <w:iCs/>
          <w:sz w:val="10"/>
          <w:szCs w:val="10"/>
        </w:rPr>
      </w:pPr>
    </w:p>
    <w:p w14:paraId="43D02104"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2" w:name="_Toc106184567"/>
      <w:bookmarkStart w:id="23" w:name="_Toc241137663"/>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2"/>
      <w:bookmarkEnd w:id="23"/>
      <w:r w:rsidR="00F13DFD" w:rsidRPr="00057162">
        <w:rPr>
          <w:rFonts w:ascii="Times New Roman" w:hAnsi="Times New Roman" w:cs="Times New Roman"/>
          <w:color w:val="auto"/>
          <w:sz w:val="24"/>
          <w:szCs w:val="24"/>
        </w:rPr>
        <w:t xml:space="preserve"> </w:t>
      </w:r>
    </w:p>
    <w:p w14:paraId="228F68E0" w14:textId="77777777"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w:t>
      </w:r>
      <w:r w:rsidR="00616BF4">
        <w:rPr>
          <w:bCs/>
        </w:rPr>
        <w:br/>
      </w:r>
      <w:r w:rsidR="00F13DFD" w:rsidRPr="00057162">
        <w:rPr>
          <w:bCs/>
        </w:rPr>
        <w:t>z odpowiedzialności za p</w:t>
      </w:r>
      <w:r w:rsidR="000C22F4" w:rsidRPr="00057162">
        <w:rPr>
          <w:bCs/>
        </w:rPr>
        <w:t>rawidłową realizację zamówienia.</w:t>
      </w:r>
    </w:p>
    <w:p w14:paraId="72B72BB8" w14:textId="77777777" w:rsidR="00F13DFD" w:rsidRPr="00616BF4"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78152395" w14:textId="77777777"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184568"/>
      <w:bookmarkStart w:id="25" w:name="_Toc241137664"/>
      <w:bookmarkStart w:id="26" w:name="_Hlk146784176"/>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4"/>
      <w:bookmarkEnd w:id="25"/>
    </w:p>
    <w:p w14:paraId="5E030124" w14:textId="77777777" w:rsidR="00991101" w:rsidRPr="00057162" w:rsidRDefault="008C4046" w:rsidP="00B75B8B">
      <w:pPr>
        <w:pStyle w:val="Akapitzlist"/>
        <w:numPr>
          <w:ilvl w:val="0"/>
          <w:numId w:val="16"/>
        </w:numPr>
        <w:spacing w:before="120" w:line="312" w:lineRule="auto"/>
        <w:contextualSpacing w:val="0"/>
        <w:jc w:val="both"/>
        <w:rPr>
          <w:bCs/>
        </w:rPr>
      </w:pPr>
      <w:r>
        <w:rPr>
          <w:bCs/>
        </w:rPr>
        <w:t>Zamawiający</w:t>
      </w:r>
      <w:r w:rsidR="000D2865" w:rsidRPr="00057162">
        <w:rPr>
          <w:bCs/>
        </w:rPr>
        <w:t xml:space="preserve"> żąda od </w:t>
      </w:r>
      <w:r w:rsidR="00160A4D">
        <w:rPr>
          <w:bCs/>
        </w:rPr>
        <w:t>Wykonawców</w:t>
      </w:r>
      <w:r w:rsidR="000D2865" w:rsidRPr="00057162">
        <w:rPr>
          <w:bCs/>
        </w:rPr>
        <w:t xml:space="preserve"> wniesien</w:t>
      </w:r>
      <w:r w:rsidR="00BB64DC" w:rsidRPr="00057162">
        <w:rPr>
          <w:bCs/>
        </w:rPr>
        <w:t xml:space="preserve">ia wadium w wysokości </w:t>
      </w:r>
      <w:r w:rsidR="00991101" w:rsidRPr="00991101">
        <w:rPr>
          <w:b/>
          <w:bCs/>
        </w:rPr>
        <w:t xml:space="preserve">60 000,00 </w:t>
      </w:r>
      <w:r w:rsidR="00BB64DC" w:rsidRPr="00991101">
        <w:rPr>
          <w:b/>
          <w:bCs/>
        </w:rPr>
        <w:t>PLN</w:t>
      </w:r>
      <w:r w:rsidR="00BB64DC" w:rsidRPr="00057162">
        <w:rPr>
          <w:bCs/>
        </w:rPr>
        <w:t xml:space="preserve"> </w:t>
      </w:r>
    </w:p>
    <w:p w14:paraId="344F9F37" w14:textId="77777777" w:rsidR="000D2865" w:rsidRPr="00057162" w:rsidRDefault="000D2865" w:rsidP="00B75B8B">
      <w:pPr>
        <w:pStyle w:val="Akapitzlist"/>
        <w:numPr>
          <w:ilvl w:val="0"/>
          <w:numId w:val="16"/>
        </w:numPr>
        <w:spacing w:before="120" w:line="312" w:lineRule="auto"/>
        <w:contextualSpacing w:val="0"/>
        <w:jc w:val="both"/>
        <w:rPr>
          <w:bCs/>
        </w:rPr>
      </w:pPr>
      <w:r w:rsidRPr="00057162">
        <w:rPr>
          <w:bCs/>
        </w:rPr>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6D9BD25A" w14:textId="77777777" w:rsidR="000D2865" w:rsidRPr="00057162" w:rsidRDefault="008C4046" w:rsidP="00B75B8B">
      <w:pPr>
        <w:pStyle w:val="Akapitzlist"/>
        <w:numPr>
          <w:ilvl w:val="0"/>
          <w:numId w:val="16"/>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0DE1AA94" w14:textId="77777777" w:rsidR="000D2865" w:rsidRPr="00057162" w:rsidRDefault="000D2865" w:rsidP="00B75B8B">
      <w:pPr>
        <w:pStyle w:val="Akapitzlist"/>
        <w:numPr>
          <w:ilvl w:val="1"/>
          <w:numId w:val="16"/>
        </w:numPr>
        <w:spacing w:before="120" w:line="312" w:lineRule="auto"/>
        <w:contextualSpacing w:val="0"/>
        <w:jc w:val="both"/>
        <w:rPr>
          <w:bCs/>
        </w:rPr>
      </w:pPr>
      <w:r w:rsidRPr="00057162">
        <w:rPr>
          <w:bCs/>
        </w:rPr>
        <w:t>pieniądz,</w:t>
      </w:r>
    </w:p>
    <w:p w14:paraId="2559A830" w14:textId="77777777" w:rsidR="000D2865" w:rsidRPr="00E845B8" w:rsidRDefault="000D2865" w:rsidP="00B75B8B">
      <w:pPr>
        <w:pStyle w:val="Akapitzlist"/>
        <w:numPr>
          <w:ilvl w:val="1"/>
          <w:numId w:val="16"/>
        </w:numPr>
        <w:spacing w:before="120" w:line="312" w:lineRule="auto"/>
        <w:contextualSpacing w:val="0"/>
        <w:jc w:val="both"/>
        <w:rPr>
          <w:bCs/>
        </w:rPr>
      </w:pPr>
      <w:r w:rsidRPr="00057162">
        <w:rPr>
          <w:bCs/>
        </w:rPr>
        <w:t xml:space="preserve">gwarancja </w:t>
      </w:r>
      <w:r w:rsidRPr="00E845B8">
        <w:rPr>
          <w:bCs/>
        </w:rPr>
        <w:t>bankowa,</w:t>
      </w:r>
    </w:p>
    <w:p w14:paraId="7B960AA8" w14:textId="77777777" w:rsidR="000D2865" w:rsidRPr="00E845B8" w:rsidRDefault="000D2865" w:rsidP="00B75B8B">
      <w:pPr>
        <w:pStyle w:val="Akapitzlist"/>
        <w:numPr>
          <w:ilvl w:val="1"/>
          <w:numId w:val="16"/>
        </w:numPr>
        <w:spacing w:before="120" w:line="312" w:lineRule="auto"/>
        <w:contextualSpacing w:val="0"/>
        <w:jc w:val="both"/>
        <w:rPr>
          <w:bCs/>
        </w:rPr>
      </w:pPr>
      <w:r w:rsidRPr="00E845B8">
        <w:rPr>
          <w:bCs/>
        </w:rPr>
        <w:t>gwarancja ubezpieczeniowa,</w:t>
      </w:r>
    </w:p>
    <w:p w14:paraId="4623CB56" w14:textId="77777777" w:rsidR="00636804" w:rsidRPr="00E845B8" w:rsidRDefault="000D2865" w:rsidP="00B75B8B">
      <w:pPr>
        <w:pStyle w:val="Akapitzlist"/>
        <w:numPr>
          <w:ilvl w:val="1"/>
          <w:numId w:val="16"/>
        </w:numPr>
        <w:spacing w:before="120" w:line="312" w:lineRule="auto"/>
        <w:contextualSpacing w:val="0"/>
        <w:jc w:val="both"/>
        <w:rPr>
          <w:bCs/>
        </w:rPr>
      </w:pPr>
      <w:r w:rsidRPr="00E845B8">
        <w:rPr>
          <w:bCs/>
        </w:rPr>
        <w:t xml:space="preserve">poręczenie udzielane przez podmioty, o których mowa w art. 6b ust. 5 pkt. 2 ustawy </w:t>
      </w:r>
      <w:r w:rsidR="00616BF4" w:rsidRPr="00E845B8">
        <w:rPr>
          <w:bCs/>
        </w:rPr>
        <w:br/>
      </w:r>
      <w:r w:rsidRPr="00E845B8">
        <w:rPr>
          <w:bCs/>
        </w:rPr>
        <w:t>z dnia 9 listopada 2000 roku o utworzeniu Polskiej Age</w:t>
      </w:r>
      <w:r w:rsidR="00991101">
        <w:rPr>
          <w:bCs/>
        </w:rPr>
        <w:t>ncji Rozwoju Przedsiębiorczości.</w:t>
      </w:r>
    </w:p>
    <w:p w14:paraId="663C8944" w14:textId="77777777" w:rsidR="00616BF4" w:rsidRPr="00A20453" w:rsidRDefault="00616BF4" w:rsidP="00B75B8B">
      <w:pPr>
        <w:pStyle w:val="Akapitzlist"/>
        <w:numPr>
          <w:ilvl w:val="0"/>
          <w:numId w:val="16"/>
        </w:numPr>
        <w:spacing w:before="120" w:line="312" w:lineRule="auto"/>
        <w:jc w:val="both"/>
        <w:rPr>
          <w:bCs/>
        </w:rPr>
      </w:pPr>
      <w:r w:rsidRPr="00E845B8">
        <w:rPr>
          <w:bCs/>
        </w:rPr>
        <w:t>Wadium w pieniądzu należy wpłacić przelewem na rachunek</w:t>
      </w:r>
      <w:bookmarkStart w:id="27" w:name="_Hlk106958916"/>
      <w:r w:rsidRPr="00E845B8">
        <w:rPr>
          <w:bCs/>
        </w:rPr>
        <w:t xml:space="preserve"> </w:t>
      </w:r>
      <w:r w:rsidR="008F02F4" w:rsidRPr="00E845B8">
        <w:rPr>
          <w:bCs/>
        </w:rPr>
        <w:t xml:space="preserve">bankowy – </w:t>
      </w:r>
      <w:r w:rsidR="008077B5" w:rsidRPr="00E845B8">
        <w:rPr>
          <w:b/>
        </w:rPr>
        <w:t>PKO BP nr rachunku 62 1020 1026 0000 1202 0608 9280</w:t>
      </w:r>
      <w:r w:rsidRPr="00E845B8">
        <w:rPr>
          <w:bCs/>
        </w:rPr>
        <w:t xml:space="preserve"> </w:t>
      </w:r>
      <w:bookmarkEnd w:id="27"/>
      <w:r w:rsidRPr="00E845B8">
        <w:rPr>
          <w:bCs/>
        </w:rPr>
        <w:t xml:space="preserve">z wpisaniem </w:t>
      </w:r>
      <w:r w:rsidRPr="00636804">
        <w:rPr>
          <w:bCs/>
        </w:rPr>
        <w:t xml:space="preserve">na dowodzie wpłaty hasła: „Wadium na przetarg nr </w:t>
      </w:r>
      <w:r w:rsidR="00B0414B" w:rsidRPr="00B0414B">
        <w:rPr>
          <w:b/>
          <w:bCs/>
        </w:rPr>
        <w:t>412600869</w:t>
      </w:r>
      <w:r w:rsidRPr="00636804">
        <w:rPr>
          <w:bCs/>
        </w:rPr>
        <w:t xml:space="preserve"> pn. </w:t>
      </w:r>
      <w:r w:rsidR="00A20453" w:rsidRPr="00A20453">
        <w:rPr>
          <w:bCs/>
          <w:i/>
        </w:rPr>
        <w:t>Odbiór i wbudowanie odpadów wydobywczych  w</w:t>
      </w:r>
      <w:r w:rsidR="00991101">
        <w:rPr>
          <w:bCs/>
          <w:i/>
        </w:rPr>
        <w:t> </w:t>
      </w:r>
      <w:r w:rsidR="00A20453" w:rsidRPr="00A20453">
        <w:rPr>
          <w:bCs/>
          <w:i/>
        </w:rPr>
        <w:t>teren dawnego zwałowiska Sośnica</w:t>
      </w:r>
      <w:r w:rsidR="00A20453">
        <w:rPr>
          <w:bCs/>
        </w:rPr>
        <w:t xml:space="preserve">. </w:t>
      </w:r>
      <w:r w:rsidRPr="00A20453">
        <w:rPr>
          <w:bCs/>
        </w:rPr>
        <w:t xml:space="preserve">Koszty prowizji bankowych z tytułu wpłaty wadium ponosi Wykonawca. </w:t>
      </w:r>
    </w:p>
    <w:p w14:paraId="3B6AEC8A" w14:textId="77777777" w:rsidR="00127C46" w:rsidRDefault="000D2865" w:rsidP="00B75B8B">
      <w:pPr>
        <w:pStyle w:val="Akapitzlist"/>
        <w:numPr>
          <w:ilvl w:val="0"/>
          <w:numId w:val="16"/>
        </w:numPr>
        <w:spacing w:before="120" w:line="312"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w oryginale w</w:t>
      </w:r>
      <w:r w:rsidR="00991101">
        <w:rPr>
          <w:bCs/>
        </w:rPr>
        <w:t> </w:t>
      </w:r>
      <w:r w:rsidR="00127C46" w:rsidRPr="00B15CAF">
        <w:rPr>
          <w:bCs/>
        </w:rPr>
        <w:t xml:space="preserve">postaci elektronicznej tj. dokument gwarancji lub poręczenia podpisany elektronicznym podpisem kwalifikowanym przez gwaranta </w:t>
      </w:r>
      <w:r w:rsidR="00127C46" w:rsidRPr="00057162">
        <w:rPr>
          <w:bCs/>
        </w:rPr>
        <w:t>lub poręczyciela.</w:t>
      </w:r>
    </w:p>
    <w:p w14:paraId="1001471F" w14:textId="77777777" w:rsidR="000D2865" w:rsidRPr="0070694E" w:rsidRDefault="00127C46" w:rsidP="00B75B8B">
      <w:pPr>
        <w:pStyle w:val="Akapitzlist"/>
        <w:numPr>
          <w:ilvl w:val="0"/>
          <w:numId w:val="16"/>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sidR="008C4046">
        <w:rPr>
          <w:color w:val="000000"/>
        </w:rPr>
        <w:t>Zamawiającego</w:t>
      </w:r>
      <w:r w:rsidRPr="00057162">
        <w:rPr>
          <w:color w:val="000000"/>
        </w:rPr>
        <w:t xml:space="preserve"> do zatrzymania wadium określone w art. 98 ust. 6 ustawy </w:t>
      </w:r>
      <w:proofErr w:type="spellStart"/>
      <w:r w:rsidRPr="00057162">
        <w:rPr>
          <w:color w:val="000000"/>
        </w:rPr>
        <w:t>Pzp</w:t>
      </w:r>
      <w:proofErr w:type="spellEnd"/>
      <w:r w:rsidRPr="00057162">
        <w:rPr>
          <w:color w:val="000000"/>
        </w:rPr>
        <w:t>.</w:t>
      </w:r>
    </w:p>
    <w:p w14:paraId="1C1233B3" w14:textId="77777777" w:rsidR="0070694E" w:rsidRPr="0014177E" w:rsidRDefault="0070694E" w:rsidP="00B75B8B">
      <w:pPr>
        <w:pStyle w:val="Akapitzlist"/>
        <w:numPr>
          <w:ilvl w:val="0"/>
          <w:numId w:val="16"/>
        </w:numPr>
        <w:spacing w:before="120" w:line="312" w:lineRule="auto"/>
        <w:contextualSpacing w:val="0"/>
        <w:jc w:val="both"/>
        <w:rPr>
          <w:bCs/>
        </w:rPr>
      </w:pPr>
      <w:r w:rsidRPr="0014177E">
        <w:rPr>
          <w:color w:val="000000"/>
        </w:rPr>
        <w:lastRenderedPageBreak/>
        <w:t>Beneficjentem gwarancji lub poręczenia jest: Polska Grupa Górnicza S.A. ul. Powstańców 30, 40-039 Katowice.</w:t>
      </w:r>
    </w:p>
    <w:p w14:paraId="01561FCA" w14:textId="77777777" w:rsidR="00F13DFD" w:rsidRPr="00057162" w:rsidRDefault="000D2865" w:rsidP="00B75B8B">
      <w:pPr>
        <w:pStyle w:val="Akapitzlist"/>
        <w:numPr>
          <w:ilvl w:val="0"/>
          <w:numId w:val="16"/>
        </w:numPr>
        <w:spacing w:before="120"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 xml:space="preserve">ustawy </w:t>
      </w:r>
      <w:proofErr w:type="spellStart"/>
      <w:r w:rsidR="00127C46" w:rsidRPr="00057162">
        <w:rPr>
          <w:bCs/>
        </w:rPr>
        <w:t>Pzp</w:t>
      </w:r>
      <w:proofErr w:type="spellEnd"/>
      <w:r w:rsidRPr="00057162">
        <w:rPr>
          <w:bCs/>
        </w:rPr>
        <w:t xml:space="preserve">. </w:t>
      </w:r>
    </w:p>
    <w:p w14:paraId="600E3FFA" w14:textId="77777777" w:rsidR="00F13DFD" w:rsidRPr="00057162" w:rsidRDefault="00127C46" w:rsidP="00991101">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28" w:name="_Toc106184569"/>
      <w:bookmarkStart w:id="29" w:name="_Toc241137665"/>
      <w:bookmarkEnd w:id="26"/>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28"/>
      <w:bookmarkEnd w:id="29"/>
    </w:p>
    <w:p w14:paraId="1DB9517C"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6977C40E" w14:textId="77777777" w:rsidR="00EF20B7" w:rsidRPr="00057162" w:rsidRDefault="008C4046" w:rsidP="000606C5">
      <w:pPr>
        <w:pStyle w:val="Akapitzlist"/>
        <w:numPr>
          <w:ilvl w:val="0"/>
          <w:numId w:val="63"/>
        </w:numPr>
        <w:spacing w:before="120" w:line="312" w:lineRule="auto"/>
        <w:contextualSpacing w:val="0"/>
        <w:jc w:val="both"/>
        <w:rPr>
          <w:bCs/>
        </w:rPr>
      </w:pPr>
      <w:r>
        <w:rPr>
          <w:bCs/>
        </w:rPr>
        <w:t>Wykonawca</w:t>
      </w:r>
      <w:r w:rsidR="00EF20B7" w:rsidRPr="00057162">
        <w:rPr>
          <w:bCs/>
        </w:rPr>
        <w:t xml:space="preserve"> może złożyć jedną ofertę. </w:t>
      </w:r>
    </w:p>
    <w:p w14:paraId="32A94E43" w14:textId="77777777" w:rsidR="00EF20B7" w:rsidRPr="00057162" w:rsidRDefault="00EF20B7" w:rsidP="000606C5">
      <w:pPr>
        <w:pStyle w:val="Akapitzlist"/>
        <w:numPr>
          <w:ilvl w:val="0"/>
          <w:numId w:val="63"/>
        </w:numPr>
        <w:spacing w:before="120" w:line="312" w:lineRule="auto"/>
        <w:contextualSpacing w:val="0"/>
        <w:jc w:val="both"/>
        <w:rPr>
          <w:bCs/>
        </w:rPr>
      </w:pPr>
      <w:r w:rsidRPr="00057162">
        <w:rPr>
          <w:bCs/>
        </w:rPr>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t xml:space="preserve">z tłumaczeniem na język polski. W razie wątpliwości uznaje się, że wersja polskojęzyczna jest wersją wiążącą. </w:t>
      </w:r>
    </w:p>
    <w:p w14:paraId="242C3FE0" w14:textId="77777777" w:rsidR="00EF20B7" w:rsidRPr="00057162" w:rsidRDefault="00EF20B7" w:rsidP="000606C5">
      <w:pPr>
        <w:pStyle w:val="Akapitzlist"/>
        <w:numPr>
          <w:ilvl w:val="0"/>
          <w:numId w:val="63"/>
        </w:numPr>
        <w:spacing w:before="120" w:line="312"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509B3E8E" w14:textId="77777777" w:rsidR="00EF20B7" w:rsidRPr="00057162" w:rsidRDefault="00EF20B7" w:rsidP="000606C5">
      <w:pPr>
        <w:pStyle w:val="Akapitzlist"/>
        <w:numPr>
          <w:ilvl w:val="0"/>
          <w:numId w:val="63"/>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6EBBA0AE" w14:textId="77777777" w:rsidR="00EF20B7" w:rsidRDefault="008C4046" w:rsidP="000606C5">
      <w:pPr>
        <w:pStyle w:val="Akapitzlist"/>
        <w:numPr>
          <w:ilvl w:val="0"/>
          <w:numId w:val="63"/>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2F101DE9" w14:textId="77777777"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1858404D" w14:textId="77777777" w:rsidR="000A293D" w:rsidRPr="00057162" w:rsidRDefault="009D64A2" w:rsidP="000606C5">
      <w:pPr>
        <w:pStyle w:val="Akapitzlist"/>
        <w:numPr>
          <w:ilvl w:val="0"/>
          <w:numId w:val="63"/>
        </w:numPr>
        <w:spacing w:before="120" w:line="312" w:lineRule="auto"/>
        <w:contextualSpacing w:val="0"/>
        <w:jc w:val="both"/>
        <w:rPr>
          <w:bCs/>
        </w:rPr>
      </w:pPr>
      <w:r w:rsidRPr="00057162">
        <w:rPr>
          <w:bCs/>
        </w:rPr>
        <w:t>Oferta składa się z</w:t>
      </w:r>
      <w:r w:rsidR="000A293D" w:rsidRPr="00057162">
        <w:rPr>
          <w:bCs/>
        </w:rPr>
        <w:t>:</w:t>
      </w:r>
    </w:p>
    <w:p w14:paraId="0CA7767C" w14:textId="77777777" w:rsidR="000A293D" w:rsidRPr="00100C6E" w:rsidRDefault="000A293D" w:rsidP="000606C5">
      <w:pPr>
        <w:pStyle w:val="Akapitzlist"/>
        <w:numPr>
          <w:ilvl w:val="1"/>
          <w:numId w:val="63"/>
        </w:numPr>
        <w:spacing w:before="120" w:line="312"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0" w:name="_Hlk68868941"/>
      <w:r w:rsidR="00AA5DFD" w:rsidRPr="00100C6E">
        <w:rPr>
          <w:bCs/>
        </w:rPr>
        <w:t xml:space="preserve">stanowiącego </w:t>
      </w:r>
      <w:r w:rsidR="00AA5DFD" w:rsidRPr="00100C6E">
        <w:rPr>
          <w:b/>
        </w:rPr>
        <w:t>Załącznik nr 2 do SWZ</w:t>
      </w:r>
      <w:bookmarkEnd w:id="30"/>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0F79227B" w14:textId="77777777" w:rsidR="000A293D" w:rsidRPr="00100C6E" w:rsidRDefault="000A293D" w:rsidP="000606C5">
      <w:pPr>
        <w:pStyle w:val="Akapitzlist"/>
        <w:numPr>
          <w:ilvl w:val="1"/>
          <w:numId w:val="63"/>
        </w:numPr>
        <w:spacing w:before="120" w:line="312" w:lineRule="auto"/>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352C7B56" w14:textId="77777777" w:rsidR="000A293D" w:rsidRPr="00057162" w:rsidRDefault="000A293D" w:rsidP="000606C5">
      <w:pPr>
        <w:pStyle w:val="Akapitzlist"/>
        <w:numPr>
          <w:ilvl w:val="1"/>
          <w:numId w:val="63"/>
        </w:numPr>
        <w:spacing w:before="120" w:line="312"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w:t>
      </w:r>
      <w:proofErr w:type="spellStart"/>
      <w:r w:rsidR="00210345" w:rsidRPr="00057162">
        <w:rPr>
          <w:bCs/>
        </w:rPr>
        <w:t>CEiIDG</w:t>
      </w:r>
      <w:proofErr w:type="spellEnd"/>
      <w:r w:rsidR="00210345" w:rsidRPr="00057162">
        <w:rPr>
          <w:bCs/>
        </w:rPr>
        <w:t>,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068463FE" w14:textId="77777777" w:rsidR="000A293D" w:rsidRPr="00057162" w:rsidRDefault="000A293D" w:rsidP="000606C5">
      <w:pPr>
        <w:pStyle w:val="Akapitzlist"/>
        <w:numPr>
          <w:ilvl w:val="1"/>
          <w:numId w:val="63"/>
        </w:numPr>
        <w:spacing w:before="120" w:line="312" w:lineRule="auto"/>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FFCC145" w14:textId="77777777" w:rsidR="00775E5A" w:rsidRPr="00057162" w:rsidRDefault="00775E5A" w:rsidP="000606C5">
      <w:pPr>
        <w:pStyle w:val="Akapitzlist"/>
        <w:numPr>
          <w:ilvl w:val="1"/>
          <w:numId w:val="63"/>
        </w:numPr>
        <w:spacing w:before="120" w:line="312" w:lineRule="auto"/>
        <w:contextualSpacing w:val="0"/>
        <w:jc w:val="both"/>
        <w:rPr>
          <w:bCs/>
        </w:rPr>
      </w:pPr>
      <w:r w:rsidRPr="00057162">
        <w:rPr>
          <w:bCs/>
        </w:rPr>
        <w:lastRenderedPageBreak/>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3E8F3E2C" w14:textId="77777777" w:rsidR="00EF20B7" w:rsidRPr="00100C6E" w:rsidRDefault="000A293D" w:rsidP="000606C5">
      <w:pPr>
        <w:pStyle w:val="Akapitzlist"/>
        <w:numPr>
          <w:ilvl w:val="1"/>
          <w:numId w:val="63"/>
        </w:numPr>
        <w:spacing w:before="120" w:line="312"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1850EA1D" w14:textId="77777777" w:rsidR="00112973" w:rsidRPr="00D732E5" w:rsidRDefault="00112973" w:rsidP="000606C5">
      <w:pPr>
        <w:pStyle w:val="Akapitzlist"/>
        <w:numPr>
          <w:ilvl w:val="1"/>
          <w:numId w:val="63"/>
        </w:numPr>
        <w:spacing w:before="120" w:line="312"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733222FD" w14:textId="77777777" w:rsidR="00852A9B" w:rsidRPr="00852A9B" w:rsidRDefault="00113FA0" w:rsidP="00B75B8B">
      <w:pPr>
        <w:pStyle w:val="Akapitzlist"/>
        <w:numPr>
          <w:ilvl w:val="0"/>
          <w:numId w:val="35"/>
        </w:numPr>
        <w:spacing w:before="120" w:line="312" w:lineRule="auto"/>
        <w:ind w:left="709" w:hanging="425"/>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6575368C" w14:textId="77777777" w:rsidR="00210345" w:rsidRPr="00A3651E" w:rsidRDefault="00210345" w:rsidP="000606C5">
      <w:pPr>
        <w:pStyle w:val="Akapitzlist"/>
        <w:numPr>
          <w:ilvl w:val="0"/>
          <w:numId w:val="63"/>
        </w:numPr>
        <w:spacing w:before="120" w:line="312" w:lineRule="auto"/>
        <w:contextualSpacing w:val="0"/>
        <w:jc w:val="both"/>
        <w:rPr>
          <w:bCs/>
        </w:rPr>
      </w:pPr>
      <w:bookmarkStart w:id="31" w:name="_Hlk233093779"/>
      <w:r w:rsidRPr="00A3651E">
        <w:rPr>
          <w:bCs/>
        </w:rPr>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w:t>
      </w:r>
      <w:r w:rsidR="00991101">
        <w:rPr>
          <w:bCs/>
          <w:i/>
        </w:rPr>
        <w:t> </w:t>
      </w:r>
      <w:r w:rsidRPr="00A3651E">
        <w:rPr>
          <w:bCs/>
          <w:i/>
        </w:rPr>
        <w:t>przekazywania informacji oraz wymagań technicznych dla dokumentów elektronicznych oraz środków 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5CBA95C3" w14:textId="77777777" w:rsidR="00210345" w:rsidRPr="00A3651E" w:rsidRDefault="00210345" w:rsidP="000606C5">
      <w:pPr>
        <w:pStyle w:val="Akapitzlist"/>
        <w:numPr>
          <w:ilvl w:val="1"/>
          <w:numId w:val="63"/>
        </w:numPr>
        <w:spacing w:before="120" w:line="312" w:lineRule="auto"/>
        <w:contextualSpacing w:val="0"/>
        <w:jc w:val="both"/>
        <w:rPr>
          <w:bCs/>
        </w:rPr>
      </w:pPr>
      <w:r w:rsidRPr="00A3651E">
        <w:rPr>
          <w:bCs/>
        </w:rPr>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7D10522C" w14:textId="77777777" w:rsidR="00210345" w:rsidRPr="00A3651E" w:rsidRDefault="00210345" w:rsidP="000606C5">
      <w:pPr>
        <w:pStyle w:val="Akapitzlist"/>
        <w:numPr>
          <w:ilvl w:val="1"/>
          <w:numId w:val="63"/>
        </w:numPr>
        <w:spacing w:before="120" w:line="312"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762D573F" w14:textId="77777777" w:rsidR="00210345" w:rsidRPr="00A3651E" w:rsidRDefault="00210345" w:rsidP="000606C5">
      <w:pPr>
        <w:pStyle w:val="Akapitzlist"/>
        <w:numPr>
          <w:ilvl w:val="1"/>
          <w:numId w:val="63"/>
        </w:numPr>
        <w:spacing w:before="120" w:line="312"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4478F011" w14:textId="77777777" w:rsidR="008143ED" w:rsidRPr="00A3651E" w:rsidRDefault="00210345" w:rsidP="000606C5">
      <w:pPr>
        <w:pStyle w:val="Akapitzlist"/>
        <w:numPr>
          <w:ilvl w:val="1"/>
          <w:numId w:val="63"/>
        </w:numPr>
        <w:spacing w:before="120" w:line="312" w:lineRule="auto"/>
        <w:contextualSpacing w:val="0"/>
        <w:jc w:val="both"/>
        <w:rPr>
          <w:bCs/>
        </w:rPr>
      </w:pPr>
      <w:r w:rsidRPr="00A3651E">
        <w:rPr>
          <w:bCs/>
        </w:rPr>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6E9E9078" w14:textId="77777777" w:rsidR="00210345" w:rsidRPr="00A3651E" w:rsidRDefault="008143ED" w:rsidP="000606C5">
      <w:pPr>
        <w:pStyle w:val="Akapitzlist"/>
        <w:numPr>
          <w:ilvl w:val="1"/>
          <w:numId w:val="63"/>
        </w:numPr>
        <w:spacing w:before="120" w:line="312"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541932B2" w14:textId="77777777" w:rsidR="00210345" w:rsidRPr="00A3651E" w:rsidRDefault="00210345" w:rsidP="000606C5">
      <w:pPr>
        <w:pStyle w:val="Akapitzlist"/>
        <w:numPr>
          <w:ilvl w:val="0"/>
          <w:numId w:val="63"/>
        </w:numPr>
        <w:spacing w:before="120" w:line="312"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1"/>
    <w:p w14:paraId="65BAAE1A" w14:textId="77777777" w:rsidR="004068EB" w:rsidRPr="00FC7C08" w:rsidRDefault="00210345" w:rsidP="000606C5">
      <w:pPr>
        <w:pStyle w:val="Akapitzlist"/>
        <w:numPr>
          <w:ilvl w:val="0"/>
          <w:numId w:val="63"/>
        </w:numPr>
        <w:spacing w:before="120" w:line="312" w:lineRule="auto"/>
        <w:contextualSpacing w:val="0"/>
        <w:jc w:val="both"/>
        <w:rPr>
          <w:bCs/>
        </w:rPr>
      </w:pPr>
      <w:r w:rsidRPr="00A3651E">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45B61AAC" w14:textId="77777777" w:rsidR="00E018E8" w:rsidRPr="00FC7C08" w:rsidRDefault="00E018E8" w:rsidP="00804500">
      <w:pPr>
        <w:spacing w:before="120" w:line="312" w:lineRule="auto"/>
        <w:jc w:val="both"/>
        <w:rPr>
          <w:b/>
          <w:sz w:val="24"/>
          <w:szCs w:val="24"/>
        </w:rPr>
      </w:pPr>
      <w:bookmarkStart w:id="32" w:name="_Hlk106706049"/>
      <w:r w:rsidRPr="00FC7C08">
        <w:rPr>
          <w:b/>
          <w:sz w:val="24"/>
          <w:szCs w:val="24"/>
        </w:rPr>
        <w:t>Sposób złożenia oferty</w:t>
      </w:r>
      <w:r w:rsidR="008077B5">
        <w:rPr>
          <w:b/>
          <w:sz w:val="24"/>
          <w:szCs w:val="24"/>
        </w:rPr>
        <w:t>:</w:t>
      </w:r>
    </w:p>
    <w:p w14:paraId="762A22A8" w14:textId="77777777" w:rsidR="004147A9" w:rsidRPr="00FC7C08" w:rsidRDefault="004147A9" w:rsidP="000606C5">
      <w:pPr>
        <w:pStyle w:val="Akapitzlist"/>
        <w:numPr>
          <w:ilvl w:val="0"/>
          <w:numId w:val="63"/>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49806FA2" w14:textId="77777777" w:rsidR="004147A9" w:rsidRPr="00FC7C08" w:rsidRDefault="004147A9" w:rsidP="000606C5">
      <w:pPr>
        <w:pStyle w:val="Akapitzlist"/>
        <w:numPr>
          <w:ilvl w:val="0"/>
          <w:numId w:val="63"/>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xml:space="preserve">: Internet Explorer wersja 10 lub 11, Mozilla </w:t>
      </w:r>
      <w:proofErr w:type="spellStart"/>
      <w:r w:rsidRPr="00FC7C08">
        <w:rPr>
          <w:bCs/>
        </w:rPr>
        <w:t>Firefox</w:t>
      </w:r>
      <w:proofErr w:type="spellEnd"/>
      <w:r w:rsidRPr="00FC7C08">
        <w:rPr>
          <w:bCs/>
        </w:rPr>
        <w:t xml:space="preserve"> od wersji 50 (bez wsparcia dla wersji beta), zainstalowane darmowe oprogramowanie JAVA (JRE) – zgodnie z zaleceniami ze strony dostawcy Java, minimalna rozdzielczość ekranu wymagana do poprawnego wyświetlania 1366x768.</w:t>
      </w:r>
    </w:p>
    <w:p w14:paraId="5F476334" w14:textId="77777777" w:rsidR="004147A9" w:rsidRPr="00FC7C08" w:rsidRDefault="004147A9" w:rsidP="000606C5">
      <w:pPr>
        <w:pStyle w:val="Akapitzlist"/>
        <w:numPr>
          <w:ilvl w:val="0"/>
          <w:numId w:val="63"/>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3" w:name="_Hlk106866889"/>
      <w:r w:rsidRPr="00FC7C08">
        <w:rPr>
          <w:bCs/>
        </w:rPr>
        <w:t>w kontekście jej kompletności i zgodności</w:t>
      </w:r>
      <w:bookmarkEnd w:id="33"/>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50B5BB6C" w14:textId="77777777" w:rsidR="004147A9" w:rsidRPr="00FC7C08" w:rsidRDefault="004147A9" w:rsidP="000606C5">
      <w:pPr>
        <w:pStyle w:val="Akapitzlist"/>
        <w:numPr>
          <w:ilvl w:val="0"/>
          <w:numId w:val="63"/>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66E40FE6" w14:textId="77777777" w:rsidR="004147A9" w:rsidRPr="00FC7C08" w:rsidRDefault="004147A9" w:rsidP="000606C5">
      <w:pPr>
        <w:pStyle w:val="Akapitzlist"/>
        <w:numPr>
          <w:ilvl w:val="0"/>
          <w:numId w:val="63"/>
        </w:numPr>
        <w:spacing w:before="120" w:line="312" w:lineRule="auto"/>
        <w:contextualSpacing w:val="0"/>
        <w:jc w:val="both"/>
        <w:rPr>
          <w:bCs/>
        </w:rPr>
      </w:pPr>
      <w:r w:rsidRPr="00FC7C08">
        <w:rPr>
          <w:bCs/>
        </w:rPr>
        <w:lastRenderedPageBreak/>
        <w:t xml:space="preserve">Ofertę należy złożyć przy użyciu narzędzi dostępnych na </w:t>
      </w:r>
      <w:r w:rsidR="004C6A65">
        <w:rPr>
          <w:bCs/>
        </w:rPr>
        <w:t>p</w:t>
      </w:r>
      <w:r w:rsidRPr="00FC7C08">
        <w:rPr>
          <w:bCs/>
        </w:rPr>
        <w:t>latformie EFO.</w:t>
      </w:r>
    </w:p>
    <w:p w14:paraId="5642D973" w14:textId="77777777" w:rsidR="001757A8" w:rsidRPr="00FC7C08" w:rsidRDefault="004147A9" w:rsidP="000606C5">
      <w:pPr>
        <w:pStyle w:val="Akapitzlist"/>
        <w:numPr>
          <w:ilvl w:val="0"/>
          <w:numId w:val="63"/>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2"/>
    <w:p w14:paraId="5D9CE405"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66E48C73" w14:textId="77777777" w:rsidR="00D009F4" w:rsidRPr="00FC7C08" w:rsidRDefault="00D009F4" w:rsidP="000606C5">
      <w:pPr>
        <w:pStyle w:val="Akapitzlist"/>
        <w:numPr>
          <w:ilvl w:val="0"/>
          <w:numId w:val="63"/>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68ED028C" w14:textId="77777777" w:rsidR="00303421" w:rsidRPr="00057162" w:rsidRDefault="00576A8C" w:rsidP="000606C5">
      <w:pPr>
        <w:pStyle w:val="Akapitzlist"/>
        <w:numPr>
          <w:ilvl w:val="0"/>
          <w:numId w:val="63"/>
        </w:numPr>
        <w:spacing w:before="120" w:line="312"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5F337E" w:rsidRPr="00057162">
        <w:rPr>
          <w:bCs/>
        </w:rPr>
        <w:t xml:space="preserve"> brakiem zastrzeżenia tajemnicy przedsiębiorstwa.</w:t>
      </w:r>
      <w:r w:rsidR="00945534" w:rsidRPr="00057162">
        <w:rPr>
          <w:bCs/>
        </w:rPr>
        <w:t xml:space="preserve"> </w:t>
      </w:r>
    </w:p>
    <w:p w14:paraId="6787AED7" w14:textId="77777777" w:rsidR="00D009F4" w:rsidRPr="00680FD0" w:rsidRDefault="00D009F4" w:rsidP="00804500">
      <w:pPr>
        <w:spacing w:before="120" w:line="312" w:lineRule="auto"/>
        <w:jc w:val="both"/>
        <w:rPr>
          <w:bCs/>
          <w:sz w:val="8"/>
          <w:szCs w:val="8"/>
        </w:rPr>
      </w:pPr>
    </w:p>
    <w:p w14:paraId="5B4B6338" w14:textId="77777777"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184570"/>
      <w:bookmarkStart w:id="35" w:name="_Toc241137666"/>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4"/>
      <w:bookmarkEnd w:id="35"/>
    </w:p>
    <w:p w14:paraId="762A3182" w14:textId="567379C8" w:rsidR="00F13DFD" w:rsidRPr="00931AA4" w:rsidRDefault="00F13DFD" w:rsidP="00B75B8B">
      <w:pPr>
        <w:pStyle w:val="Akapitzlist"/>
        <w:numPr>
          <w:ilvl w:val="0"/>
          <w:numId w:val="8"/>
        </w:numPr>
        <w:spacing w:before="120" w:line="312" w:lineRule="auto"/>
        <w:contextualSpacing w:val="0"/>
        <w:jc w:val="both"/>
        <w:rPr>
          <w:b/>
          <w:bCs/>
        </w:rPr>
      </w:pPr>
      <w:r w:rsidRPr="00057162">
        <w:rPr>
          <w:bCs/>
        </w:rPr>
        <w:t xml:space="preserve">Ofertę należy </w:t>
      </w:r>
      <w:r w:rsidR="00D0236B" w:rsidRPr="00057162">
        <w:rPr>
          <w:bCs/>
        </w:rPr>
        <w:t>złożyć do</w:t>
      </w:r>
      <w:r w:rsidR="00510949" w:rsidRPr="00057162">
        <w:rPr>
          <w:bCs/>
        </w:rPr>
        <w:t>:</w:t>
      </w:r>
      <w:r w:rsidR="00D37BB9" w:rsidRPr="00057162">
        <w:rPr>
          <w:bCs/>
        </w:rPr>
        <w:t xml:space="preserve"> </w:t>
      </w:r>
      <w:r w:rsidRPr="00057162">
        <w:rPr>
          <w:bCs/>
        </w:rPr>
        <w:t xml:space="preserve"> </w:t>
      </w:r>
      <w:r w:rsidR="00931AA4">
        <w:rPr>
          <w:b/>
          <w:bCs/>
        </w:rPr>
        <w:t>20.11.2026 r</w:t>
      </w:r>
      <w:r w:rsidRPr="00931AA4">
        <w:rPr>
          <w:b/>
          <w:bCs/>
        </w:rPr>
        <w:t xml:space="preserve">. godz. </w:t>
      </w:r>
      <w:r w:rsidR="00931AA4" w:rsidRPr="00931AA4">
        <w:rPr>
          <w:b/>
          <w:bCs/>
        </w:rPr>
        <w:t>08:30</w:t>
      </w:r>
      <w:r w:rsidRPr="00931AA4">
        <w:rPr>
          <w:b/>
          <w:bCs/>
        </w:rPr>
        <w:t xml:space="preserve"> </w:t>
      </w:r>
    </w:p>
    <w:p w14:paraId="4BBA4415" w14:textId="0D032D0F" w:rsidR="00F13DFD" w:rsidRPr="00057162" w:rsidRDefault="00F13DFD" w:rsidP="00B75B8B">
      <w:pPr>
        <w:pStyle w:val="Akapitzlist"/>
        <w:numPr>
          <w:ilvl w:val="0"/>
          <w:numId w:val="8"/>
        </w:numPr>
        <w:spacing w:before="120" w:line="312" w:lineRule="auto"/>
        <w:contextualSpacing w:val="0"/>
        <w:jc w:val="both"/>
        <w:rPr>
          <w:bCs/>
        </w:rPr>
      </w:pPr>
      <w:r w:rsidRPr="00057162">
        <w:rPr>
          <w:bCs/>
        </w:rPr>
        <w:t xml:space="preserve">Otwarcie ofert nastąpi w dniu </w:t>
      </w:r>
      <w:r w:rsidR="00931AA4">
        <w:rPr>
          <w:b/>
          <w:bCs/>
        </w:rPr>
        <w:t>20.11.2026 r</w:t>
      </w:r>
      <w:r w:rsidR="00931AA4" w:rsidRPr="00931AA4">
        <w:rPr>
          <w:b/>
          <w:bCs/>
        </w:rPr>
        <w:t xml:space="preserve">. godz. </w:t>
      </w:r>
      <w:r w:rsidR="00931AA4">
        <w:rPr>
          <w:b/>
          <w:bCs/>
        </w:rPr>
        <w:t>09:00</w:t>
      </w:r>
      <w:r w:rsidRPr="00057162">
        <w:rPr>
          <w:bCs/>
        </w:rPr>
        <w:t xml:space="preserve"> </w:t>
      </w:r>
    </w:p>
    <w:p w14:paraId="43D2BD35" w14:textId="77777777" w:rsidR="00F13DFD" w:rsidRPr="0099795A" w:rsidRDefault="00FB5DEC" w:rsidP="00B75B8B">
      <w:pPr>
        <w:pStyle w:val="Akapitzlist"/>
        <w:numPr>
          <w:ilvl w:val="0"/>
          <w:numId w:val="8"/>
        </w:numPr>
        <w:spacing w:before="120" w:line="312" w:lineRule="auto"/>
        <w:contextualSpacing w:val="0"/>
        <w:jc w:val="both"/>
        <w:rPr>
          <w:b/>
        </w:rPr>
      </w:pPr>
      <w:r w:rsidRPr="0099795A">
        <w:rPr>
          <w:b/>
        </w:rPr>
        <w:t>Do składania i otwarcia o</w:t>
      </w:r>
      <w:r w:rsidR="00A37A89" w:rsidRPr="0099795A">
        <w:rPr>
          <w:b/>
        </w:rPr>
        <w:t>fert używan</w:t>
      </w:r>
      <w:r w:rsidR="00D80C56" w:rsidRPr="0099795A">
        <w:rPr>
          <w:b/>
        </w:rPr>
        <w:t>a</w:t>
      </w:r>
      <w:r w:rsidR="00A37A89" w:rsidRPr="0099795A">
        <w:rPr>
          <w:b/>
        </w:rPr>
        <w:t xml:space="preserve"> jest </w:t>
      </w:r>
      <w:r w:rsidR="004C6A65" w:rsidRPr="0099795A">
        <w:rPr>
          <w:b/>
        </w:rPr>
        <w:t>p</w:t>
      </w:r>
      <w:r w:rsidR="00D80C56" w:rsidRPr="0099795A">
        <w:rPr>
          <w:b/>
        </w:rPr>
        <w:t>latforma</w:t>
      </w:r>
      <w:r w:rsidR="00F13DFD" w:rsidRPr="0099795A">
        <w:rPr>
          <w:b/>
        </w:rPr>
        <w:t xml:space="preserve"> EFO.</w:t>
      </w:r>
    </w:p>
    <w:p w14:paraId="06B18375" w14:textId="77777777" w:rsidR="00F13DFD" w:rsidRPr="00057162" w:rsidRDefault="00F13DFD" w:rsidP="00B75B8B">
      <w:pPr>
        <w:pStyle w:val="Akapitzlist"/>
        <w:numPr>
          <w:ilvl w:val="0"/>
          <w:numId w:val="8"/>
        </w:numPr>
        <w:spacing w:before="120" w:line="312"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 otwarcia ofert.</w:t>
      </w:r>
    </w:p>
    <w:p w14:paraId="630CD3E1" w14:textId="602C4377" w:rsidR="00F13DFD" w:rsidRDefault="008C4046" w:rsidP="00B75B8B">
      <w:pPr>
        <w:pStyle w:val="Akapitzlist"/>
        <w:numPr>
          <w:ilvl w:val="0"/>
          <w:numId w:val="8"/>
        </w:numPr>
        <w:spacing w:before="120" w:line="312" w:lineRule="auto"/>
        <w:contextualSpacing w:val="0"/>
        <w:jc w:val="both"/>
        <w:rPr>
          <w:bCs/>
        </w:rPr>
      </w:pPr>
      <w:r>
        <w:rPr>
          <w:bCs/>
        </w:rPr>
        <w:t>Wykonawca</w:t>
      </w:r>
      <w:r w:rsidR="00F13DFD" w:rsidRPr="00057162">
        <w:rPr>
          <w:bCs/>
        </w:rPr>
        <w:t xml:space="preserve"> pozostaje związany złożoną ofertą </w:t>
      </w:r>
      <w:r w:rsidR="000D7929" w:rsidRPr="00057162">
        <w:rPr>
          <w:bCs/>
        </w:rPr>
        <w:t xml:space="preserve">do dnia </w:t>
      </w:r>
      <w:r w:rsidR="00931AA4" w:rsidRPr="00931AA4">
        <w:rPr>
          <w:b/>
          <w:bCs/>
        </w:rPr>
        <w:t>17.02.2027 r.</w:t>
      </w:r>
      <w:r w:rsidR="00F13DFD" w:rsidRPr="00057162">
        <w:rPr>
          <w:bCs/>
        </w:rPr>
        <w:t xml:space="preserve"> </w:t>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7E29374D" w14:textId="77777777" w:rsidR="00C916EC" w:rsidRPr="0099795A" w:rsidRDefault="00C916EC" w:rsidP="00B75B8B">
      <w:pPr>
        <w:pStyle w:val="Akapitzlist"/>
        <w:numPr>
          <w:ilvl w:val="0"/>
          <w:numId w:val="8"/>
        </w:numPr>
        <w:spacing w:before="120" w:line="312" w:lineRule="auto"/>
        <w:contextualSpacing w:val="0"/>
        <w:jc w:val="both"/>
      </w:pPr>
      <w:r w:rsidRPr="0099795A">
        <w:t>Filmy instruktażowe dotycząc</w:t>
      </w:r>
      <w:r w:rsidR="00425ACE" w:rsidRPr="0099795A">
        <w:t>e</w:t>
      </w:r>
      <w:r w:rsidRPr="0099795A">
        <w:t xml:space="preserve"> </w:t>
      </w:r>
      <w:r w:rsidR="004C6A65" w:rsidRPr="0099795A">
        <w:t xml:space="preserve">m.in. </w:t>
      </w:r>
      <w:r w:rsidRPr="0099795A">
        <w:t xml:space="preserve">sposobu składania oferty są </w:t>
      </w:r>
      <w:r w:rsidR="00425ACE" w:rsidRPr="0099795A">
        <w:t>dostępne</w:t>
      </w:r>
      <w:r w:rsidRPr="0099795A">
        <w:t xml:space="preserve"> na </w:t>
      </w:r>
      <w:r w:rsidR="004C6A65" w:rsidRPr="0099795A">
        <w:t>p</w:t>
      </w:r>
      <w:r w:rsidRPr="0099795A">
        <w:t xml:space="preserve">latformie EFO w zakładce POMOC -   </w:t>
      </w:r>
      <w:hyperlink r:id="rId12" w:history="1">
        <w:r w:rsidRPr="0099795A">
          <w:rPr>
            <w:rStyle w:val="Hipercze"/>
          </w:rPr>
          <w:t>https://efo.coig.biz/index/pomoc/dokumentacja</w:t>
        </w:r>
      </w:hyperlink>
      <w:r w:rsidRPr="0099795A">
        <w:t xml:space="preserve"> </w:t>
      </w:r>
    </w:p>
    <w:p w14:paraId="0E3B79A4" w14:textId="77777777" w:rsidR="00C916EC" w:rsidRPr="0099795A" w:rsidRDefault="00C916EC" w:rsidP="00B75B8B">
      <w:pPr>
        <w:pStyle w:val="Akapitzlist"/>
        <w:numPr>
          <w:ilvl w:val="0"/>
          <w:numId w:val="8"/>
        </w:numPr>
        <w:spacing w:before="120" w:line="312" w:lineRule="auto"/>
        <w:contextualSpacing w:val="0"/>
        <w:jc w:val="both"/>
      </w:pPr>
      <w:r w:rsidRPr="0099795A">
        <w:t>W sprawach merytorycznych związanych z opublikowanym ogłoszeniem prosimy o</w:t>
      </w:r>
      <w:r w:rsidR="0073514E">
        <w:t> </w:t>
      </w:r>
      <w:r w:rsidRPr="0099795A">
        <w:t xml:space="preserve">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1AB63503" w14:textId="77777777" w:rsidR="00C916EC" w:rsidRPr="0099795A" w:rsidRDefault="00C916EC" w:rsidP="00B75B8B">
      <w:pPr>
        <w:pStyle w:val="Akapitzlist"/>
        <w:numPr>
          <w:ilvl w:val="0"/>
          <w:numId w:val="8"/>
        </w:numPr>
        <w:spacing w:before="120" w:line="312" w:lineRule="auto"/>
        <w:contextualSpacing w:val="0"/>
        <w:jc w:val="both"/>
      </w:pPr>
      <w:bookmarkStart w:id="36" w:name="_Hlk235017570"/>
      <w:bookmarkStart w:id="37" w:name="_Hlk235017344"/>
      <w:r w:rsidRPr="0099795A">
        <w:t xml:space="preserve">W </w:t>
      </w:r>
      <w:r w:rsidR="00425ACE" w:rsidRPr="0099795A">
        <w:t xml:space="preserve">sprawach </w:t>
      </w:r>
      <w:r w:rsidRPr="0099795A">
        <w:t xml:space="preserve">dotyczących obsługi funkcjonalnej lub technicznej </w:t>
      </w:r>
      <w:r w:rsidR="004C6A65" w:rsidRPr="0099795A">
        <w:t>p</w:t>
      </w:r>
      <w:r w:rsidR="00425ACE" w:rsidRPr="0099795A">
        <w:t>latformy EFO prosimy o</w:t>
      </w:r>
      <w:r w:rsidR="0073514E">
        <w:t> </w:t>
      </w:r>
      <w:r w:rsidR="00425ACE" w:rsidRPr="0099795A">
        <w:t xml:space="preserve">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3" w:history="1">
        <w:r w:rsidR="00D80C56" w:rsidRPr="0099795A">
          <w:rPr>
            <w:rStyle w:val="Hipercze"/>
          </w:rPr>
          <w:t>https://efo.coig.biz/index/kontakt</w:t>
        </w:r>
      </w:hyperlink>
      <w:bookmarkEnd w:id="36"/>
      <w:r w:rsidR="00D80C56" w:rsidRPr="0099795A">
        <w:t xml:space="preserve">  </w:t>
      </w:r>
    </w:p>
    <w:p w14:paraId="5B1C82EA" w14:textId="77777777" w:rsidR="00F13DFD" w:rsidRPr="00057162" w:rsidRDefault="006F41A7" w:rsidP="0073514E">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38" w:name="_Toc106184571"/>
      <w:bookmarkStart w:id="39" w:name="_Toc241137667"/>
      <w:bookmarkEnd w:id="37"/>
      <w:r w:rsidRPr="00057162">
        <w:rPr>
          <w:rFonts w:ascii="Times New Roman" w:hAnsi="Times New Roman" w:cs="Times New Roman"/>
          <w:color w:val="auto"/>
          <w:sz w:val="24"/>
          <w:szCs w:val="24"/>
        </w:rPr>
        <w:lastRenderedPageBreak/>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38"/>
      <w:bookmarkEnd w:id="39"/>
    </w:p>
    <w:p w14:paraId="6FD72824" w14:textId="77777777" w:rsidR="00E95CD8" w:rsidRPr="00057162" w:rsidRDefault="00E71D4C" w:rsidP="00B75B8B">
      <w:pPr>
        <w:pStyle w:val="Akapitzlist"/>
        <w:numPr>
          <w:ilvl w:val="0"/>
          <w:numId w:val="9"/>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2C2BE4D1" w14:textId="77777777" w:rsidR="00826C9F" w:rsidRPr="00057162" w:rsidRDefault="008C4046" w:rsidP="00B75B8B">
      <w:pPr>
        <w:pStyle w:val="Akapitzlist"/>
        <w:numPr>
          <w:ilvl w:val="0"/>
          <w:numId w:val="9"/>
        </w:numPr>
        <w:spacing w:before="120" w:line="312"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2AF5E398" w14:textId="77777777" w:rsidR="0008454A" w:rsidRPr="00FE5311" w:rsidRDefault="008C4046" w:rsidP="00B75B8B">
      <w:pPr>
        <w:pStyle w:val="Akapitzlist"/>
        <w:numPr>
          <w:ilvl w:val="0"/>
          <w:numId w:val="9"/>
        </w:numPr>
        <w:spacing w:before="120" w:line="312"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36290481" w14:textId="77777777" w:rsidR="00065C74" w:rsidRPr="0099795A" w:rsidRDefault="00065C74" w:rsidP="00B75B8B">
      <w:pPr>
        <w:pStyle w:val="Akapitzlist"/>
        <w:numPr>
          <w:ilvl w:val="0"/>
          <w:numId w:val="9"/>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D5138E">
        <w:rPr>
          <w:bCs/>
        </w:rPr>
        <w:br/>
      </w:r>
      <w:r w:rsidR="004E5BB4" w:rsidRPr="0099795A">
        <w:rPr>
          <w:bCs/>
        </w:rPr>
        <w:t xml:space="preserve">oraz </w:t>
      </w:r>
      <w:r w:rsidR="002E209E" w:rsidRPr="0099795A">
        <w:rPr>
          <w:bCs/>
        </w:rPr>
        <w:t xml:space="preserve">w zakładce </w:t>
      </w:r>
      <w:r w:rsidR="002E209E" w:rsidRPr="0099795A">
        <w:rPr>
          <w:bCs/>
          <w:i/>
          <w:iCs/>
        </w:rPr>
        <w:t>Pomoc</w:t>
      </w:r>
      <w:r w:rsidR="00C916EC" w:rsidRPr="0099795A">
        <w:rPr>
          <w:bCs/>
          <w:i/>
          <w:iCs/>
        </w:rPr>
        <w:t xml:space="preserve"> </w:t>
      </w:r>
      <w:hyperlink r:id="rId14" w:history="1">
        <w:r w:rsidR="00C916EC" w:rsidRPr="0099795A">
          <w:rPr>
            <w:rStyle w:val="Hipercze"/>
            <w:bCs/>
          </w:rPr>
          <w:t>https://efo.coig.biz/index/pomoc/dokumentacja</w:t>
        </w:r>
      </w:hyperlink>
    </w:p>
    <w:p w14:paraId="5E9E8AE0" w14:textId="77777777" w:rsidR="00112973" w:rsidRPr="00057162" w:rsidRDefault="008C4046" w:rsidP="00B75B8B">
      <w:pPr>
        <w:pStyle w:val="Akapitzlist"/>
        <w:numPr>
          <w:ilvl w:val="0"/>
          <w:numId w:val="9"/>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03428E31" w14:textId="77777777" w:rsidR="00F13DFD" w:rsidRPr="00057162" w:rsidRDefault="006109FF" w:rsidP="0073514E">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40" w:name="_Toc106184572"/>
      <w:bookmarkStart w:id="41" w:name="_Toc241137668"/>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0"/>
      <w:bookmarkEnd w:id="41"/>
    </w:p>
    <w:p w14:paraId="2B55A6F9" w14:textId="77777777" w:rsidR="006109FF" w:rsidRPr="00057162" w:rsidRDefault="008C4046" w:rsidP="00B75B8B">
      <w:pPr>
        <w:pStyle w:val="Akapitzlist"/>
        <w:numPr>
          <w:ilvl w:val="0"/>
          <w:numId w:val="10"/>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0FF368A4" w14:textId="77777777" w:rsidR="00542812" w:rsidRPr="00057162" w:rsidRDefault="00F13DFD" w:rsidP="00B75B8B">
      <w:pPr>
        <w:pStyle w:val="Akapitzlist"/>
        <w:numPr>
          <w:ilvl w:val="0"/>
          <w:numId w:val="10"/>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08021F51" w14:textId="77777777" w:rsidR="00F13DFD" w:rsidRPr="00057162" w:rsidRDefault="00F13DFD" w:rsidP="00B75B8B">
      <w:pPr>
        <w:pStyle w:val="Akapitzlist"/>
        <w:numPr>
          <w:ilvl w:val="0"/>
          <w:numId w:val="10"/>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547821B1" w14:textId="77777777" w:rsidR="00F13DFD" w:rsidRPr="00057162" w:rsidRDefault="00F13DFD" w:rsidP="00B75B8B">
      <w:pPr>
        <w:pStyle w:val="Akapitzlist"/>
        <w:numPr>
          <w:ilvl w:val="0"/>
          <w:numId w:val="10"/>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1FB17724" w14:textId="77777777" w:rsidR="00542812" w:rsidRPr="00057162" w:rsidRDefault="008D67DE" w:rsidP="00B75B8B">
      <w:pPr>
        <w:pStyle w:val="Akapitzlist"/>
        <w:numPr>
          <w:ilvl w:val="0"/>
          <w:numId w:val="10"/>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763472DF" w14:textId="77777777" w:rsidR="00D72BB8" w:rsidRPr="00057162" w:rsidRDefault="00437F70" w:rsidP="00B75B8B">
      <w:pPr>
        <w:pStyle w:val="Akapitzlist"/>
        <w:numPr>
          <w:ilvl w:val="1"/>
          <w:numId w:val="10"/>
        </w:numPr>
        <w:spacing w:before="120" w:line="312"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5527CA33" w14:textId="77777777" w:rsidR="00437F70" w:rsidRPr="00057162" w:rsidRDefault="00C60E28" w:rsidP="00B75B8B">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7284E3A9" w14:textId="77777777" w:rsidR="00C60E28" w:rsidRPr="00057162" w:rsidRDefault="00E11516" w:rsidP="00B75B8B">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6F1EC221" w14:textId="77777777" w:rsidR="00E11516" w:rsidRPr="00057162" w:rsidRDefault="00701CC9" w:rsidP="00B75B8B">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0A0A5005" w14:textId="77777777" w:rsidR="00112973" w:rsidRPr="00057162" w:rsidRDefault="00112973" w:rsidP="00112973">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48AC962D" w14:textId="77777777" w:rsidR="00F13DFD" w:rsidRPr="00285BD4" w:rsidRDefault="00090466" w:rsidP="00B75B8B">
      <w:pPr>
        <w:pStyle w:val="Akapitzlist"/>
        <w:numPr>
          <w:ilvl w:val="0"/>
          <w:numId w:val="10"/>
        </w:numPr>
        <w:spacing w:before="120" w:line="312" w:lineRule="auto"/>
        <w:contextualSpacing w:val="0"/>
        <w:jc w:val="both"/>
        <w:rPr>
          <w:bCs/>
        </w:rPr>
      </w:pPr>
      <w:r w:rsidRPr="00057162">
        <w:rPr>
          <w:bCs/>
        </w:rPr>
        <w:lastRenderedPageBreak/>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200A0555"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2" w:name="_Toc106184573"/>
      <w:bookmarkStart w:id="43" w:name="_Toc241137669"/>
      <w:r w:rsidRPr="00057162">
        <w:rPr>
          <w:rFonts w:ascii="Times New Roman" w:hAnsi="Times New Roman" w:cs="Times New Roman"/>
          <w:color w:val="auto"/>
          <w:sz w:val="24"/>
          <w:szCs w:val="24"/>
        </w:rPr>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2"/>
      <w:bookmarkEnd w:id="43"/>
    </w:p>
    <w:p w14:paraId="3B7B3E35" w14:textId="77777777" w:rsidR="008E67A3" w:rsidRPr="00057162" w:rsidRDefault="008C4046" w:rsidP="00B75B8B">
      <w:pPr>
        <w:pStyle w:val="Akapitzlist"/>
        <w:numPr>
          <w:ilvl w:val="0"/>
          <w:numId w:val="11"/>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020E572B" w14:textId="77777777" w:rsidR="0095301B" w:rsidRDefault="0095301B" w:rsidP="00B75B8B">
      <w:pPr>
        <w:pStyle w:val="Akapitzlist"/>
        <w:numPr>
          <w:ilvl w:val="1"/>
          <w:numId w:val="11"/>
        </w:numPr>
        <w:spacing w:before="120" w:line="312" w:lineRule="auto"/>
        <w:jc w:val="both"/>
        <w:rPr>
          <w:bCs/>
        </w:rPr>
      </w:pPr>
      <w:r w:rsidRPr="003C2C0F">
        <w:rPr>
          <w:bCs/>
        </w:rPr>
        <w:t xml:space="preserve">najniższa cena (C) - waga 100 % </w:t>
      </w:r>
    </w:p>
    <w:p w14:paraId="7B32ACE9" w14:textId="77777777" w:rsidR="008E67A3" w:rsidRPr="00B15CAF" w:rsidRDefault="00E05DD1" w:rsidP="00B75B8B">
      <w:pPr>
        <w:pStyle w:val="Akapitzlist"/>
        <w:numPr>
          <w:ilvl w:val="0"/>
          <w:numId w:val="18"/>
        </w:numPr>
        <w:spacing w:before="120" w:line="312" w:lineRule="auto"/>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622071DD" w14:textId="77777777" w:rsidR="0095301B" w:rsidRPr="0095301B" w:rsidRDefault="00EF4A93"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 pkt</m:t>
          </m:r>
        </m:oMath>
      </m:oMathPara>
    </w:p>
    <w:p w14:paraId="11BD0893"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1BFEA85A" w14:textId="77777777" w:rsidR="00E15A84" w:rsidRPr="00B15CAF" w:rsidRDefault="00E15A84" w:rsidP="002028EA">
      <w:pPr>
        <w:spacing w:line="312" w:lineRule="auto"/>
        <w:ind w:left="425"/>
        <w:jc w:val="both"/>
        <w:rPr>
          <w:bCs/>
          <w:sz w:val="24"/>
          <w:szCs w:val="24"/>
        </w:rPr>
      </w:pPr>
      <w:proofErr w:type="spellStart"/>
      <w:r w:rsidRPr="00B15CAF">
        <w:rPr>
          <w:bCs/>
          <w:sz w:val="24"/>
          <w:szCs w:val="24"/>
        </w:rPr>
        <w:t>P</w:t>
      </w:r>
      <w:r w:rsidRPr="0095301B">
        <w:rPr>
          <w:bCs/>
          <w:sz w:val="24"/>
          <w:szCs w:val="24"/>
          <w:vertAlign w:val="subscript"/>
        </w:rPr>
        <w:t>ofx</w:t>
      </w:r>
      <w:proofErr w:type="spellEnd"/>
      <w:r w:rsidRPr="00B15CAF">
        <w:rPr>
          <w:bCs/>
          <w:sz w:val="24"/>
          <w:szCs w:val="24"/>
        </w:rPr>
        <w:t xml:space="preserve">  - liczba punktów w kryterium „Cena” dla oferty o numerze „x” </w:t>
      </w:r>
    </w:p>
    <w:p w14:paraId="138D39F9" w14:textId="77777777" w:rsidR="00E15A84" w:rsidRPr="00B15CAF" w:rsidRDefault="00E15A84" w:rsidP="002028EA">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2BF5BE8E" w14:textId="77777777" w:rsidR="008E67A3" w:rsidRPr="00B15CAF" w:rsidRDefault="00E15A84" w:rsidP="002028EA">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0D9C10CD" w14:textId="77777777" w:rsidR="00E64B15" w:rsidRPr="0070694E" w:rsidRDefault="00E64B15" w:rsidP="0070694E">
      <w:pPr>
        <w:pStyle w:val="Akapitzlist"/>
        <w:autoSpaceDE w:val="0"/>
        <w:autoSpaceDN w:val="0"/>
        <w:spacing w:before="120" w:line="312" w:lineRule="auto"/>
        <w:ind w:left="357"/>
        <w:contextualSpacing w:val="0"/>
        <w:jc w:val="both"/>
        <w:rPr>
          <w:bCs/>
        </w:rPr>
      </w:pPr>
      <w:bookmarkStart w:id="44" w:name="_Hlk68844118"/>
      <w:r w:rsidRPr="0070694E">
        <w:rPr>
          <w:bCs/>
        </w:rPr>
        <w:t xml:space="preserve">Wyliczenie punktów zostanie dokonane z dokładnością do 8 miejsc po przecinku, zgodnie z matematycznymi zasadami zaokrąglania. </w:t>
      </w:r>
    </w:p>
    <w:bookmarkEnd w:id="44"/>
    <w:p w14:paraId="373D3954" w14:textId="77777777" w:rsidR="008E67A3" w:rsidRPr="002028EA" w:rsidRDefault="008E67A3" w:rsidP="00804500">
      <w:pPr>
        <w:spacing w:before="120" w:line="312" w:lineRule="auto"/>
        <w:jc w:val="both"/>
        <w:rPr>
          <w:bCs/>
          <w:sz w:val="2"/>
          <w:szCs w:val="2"/>
        </w:rPr>
      </w:pPr>
    </w:p>
    <w:p w14:paraId="42CD0F7A"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184574"/>
      <w:bookmarkStart w:id="46" w:name="_Toc241137670"/>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5"/>
      <w:bookmarkEnd w:id="46"/>
    </w:p>
    <w:p w14:paraId="4FD78B7E" w14:textId="77777777" w:rsidR="00367BB3" w:rsidRPr="00B15CAF" w:rsidRDefault="008C4046" w:rsidP="00B75B8B">
      <w:pPr>
        <w:numPr>
          <w:ilvl w:val="1"/>
          <w:numId w:val="20"/>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1B0F4841" w14:textId="77777777" w:rsidR="00367BB3" w:rsidRPr="00B15CAF" w:rsidRDefault="00367BB3" w:rsidP="00B75B8B">
      <w:pPr>
        <w:numPr>
          <w:ilvl w:val="1"/>
          <w:numId w:val="20"/>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3453932C" w14:textId="77777777" w:rsidR="00367BB3" w:rsidRPr="00B15CAF" w:rsidRDefault="00367BB3" w:rsidP="00B75B8B">
      <w:pPr>
        <w:numPr>
          <w:ilvl w:val="1"/>
          <w:numId w:val="20"/>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0541C33F" w14:textId="77777777" w:rsidR="00367BB3" w:rsidRPr="00B15CAF" w:rsidRDefault="00367BB3" w:rsidP="00B75B8B">
      <w:pPr>
        <w:numPr>
          <w:ilvl w:val="1"/>
          <w:numId w:val="20"/>
        </w:numPr>
        <w:spacing w:before="120" w:line="312" w:lineRule="auto"/>
        <w:jc w:val="both"/>
        <w:rPr>
          <w:b/>
          <w:sz w:val="24"/>
          <w:szCs w:val="24"/>
        </w:rPr>
      </w:pPr>
      <w:r w:rsidRPr="00B15CAF">
        <w:rPr>
          <w:sz w:val="24"/>
          <w:szCs w:val="24"/>
        </w:rPr>
        <w:t xml:space="preserve">Przedmiotem aukcji elektronicznej będzie: </w:t>
      </w:r>
    </w:p>
    <w:p w14:paraId="46EC0D92" w14:textId="77777777" w:rsidR="00E04607" w:rsidRPr="00E04607" w:rsidRDefault="00367BB3" w:rsidP="00E04607">
      <w:pPr>
        <w:pStyle w:val="Akapitzlist"/>
        <w:tabs>
          <w:tab w:val="left" w:pos="284"/>
        </w:tabs>
        <w:spacing w:before="120" w:line="312" w:lineRule="auto"/>
        <w:ind w:left="567"/>
      </w:pPr>
      <w:r w:rsidRPr="00E04607">
        <w:t>1)   kryterium ceny</w:t>
      </w:r>
    </w:p>
    <w:p w14:paraId="68D17107" w14:textId="77777777" w:rsidR="00367BB3" w:rsidRPr="002E4049" w:rsidRDefault="00367BB3" w:rsidP="00B75B8B">
      <w:pPr>
        <w:numPr>
          <w:ilvl w:val="1"/>
          <w:numId w:val="20"/>
        </w:numPr>
        <w:spacing w:before="120" w:line="312" w:lineRule="auto"/>
        <w:jc w:val="both"/>
        <w:rPr>
          <w:bCs/>
          <w:sz w:val="24"/>
          <w:szCs w:val="24"/>
        </w:rPr>
      </w:pPr>
      <w:r w:rsidRPr="00FC197B">
        <w:rPr>
          <w:b/>
          <w:sz w:val="24"/>
          <w:szCs w:val="24"/>
        </w:rPr>
        <w:t xml:space="preserve">Minimalna </w:t>
      </w:r>
      <w:r w:rsidR="00D0236B" w:rsidRPr="00FC197B">
        <w:rPr>
          <w:b/>
          <w:sz w:val="24"/>
          <w:szCs w:val="24"/>
        </w:rPr>
        <w:t>wysokość postąpienia</w:t>
      </w:r>
      <w:r w:rsidRPr="00FC197B">
        <w:rPr>
          <w:bCs/>
          <w:sz w:val="24"/>
          <w:szCs w:val="24"/>
        </w:rPr>
        <w:t xml:space="preserve"> w kryterium cena:</w:t>
      </w:r>
      <w:r w:rsidR="002E4049">
        <w:rPr>
          <w:bCs/>
          <w:sz w:val="24"/>
          <w:szCs w:val="24"/>
        </w:rPr>
        <w:t xml:space="preserve"> </w:t>
      </w:r>
      <w:r w:rsidR="00176230">
        <w:rPr>
          <w:b/>
          <w:sz w:val="24"/>
          <w:szCs w:val="24"/>
        </w:rPr>
        <w:t>5</w:t>
      </w:r>
      <w:r w:rsidR="002E4049" w:rsidRPr="002E4049">
        <w:rPr>
          <w:b/>
          <w:sz w:val="24"/>
          <w:szCs w:val="24"/>
        </w:rPr>
        <w:t>0 000,00</w:t>
      </w:r>
      <w:r w:rsidRPr="002E4049">
        <w:rPr>
          <w:b/>
          <w:sz w:val="24"/>
          <w:szCs w:val="24"/>
        </w:rPr>
        <w:t xml:space="preserve"> zł brutto</w:t>
      </w:r>
      <w:r w:rsidR="002E4049">
        <w:rPr>
          <w:b/>
          <w:sz w:val="24"/>
          <w:szCs w:val="24"/>
        </w:rPr>
        <w:t>.</w:t>
      </w:r>
      <w:r w:rsidRPr="002E4049">
        <w:rPr>
          <w:sz w:val="24"/>
          <w:szCs w:val="24"/>
        </w:rPr>
        <w:t xml:space="preserve"> </w:t>
      </w:r>
    </w:p>
    <w:p w14:paraId="45EA1553" w14:textId="77777777" w:rsidR="00367BB3" w:rsidRPr="00FC197B" w:rsidRDefault="00367BB3" w:rsidP="00B75B8B">
      <w:pPr>
        <w:numPr>
          <w:ilvl w:val="1"/>
          <w:numId w:val="20"/>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4040EDB0" w14:textId="77777777" w:rsidR="00367BB3" w:rsidRPr="00B15CAF" w:rsidRDefault="00367BB3" w:rsidP="00B75B8B">
      <w:pPr>
        <w:numPr>
          <w:ilvl w:val="1"/>
          <w:numId w:val="20"/>
        </w:numPr>
        <w:spacing w:before="120" w:line="312" w:lineRule="auto"/>
        <w:jc w:val="both"/>
        <w:rPr>
          <w:b/>
          <w:sz w:val="24"/>
          <w:szCs w:val="24"/>
        </w:rPr>
      </w:pPr>
      <w:r w:rsidRPr="00B15CAF">
        <w:rPr>
          <w:sz w:val="24"/>
          <w:szCs w:val="24"/>
        </w:rPr>
        <w:lastRenderedPageBreak/>
        <w:t>Sposób oceny ofert w toku aukcji elektronicznej będzie obejmował przeliczanie postąpień na punktową ocenę oferty, z uwzględnieniem punktacji otrzymanej przed otwarciem aukcji za kryteria niezmienne w toku aukcji.</w:t>
      </w:r>
    </w:p>
    <w:p w14:paraId="15EB5F4B" w14:textId="77777777" w:rsidR="00E07175" w:rsidRPr="00A33BF6" w:rsidRDefault="00367BB3" w:rsidP="00B75B8B">
      <w:pPr>
        <w:pStyle w:val="Akapitzlist"/>
        <w:widowControl w:val="0"/>
        <w:numPr>
          <w:ilvl w:val="1"/>
          <w:numId w:val="20"/>
        </w:numPr>
        <w:autoSpaceDE w:val="0"/>
        <w:autoSpaceDN w:val="0"/>
        <w:adjustRightInd w:val="0"/>
        <w:spacing w:line="312"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01B3785F" w14:textId="77777777" w:rsidR="00367BB3" w:rsidRPr="00A33BF6" w:rsidRDefault="00367BB3" w:rsidP="00B75B8B">
      <w:pPr>
        <w:numPr>
          <w:ilvl w:val="1"/>
          <w:numId w:val="20"/>
        </w:numPr>
        <w:spacing w:before="120" w:line="312" w:lineRule="auto"/>
        <w:jc w:val="both"/>
        <w:rPr>
          <w:sz w:val="24"/>
          <w:szCs w:val="24"/>
        </w:rPr>
      </w:pPr>
      <w:r w:rsidRPr="00A33BF6">
        <w:rPr>
          <w:sz w:val="24"/>
          <w:szCs w:val="24"/>
        </w:rPr>
        <w:t xml:space="preserve">Zgodnie z art. 234 ust. 1 i 2 ustawy </w:t>
      </w:r>
      <w:proofErr w:type="spellStart"/>
      <w:r w:rsidRPr="00A33BF6">
        <w:rPr>
          <w:sz w:val="24"/>
          <w:szCs w:val="24"/>
        </w:rPr>
        <w:t>Pzp</w:t>
      </w:r>
      <w:proofErr w:type="spellEnd"/>
      <w:r w:rsidRPr="00A33BF6">
        <w:rPr>
          <w:sz w:val="24"/>
          <w:szCs w:val="24"/>
        </w:rPr>
        <w:t xml:space="preserve">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5D1D89DC" w14:textId="77777777" w:rsidR="00367BB3" w:rsidRPr="00A33BF6" w:rsidRDefault="00367BB3" w:rsidP="00B75B8B">
      <w:pPr>
        <w:numPr>
          <w:ilvl w:val="1"/>
          <w:numId w:val="20"/>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513EA35A" w14:textId="77777777" w:rsidR="00E07175" w:rsidRPr="00A33BF6" w:rsidRDefault="00E07175" w:rsidP="00B75B8B">
      <w:pPr>
        <w:pStyle w:val="Akapitzlist"/>
        <w:widowControl w:val="0"/>
        <w:numPr>
          <w:ilvl w:val="1"/>
          <w:numId w:val="20"/>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w:t>
      </w:r>
      <w:r w:rsidR="002E4049">
        <w:rPr>
          <w:bCs/>
        </w:rPr>
        <w:t> </w:t>
      </w:r>
      <w:r w:rsidRPr="00A33BF6">
        <w:rPr>
          <w:bCs/>
        </w:rPr>
        <w:t>nazwisko.</w:t>
      </w:r>
    </w:p>
    <w:p w14:paraId="6B0D89C9" w14:textId="77777777" w:rsidR="00E07175" w:rsidRPr="00A33BF6" w:rsidRDefault="00E07175" w:rsidP="00B75B8B">
      <w:pPr>
        <w:pStyle w:val="Akapitzlist"/>
        <w:widowControl w:val="0"/>
        <w:numPr>
          <w:ilvl w:val="1"/>
          <w:numId w:val="20"/>
        </w:numPr>
        <w:autoSpaceDE w:val="0"/>
        <w:autoSpaceDN w:val="0"/>
        <w:adjustRightInd w:val="0"/>
        <w:spacing w:before="120" w:line="312" w:lineRule="auto"/>
        <w:contextualSpacing w:val="0"/>
        <w:jc w:val="both"/>
      </w:pPr>
      <w:r w:rsidRPr="00A33BF6">
        <w:rPr>
          <w:bCs/>
        </w:rPr>
        <w:t>W sytuacji, gdy Wykonawca zdecyduje się (po upływie terminu na składanie ofert), aby w</w:t>
      </w:r>
      <w:r w:rsidR="002E4049">
        <w:rPr>
          <w:bCs/>
        </w:rPr>
        <w:t> </w:t>
      </w:r>
      <w:r w:rsidRPr="00A33BF6">
        <w:rPr>
          <w:bCs/>
        </w:rPr>
        <w:t>aukcji elektronicznej postąpienia składały inne osoby, niż wskazane w złożonej ofercie, zobowiązany jest przesłać Zamawiającemu odpowiednie dokumenty (pełnomocnictwa lub oświadczenia o cofnięciu pełnomocnictw) przed otwarciem aukcji, podając: imię i</w:t>
      </w:r>
      <w:r w:rsidR="002E4049">
        <w:rPr>
          <w:bCs/>
        </w:rPr>
        <w:t> </w:t>
      </w:r>
      <w:r w:rsidRPr="00A33BF6">
        <w:rPr>
          <w:bCs/>
        </w:rPr>
        <w:t>nazwisko, adres mailowy i telefon. Oświadczenie musi być podpisane zgodnie z</w:t>
      </w:r>
      <w:r w:rsidR="002E4049">
        <w:rPr>
          <w:bCs/>
        </w:rPr>
        <w:t> </w:t>
      </w:r>
      <w:r w:rsidRPr="00A33BF6">
        <w:rPr>
          <w:bCs/>
        </w:rPr>
        <w:t>zasadami reprezentacji.</w:t>
      </w:r>
    </w:p>
    <w:p w14:paraId="016BD8E9" w14:textId="77777777" w:rsidR="00367BB3" w:rsidRPr="00A33BF6" w:rsidRDefault="00367BB3" w:rsidP="00B75B8B">
      <w:pPr>
        <w:pStyle w:val="Akapitzlist"/>
        <w:widowControl w:val="0"/>
        <w:numPr>
          <w:ilvl w:val="1"/>
          <w:numId w:val="20"/>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216D23E9" w14:textId="77777777" w:rsidR="00367BB3" w:rsidRPr="00A33BF6" w:rsidRDefault="008C4046"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73075D23" w14:textId="77777777" w:rsidR="00367BB3" w:rsidRPr="00A33BF6" w:rsidRDefault="00367BB3"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7C8CF598" w14:textId="77777777" w:rsidR="00367BB3" w:rsidRPr="00B15CAF" w:rsidRDefault="008C4046"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46B6C3C7" w14:textId="77777777" w:rsidR="00367BB3" w:rsidRPr="00A33BF6" w:rsidRDefault="00367BB3"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 xml:space="preserve">Portalu Aukcji Publicznych jest elementem wymaganym </w:t>
      </w:r>
      <w:r w:rsidRPr="00A33BF6">
        <w:rPr>
          <w:bCs/>
        </w:rPr>
        <w:lastRenderedPageBreak/>
        <w:t>w trakcie pierwszego logowania oraz po każdorazowej zmianie regulaminu Portalu.</w:t>
      </w:r>
    </w:p>
    <w:p w14:paraId="6C8170FF" w14:textId="77777777" w:rsidR="00E07175" w:rsidRPr="00A33BF6" w:rsidRDefault="00E07175" w:rsidP="00B75B8B">
      <w:pPr>
        <w:widowControl w:val="0"/>
        <w:numPr>
          <w:ilvl w:val="1"/>
          <w:numId w:val="20"/>
        </w:numPr>
        <w:tabs>
          <w:tab w:val="left" w:pos="0"/>
        </w:tabs>
        <w:suppressAutoHyphens/>
        <w:autoSpaceDE w:val="0"/>
        <w:autoSpaceDN w:val="0"/>
        <w:adjustRightInd w:val="0"/>
        <w:spacing w:before="120" w:line="312" w:lineRule="auto"/>
        <w:jc w:val="both"/>
        <w:rPr>
          <w:sz w:val="24"/>
          <w:szCs w:val="24"/>
        </w:rPr>
      </w:pPr>
      <w:r w:rsidRPr="00A33BF6">
        <w:rPr>
          <w:sz w:val="24"/>
          <w:szCs w:val="24"/>
        </w:rPr>
        <w:t xml:space="preserve">Konto uczestnika (użytkownika Portalu Aukcji Publicznych LAIP) </w:t>
      </w:r>
    </w:p>
    <w:p w14:paraId="3CD8E052" w14:textId="77777777" w:rsidR="00E07175" w:rsidRPr="00A33BF6" w:rsidRDefault="00E07175" w:rsidP="000606C5">
      <w:pPr>
        <w:pStyle w:val="Akapitzlist"/>
        <w:widowControl w:val="0"/>
        <w:numPr>
          <w:ilvl w:val="0"/>
          <w:numId w:val="64"/>
        </w:numPr>
        <w:autoSpaceDE w:val="0"/>
        <w:autoSpaceDN w:val="0"/>
        <w:adjustRightInd w:val="0"/>
        <w:spacing w:before="120" w:line="312" w:lineRule="auto"/>
        <w:jc w:val="both"/>
      </w:pPr>
      <w:r w:rsidRPr="00A33BF6">
        <w:t xml:space="preserve">uniwersalne, obowiązujące dla wszystkich aukcji przeprowadzanych w Portalu LAIP, pod warunkiem otrzymania zaproszenia do udziału w danej aukcji. </w:t>
      </w:r>
    </w:p>
    <w:p w14:paraId="67228307" w14:textId="77777777" w:rsidR="00E07175" w:rsidRPr="00A33BF6" w:rsidRDefault="00E07175" w:rsidP="000606C5">
      <w:pPr>
        <w:pStyle w:val="Akapitzlist"/>
        <w:widowControl w:val="0"/>
        <w:numPr>
          <w:ilvl w:val="0"/>
          <w:numId w:val="64"/>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32098A32" w14:textId="77777777" w:rsidR="00E07175" w:rsidRPr="00A33BF6" w:rsidRDefault="00E07175" w:rsidP="000606C5">
      <w:pPr>
        <w:pStyle w:val="Akapitzlist"/>
        <w:widowControl w:val="0"/>
        <w:numPr>
          <w:ilvl w:val="0"/>
          <w:numId w:val="64"/>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33077429" w14:textId="77777777" w:rsidR="00E07175" w:rsidRPr="00A33BF6" w:rsidRDefault="008A781F" w:rsidP="000606C5">
      <w:pPr>
        <w:pStyle w:val="Akapitzlist"/>
        <w:widowControl w:val="0"/>
        <w:numPr>
          <w:ilvl w:val="0"/>
          <w:numId w:val="64"/>
        </w:numPr>
        <w:autoSpaceDE w:val="0"/>
        <w:autoSpaceDN w:val="0"/>
        <w:adjustRightInd w:val="0"/>
        <w:spacing w:before="120" w:line="312" w:lineRule="auto"/>
        <w:jc w:val="both"/>
      </w:pPr>
      <w:r w:rsidRPr="00A33BF6">
        <w:t>j</w:t>
      </w:r>
      <w:r w:rsidR="00E07175" w:rsidRPr="00A33BF6">
        <w:t>eżeli w polu „Osoba prowadząca postępowanie” oraz na liście „Osoby upoważnione do składania ofert w aukcji” wprowadzona jest ta sama osoba, o tym samym imieniu i</w:t>
      </w:r>
      <w:r w:rsidR="002E4049">
        <w:t> </w:t>
      </w:r>
      <w:r w:rsidR="00E07175" w:rsidRPr="00A33BF6">
        <w:t>nazwisku oraz adresie e</w:t>
      </w:r>
      <w:r w:rsidR="00E07175" w:rsidRPr="00A33BF6">
        <w:noBreakHyphen/>
        <w:t xml:space="preserve">mail, to konto uczestnika zostanie utworzone tylko jedno </w:t>
      </w:r>
      <w:r w:rsidR="00C07B71" w:rsidRPr="00A33BF6">
        <w:br/>
      </w:r>
      <w:r w:rsidR="00E07175" w:rsidRPr="00A33BF6">
        <w:t xml:space="preserve">i odpowiednio zostanie tylko raz wysłane jedno powiadomienie o utworzeniu konta użytkownika Portalu LAIP. </w:t>
      </w:r>
    </w:p>
    <w:p w14:paraId="4000141F" w14:textId="77777777" w:rsidR="00E07175" w:rsidRPr="00A33BF6" w:rsidRDefault="00E07175" w:rsidP="00B75B8B">
      <w:pPr>
        <w:pStyle w:val="Akapitzlist"/>
        <w:widowControl w:val="0"/>
        <w:numPr>
          <w:ilvl w:val="1"/>
          <w:numId w:val="20"/>
        </w:numPr>
        <w:autoSpaceDE w:val="0"/>
        <w:autoSpaceDN w:val="0"/>
        <w:adjustRightInd w:val="0"/>
        <w:spacing w:before="120" w:line="312" w:lineRule="auto"/>
        <w:jc w:val="both"/>
      </w:pPr>
      <w:r w:rsidRPr="00A33BF6">
        <w:t>Powiadomienie o ogłoszeniu aukcji</w:t>
      </w:r>
    </w:p>
    <w:p w14:paraId="5E10D130" w14:textId="77777777" w:rsidR="00E07175" w:rsidRPr="00A33BF6" w:rsidRDefault="008A781F" w:rsidP="000606C5">
      <w:pPr>
        <w:pStyle w:val="Akapitzlist"/>
        <w:widowControl w:val="0"/>
        <w:numPr>
          <w:ilvl w:val="1"/>
          <w:numId w:val="65"/>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t>
      </w:r>
      <w:r w:rsidR="00C07B71" w:rsidRPr="00A33BF6">
        <w:br/>
      </w:r>
      <w:r w:rsidR="00E07175" w:rsidRPr="00A33BF6">
        <w:t xml:space="preserve">w aukcji”. </w:t>
      </w:r>
    </w:p>
    <w:p w14:paraId="4635F5CE" w14:textId="77777777" w:rsidR="00E07175" w:rsidRPr="00A33BF6" w:rsidRDefault="008A781F" w:rsidP="000606C5">
      <w:pPr>
        <w:pStyle w:val="Akapitzlist"/>
        <w:widowControl w:val="0"/>
        <w:numPr>
          <w:ilvl w:val="1"/>
          <w:numId w:val="65"/>
        </w:numPr>
        <w:autoSpaceDE w:val="0"/>
        <w:autoSpaceDN w:val="0"/>
        <w:adjustRightInd w:val="0"/>
        <w:spacing w:before="120" w:line="312" w:lineRule="auto"/>
        <w:ind w:left="851"/>
        <w:contextualSpacing w:val="0"/>
        <w:jc w:val="both"/>
      </w:pPr>
      <w:r w:rsidRPr="00A33BF6">
        <w:t>j</w:t>
      </w:r>
      <w:r w:rsidR="00E07175" w:rsidRPr="00A33BF6">
        <w:t xml:space="preserve">eżeli w polu „Osoba prowadząca postępowanie” oraz na liście „Osoby upoważnione do składania ofert w aukcji” wprowadzona jest ta sama osoba, o tym samym imieniu </w:t>
      </w:r>
      <w:r w:rsidR="00C07B71" w:rsidRPr="00A33BF6">
        <w:br/>
      </w:r>
      <w:r w:rsidR="00E07175" w:rsidRPr="00A33BF6">
        <w:t>i nazwisku oraz adresie e</w:t>
      </w:r>
      <w:r w:rsidR="00E07175" w:rsidRPr="00A33BF6">
        <w:noBreakHyphen/>
        <w:t xml:space="preserve">mail, to powiadomienie o ogłoszeniu aukcji zostanie wysłane tylko raz. </w:t>
      </w:r>
    </w:p>
    <w:p w14:paraId="1F23B1BC" w14:textId="77777777" w:rsidR="00367BB3" w:rsidRPr="00A33BF6" w:rsidRDefault="00367BB3" w:rsidP="00B75B8B">
      <w:pPr>
        <w:widowControl w:val="0"/>
        <w:numPr>
          <w:ilvl w:val="1"/>
          <w:numId w:val="20"/>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3766413B" w14:textId="77777777" w:rsidR="002D7EAB" w:rsidRPr="00A33BF6"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bookmarkStart w:id="47" w:name="_Hlk106133107"/>
      <w:r w:rsidRPr="00A33BF6">
        <w:rPr>
          <w:sz w:val="24"/>
          <w:szCs w:val="24"/>
        </w:rPr>
        <w:t>Szerokopasmowe łącze internetowe.</w:t>
      </w:r>
    </w:p>
    <w:p w14:paraId="68E1364B"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22ECCE7D"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wersji 50.</w:t>
      </w:r>
      <w:r w:rsidRPr="00B15CAF">
        <w:rPr>
          <w:sz w:val="24"/>
          <w:szCs w:val="24"/>
        </w:rPr>
        <w:t xml:space="preserve"> Przeglądarka internetowa musi mieć włączoną obsługę JavaScript i Java.</w:t>
      </w:r>
    </w:p>
    <w:p w14:paraId="71BA52D2"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14083216"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B15CAF">
        <w:rPr>
          <w:sz w:val="24"/>
          <w:szCs w:val="24"/>
        </w:rPr>
        <w:t xml:space="preserve">Urządzenie techniczne służące do obsługi podpisu elektronicznego weryfikowanego </w:t>
      </w:r>
      <w:r w:rsidRPr="00B15CAF">
        <w:rPr>
          <w:sz w:val="24"/>
          <w:szCs w:val="24"/>
        </w:rPr>
        <w:lastRenderedPageBreak/>
        <w:t>ważnym kwalifikowanym certyfikatem.</w:t>
      </w:r>
    </w:p>
    <w:p w14:paraId="197629C5" w14:textId="77777777" w:rsidR="002D7EAB" w:rsidRPr="00A33BF6"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7"/>
    <w:p w14:paraId="652D31BF" w14:textId="77777777" w:rsidR="008A781F" w:rsidRPr="00A33BF6" w:rsidRDefault="008A781F" w:rsidP="00B75B8B">
      <w:pPr>
        <w:pStyle w:val="Akapitzlist"/>
        <w:widowControl w:val="0"/>
        <w:numPr>
          <w:ilvl w:val="1"/>
          <w:numId w:val="40"/>
        </w:numPr>
        <w:autoSpaceDE w:val="0"/>
        <w:autoSpaceDN w:val="0"/>
        <w:adjustRightInd w:val="0"/>
        <w:spacing w:before="120" w:line="312" w:lineRule="auto"/>
        <w:ind w:left="709" w:hanging="425"/>
        <w:contextualSpacing w:val="0"/>
        <w:jc w:val="both"/>
      </w:pPr>
      <w:r w:rsidRPr="00A33BF6">
        <w:t xml:space="preserve">Wszelkie aktualne i szczegółowe informacje dotyczące ww. warunków Wykonawca znajdzie na </w:t>
      </w:r>
      <w:r w:rsidR="00C958B4" w:rsidRPr="00A33BF6">
        <w:t>stronie,</w:t>
      </w:r>
      <w:r w:rsidRPr="00A33BF6">
        <w:t xml:space="preserve"> gdzie prowadzona jest aukcja w dziale „Pomoc” oraz instrukcji obsługi w dziale „Instrukcja obsługi” (dostępnej po zalogowaniu).</w:t>
      </w:r>
    </w:p>
    <w:p w14:paraId="11DA5BA9" w14:textId="77777777" w:rsidR="00367BB3" w:rsidRPr="00A33BF6" w:rsidRDefault="008C4046" w:rsidP="00B75B8B">
      <w:pPr>
        <w:numPr>
          <w:ilvl w:val="1"/>
          <w:numId w:val="20"/>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00FB0BC2" w14:textId="77777777" w:rsidR="00367BB3" w:rsidRPr="00A33BF6" w:rsidRDefault="00367BB3" w:rsidP="00B75B8B">
      <w:pPr>
        <w:numPr>
          <w:ilvl w:val="1"/>
          <w:numId w:val="20"/>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39FECF25" w14:textId="77777777" w:rsidR="00367BB3" w:rsidRPr="00A33BF6" w:rsidRDefault="00367BB3" w:rsidP="00B75B8B">
      <w:pPr>
        <w:pStyle w:val="Akapitzlist"/>
        <w:numPr>
          <w:ilvl w:val="1"/>
          <w:numId w:val="20"/>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7F5D84B9" w14:textId="77777777" w:rsidR="00367BB3" w:rsidRPr="00B15CAF" w:rsidRDefault="008C4046" w:rsidP="00B75B8B">
      <w:pPr>
        <w:pStyle w:val="Akapitzlist"/>
        <w:numPr>
          <w:ilvl w:val="1"/>
          <w:numId w:val="20"/>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41B9A10C" w14:textId="77777777" w:rsidR="00367BB3" w:rsidRPr="0020164B" w:rsidRDefault="008C4046" w:rsidP="00B75B8B">
      <w:pPr>
        <w:pStyle w:val="Akapitzlist"/>
        <w:numPr>
          <w:ilvl w:val="1"/>
          <w:numId w:val="20"/>
        </w:numPr>
        <w:autoSpaceDE w:val="0"/>
        <w:autoSpaceDN w:val="0"/>
        <w:adjustRightInd w:val="0"/>
        <w:spacing w:before="120" w:line="312" w:lineRule="auto"/>
        <w:contextualSpacing w:val="0"/>
        <w:jc w:val="both"/>
      </w:pPr>
      <w:r w:rsidRPr="0020164B">
        <w:t>Zamawiający</w:t>
      </w:r>
      <w:r w:rsidR="00367BB3" w:rsidRPr="0020164B">
        <w:t xml:space="preserve"> zamknie aukcję elektroniczną: </w:t>
      </w:r>
    </w:p>
    <w:p w14:paraId="09641C4F" w14:textId="77777777" w:rsidR="00367BB3" w:rsidRPr="0020164B" w:rsidRDefault="00367BB3" w:rsidP="00176230">
      <w:pPr>
        <w:autoSpaceDE w:val="0"/>
        <w:autoSpaceDN w:val="0"/>
        <w:adjustRightInd w:val="0"/>
        <w:spacing w:before="120"/>
        <w:ind w:left="539"/>
        <w:jc w:val="both"/>
        <w:rPr>
          <w:sz w:val="24"/>
          <w:szCs w:val="24"/>
        </w:rPr>
      </w:pPr>
      <w:r w:rsidRPr="0020164B">
        <w:rPr>
          <w:sz w:val="24"/>
          <w:szCs w:val="24"/>
        </w:rPr>
        <w:t xml:space="preserve">1) w terminie określonym w zaproszeniu do udziału w aukcji elektronicznej; </w:t>
      </w:r>
    </w:p>
    <w:p w14:paraId="609EB918" w14:textId="77777777" w:rsidR="00367BB3" w:rsidRPr="0020164B" w:rsidRDefault="00367BB3" w:rsidP="00176230">
      <w:pPr>
        <w:autoSpaceDE w:val="0"/>
        <w:autoSpaceDN w:val="0"/>
        <w:adjustRightInd w:val="0"/>
        <w:spacing w:before="120"/>
        <w:ind w:left="539"/>
        <w:jc w:val="both"/>
        <w:rPr>
          <w:sz w:val="24"/>
          <w:szCs w:val="24"/>
        </w:rPr>
      </w:pPr>
      <w:r w:rsidRPr="0020164B">
        <w:rPr>
          <w:sz w:val="24"/>
          <w:szCs w:val="24"/>
        </w:rPr>
        <w:t xml:space="preserve">2) jeżeli w ustalonym terminie nie zostaną zgłoszone nowe postąpienia; </w:t>
      </w:r>
    </w:p>
    <w:p w14:paraId="442FC8FA" w14:textId="77777777" w:rsidR="00367BB3" w:rsidRPr="00A33BF6" w:rsidRDefault="00367BB3" w:rsidP="00176230">
      <w:pPr>
        <w:spacing w:before="120"/>
        <w:ind w:left="539"/>
        <w:jc w:val="both"/>
        <w:rPr>
          <w:sz w:val="24"/>
          <w:szCs w:val="24"/>
        </w:rPr>
      </w:pPr>
      <w:r w:rsidRPr="0020164B">
        <w:rPr>
          <w:sz w:val="24"/>
          <w:szCs w:val="24"/>
        </w:rPr>
        <w:t>3) po zakończeniu ostatniego, ustalonego etapu.</w:t>
      </w:r>
    </w:p>
    <w:p w14:paraId="783DF0F0" w14:textId="77777777" w:rsidR="00DD24E8" w:rsidRPr="0099795A" w:rsidRDefault="008A781F" w:rsidP="00B75B8B">
      <w:pPr>
        <w:pStyle w:val="Akapitzlist"/>
        <w:numPr>
          <w:ilvl w:val="1"/>
          <w:numId w:val="20"/>
        </w:numPr>
        <w:autoSpaceDE w:val="0"/>
        <w:autoSpaceDN w:val="0"/>
        <w:adjustRightInd w:val="0"/>
        <w:spacing w:before="120" w:line="312" w:lineRule="auto"/>
        <w:contextualSpacing w:val="0"/>
        <w:jc w:val="both"/>
      </w:pPr>
      <w:bookmarkStart w:id="48"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5" w:history="1">
        <w:r w:rsidR="007D7088" w:rsidRPr="0099795A">
          <w:rPr>
            <w:rStyle w:val="Hipercze"/>
          </w:rPr>
          <w:t>https://laip-pgg.coig.biz/index/pomoc</w:t>
        </w:r>
      </w:hyperlink>
      <w:bookmarkEnd w:id="48"/>
      <w:r w:rsidR="0099795A">
        <w:t xml:space="preserve"> </w:t>
      </w:r>
    </w:p>
    <w:p w14:paraId="7B512A62" w14:textId="77777777" w:rsidR="00367BB3" w:rsidRPr="00A33BF6" w:rsidRDefault="008A781F" w:rsidP="008A781F">
      <w:pPr>
        <w:widowControl w:val="0"/>
        <w:autoSpaceDE w:val="0"/>
        <w:autoSpaceDN w:val="0"/>
        <w:adjustRightInd w:val="0"/>
        <w:spacing w:before="120" w:line="312"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FD6642">
        <w:rPr>
          <w:b/>
          <w:sz w:val="24"/>
          <w:szCs w:val="24"/>
        </w:rPr>
        <w:t xml:space="preserve"> </w:t>
      </w:r>
    </w:p>
    <w:p w14:paraId="73D3F3E6" w14:textId="77777777" w:rsidR="00367BB3" w:rsidRPr="00E04607" w:rsidRDefault="00367BB3" w:rsidP="00367BB3">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2540B9F7" w14:textId="77777777" w:rsidR="00367BB3" w:rsidRPr="00A33BF6" w:rsidRDefault="00176230" w:rsidP="00B75B8B">
      <w:pPr>
        <w:pStyle w:val="Akapitzlist"/>
        <w:numPr>
          <w:ilvl w:val="1"/>
          <w:numId w:val="36"/>
        </w:numPr>
        <w:spacing w:before="120" w:line="312" w:lineRule="auto"/>
        <w:jc w:val="both"/>
      </w:pPr>
      <w:r>
        <w:lastRenderedPageBreak/>
        <w:t>W</w:t>
      </w:r>
      <w:r w:rsidR="00367BB3" w:rsidRPr="00E04607">
        <w:t xml:space="preserve"> pierwszej kolejności </w:t>
      </w:r>
      <w:r w:rsidR="00367BB3" w:rsidRPr="00A33BF6">
        <w:t>wyliczony zostanie procentowy wskaźnik upustu cenowego od wartości oferty pierwotnej (złożonej w odpowiedzi na ogłoszenie), uzyskany w wyniku aukcji</w:t>
      </w:r>
      <w:r w:rsidR="002C1DF9" w:rsidRPr="00A33BF6">
        <w:t>. Wskaźnik upustu cenowego wyrażony w procentach,</w:t>
      </w:r>
      <w:r w:rsidR="00367BB3" w:rsidRPr="00A33BF6">
        <w:t xml:space="preserve"> zostanie zaokrąglony w górę do dwóch miejsc po przecinku. Obliczenia zostaną wykonane wg wzoru:</w:t>
      </w:r>
    </w:p>
    <w:p w14:paraId="3F2AF280" w14:textId="77777777" w:rsidR="00367BB3" w:rsidRPr="00E04607" w:rsidRDefault="00367BB3" w:rsidP="00367BB3">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6DA5F40F" w14:textId="77777777" w:rsidR="00367BB3" w:rsidRPr="00E04607" w:rsidRDefault="00367BB3" w:rsidP="00367BB3">
      <w:pPr>
        <w:pStyle w:val="bullet"/>
        <w:spacing w:before="0" w:after="0"/>
        <w:ind w:left="2830" w:hanging="851"/>
        <w:rPr>
          <w:b/>
        </w:rPr>
      </w:pPr>
      <w:r w:rsidRPr="00E04607">
        <w:rPr>
          <w:b/>
        </w:rPr>
        <w:t>U = --------------------------------------  x 100 [%]</w:t>
      </w:r>
    </w:p>
    <w:p w14:paraId="1290E24E"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5B4691BE" w14:textId="77777777" w:rsidR="00367BB3" w:rsidRPr="00E04607" w:rsidRDefault="00367BB3" w:rsidP="00367BB3">
      <w:pPr>
        <w:ind w:left="3053" w:firstLine="492"/>
        <w:rPr>
          <w:b/>
          <w:sz w:val="4"/>
          <w:szCs w:val="4"/>
          <w:vertAlign w:val="subscript"/>
        </w:rPr>
      </w:pPr>
    </w:p>
    <w:p w14:paraId="3D5203D6" w14:textId="77777777" w:rsidR="00367BB3" w:rsidRPr="00E04607" w:rsidRDefault="00176230" w:rsidP="00B75B8B">
      <w:pPr>
        <w:pStyle w:val="Akapitzlist"/>
        <w:numPr>
          <w:ilvl w:val="1"/>
          <w:numId w:val="36"/>
        </w:numPr>
        <w:spacing w:before="120" w:line="312" w:lineRule="auto"/>
        <w:jc w:val="both"/>
      </w:pPr>
      <w:r>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0E69EC1B" w14:textId="77777777" w:rsidR="00367BB3" w:rsidRPr="00E04607" w:rsidRDefault="00367BB3" w:rsidP="00367BB3">
      <w:pPr>
        <w:jc w:val="both"/>
        <w:rPr>
          <w:sz w:val="10"/>
          <w:szCs w:val="10"/>
        </w:rPr>
      </w:pPr>
    </w:p>
    <w:p w14:paraId="1093869A"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069F7DAB" w14:textId="77777777" w:rsidR="00367BB3" w:rsidRPr="00E04607" w:rsidRDefault="00367BB3" w:rsidP="00367BB3">
      <w:pPr>
        <w:ind w:left="1080"/>
        <w:jc w:val="both"/>
        <w:rPr>
          <w:sz w:val="24"/>
          <w:szCs w:val="24"/>
        </w:rPr>
      </w:pPr>
      <w:r w:rsidRPr="00E04607">
        <w:rPr>
          <w:sz w:val="24"/>
          <w:szCs w:val="24"/>
        </w:rPr>
        <w:t>gdzie:</w:t>
      </w:r>
    </w:p>
    <w:p w14:paraId="2FA4B3AF" w14:textId="77777777" w:rsidR="00367BB3" w:rsidRPr="00E04607" w:rsidRDefault="00367BB3" w:rsidP="00367BB3">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5C8DFAA4"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4DD55D03"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0D5E2A76"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708FB9B2"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54D3D0C8" w14:textId="77777777" w:rsidR="00367BB3" w:rsidRPr="00E04607" w:rsidRDefault="00367BB3" w:rsidP="00367BB3">
      <w:pPr>
        <w:tabs>
          <w:tab w:val="left" w:pos="1800"/>
        </w:tabs>
        <w:jc w:val="both"/>
        <w:rPr>
          <w:sz w:val="10"/>
          <w:szCs w:val="10"/>
        </w:rPr>
      </w:pPr>
    </w:p>
    <w:p w14:paraId="5CFD70E1" w14:textId="77777777" w:rsidR="00F627DA" w:rsidRDefault="007E16EA" w:rsidP="00B75B8B">
      <w:pPr>
        <w:pStyle w:val="Akapitzlist"/>
        <w:numPr>
          <w:ilvl w:val="1"/>
          <w:numId w:val="36"/>
        </w:numPr>
        <w:spacing w:before="120" w:line="312" w:lineRule="auto"/>
        <w:ind w:left="482" w:hanging="482"/>
        <w:jc w:val="both"/>
      </w:pPr>
      <w:r w:rsidRPr="00E04607">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01E05AFB"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184575"/>
      <w:bookmarkStart w:id="50" w:name="_Toc241137671"/>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49"/>
      <w:bookmarkEnd w:id="50"/>
      <w:r w:rsidR="00694060" w:rsidRPr="00057162">
        <w:rPr>
          <w:rFonts w:ascii="Times New Roman" w:hAnsi="Times New Roman" w:cs="Times New Roman"/>
          <w:color w:val="auto"/>
          <w:sz w:val="24"/>
          <w:szCs w:val="24"/>
        </w:rPr>
        <w:t xml:space="preserve"> </w:t>
      </w:r>
    </w:p>
    <w:p w14:paraId="170F1099" w14:textId="77777777" w:rsidR="00694060" w:rsidRPr="00F627DA" w:rsidRDefault="008C4046" w:rsidP="00B75B8B">
      <w:pPr>
        <w:pStyle w:val="Akapitzlist"/>
        <w:numPr>
          <w:ilvl w:val="0"/>
          <w:numId w:val="17"/>
        </w:numPr>
        <w:spacing w:before="120"/>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 xml:space="preserve">w art. 139 ustawy </w:t>
      </w:r>
      <w:proofErr w:type="spellStart"/>
      <w:r w:rsidR="00694060" w:rsidRPr="00F627DA">
        <w:rPr>
          <w:bCs/>
        </w:rPr>
        <w:t>Pzp</w:t>
      </w:r>
      <w:proofErr w:type="spellEnd"/>
      <w:r w:rsidR="00694060" w:rsidRPr="00F627DA">
        <w:rPr>
          <w:bCs/>
        </w:rPr>
        <w:t>.</w:t>
      </w:r>
    </w:p>
    <w:p w14:paraId="37FC8704" w14:textId="77777777" w:rsidR="00694060" w:rsidRPr="00F627DA" w:rsidRDefault="00694060" w:rsidP="00B75B8B">
      <w:pPr>
        <w:pStyle w:val="Akapitzlist"/>
        <w:numPr>
          <w:ilvl w:val="0"/>
          <w:numId w:val="17"/>
        </w:numPr>
        <w:spacing w:before="120" w:line="312"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w:t>
      </w:r>
      <w:proofErr w:type="spellStart"/>
      <w:r w:rsidR="007E16EA" w:rsidRPr="00F627DA">
        <w:rPr>
          <w:bCs/>
        </w:rPr>
        <w:t>Pzp</w:t>
      </w:r>
      <w:proofErr w:type="spellEnd"/>
      <w:r w:rsidR="007E16EA" w:rsidRPr="00F627DA">
        <w:rPr>
          <w:bCs/>
        </w:rPr>
        <w:t>.</w:t>
      </w:r>
    </w:p>
    <w:p w14:paraId="6DD46F3B" w14:textId="77777777" w:rsidR="00694060" w:rsidRPr="00057162" w:rsidRDefault="008C4046" w:rsidP="00B75B8B">
      <w:pPr>
        <w:pStyle w:val="Akapitzlist"/>
        <w:numPr>
          <w:ilvl w:val="0"/>
          <w:numId w:val="17"/>
        </w:numPr>
        <w:spacing w:before="120" w:line="312"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09BC0EEB" w14:textId="77777777" w:rsidR="00694060" w:rsidRPr="00057162" w:rsidRDefault="00694060" w:rsidP="00B75B8B">
      <w:pPr>
        <w:pStyle w:val="Akapitzlist"/>
        <w:numPr>
          <w:ilvl w:val="0"/>
          <w:numId w:val="17"/>
        </w:numPr>
        <w:spacing w:before="120" w:line="312"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w:t>
      </w:r>
      <w:proofErr w:type="spellStart"/>
      <w:r w:rsidRPr="00057162">
        <w:rPr>
          <w:bCs/>
        </w:rPr>
        <w:t>Pzp</w:t>
      </w:r>
      <w:proofErr w:type="spellEnd"/>
      <w:r w:rsidRPr="00057162">
        <w:rPr>
          <w:bCs/>
        </w:rPr>
        <w:t xml:space="preserve">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0E94F0D1" w14:textId="77777777" w:rsidR="00694060" w:rsidRPr="00D0236B" w:rsidRDefault="00694060" w:rsidP="00112973">
      <w:pPr>
        <w:spacing w:before="120" w:line="312" w:lineRule="auto"/>
        <w:jc w:val="both"/>
        <w:rPr>
          <w:bCs/>
          <w:sz w:val="10"/>
          <w:szCs w:val="10"/>
        </w:rPr>
      </w:pPr>
    </w:p>
    <w:p w14:paraId="02E7322F"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184576"/>
      <w:bookmarkStart w:id="52" w:name="_Toc24113767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1"/>
      <w:bookmarkEnd w:id="52"/>
    </w:p>
    <w:p w14:paraId="7A7CE7A6" w14:textId="77777777" w:rsidR="00E74D88" w:rsidRPr="00E1321C" w:rsidRDefault="00E74D88" w:rsidP="00B75B8B">
      <w:pPr>
        <w:pStyle w:val="Akapitzlist"/>
        <w:numPr>
          <w:ilvl w:val="0"/>
          <w:numId w:val="12"/>
        </w:numPr>
        <w:spacing w:before="120" w:line="312" w:lineRule="auto"/>
        <w:contextualSpacing w:val="0"/>
        <w:jc w:val="both"/>
        <w:rPr>
          <w:bCs/>
        </w:rPr>
      </w:pPr>
      <w:bookmarkStart w:id="53" w:name="_Toc106184577"/>
      <w:r w:rsidRPr="00E1321C">
        <w:rPr>
          <w:bCs/>
        </w:rPr>
        <w:t xml:space="preserve">Zamawiający żąda zabezpieczenia należytego wykonania umowy, w tym roszczeń z tytułu rękojmi za wady </w:t>
      </w:r>
      <w:r w:rsidRPr="00E1321C">
        <w:rPr>
          <w:b/>
        </w:rPr>
        <w:t>lub</w:t>
      </w:r>
      <w:r w:rsidRPr="00E1321C">
        <w:rPr>
          <w:bCs/>
        </w:rPr>
        <w:t xml:space="preserve"> gwarancji, w wysokości </w:t>
      </w:r>
      <w:r w:rsidR="00E1321C" w:rsidRPr="00E1321C">
        <w:rPr>
          <w:b/>
          <w:bCs/>
        </w:rPr>
        <w:t>2</w:t>
      </w:r>
      <w:r w:rsidR="00E1321C">
        <w:rPr>
          <w:b/>
          <w:bCs/>
        </w:rPr>
        <w:t xml:space="preserve"> </w:t>
      </w:r>
      <w:r w:rsidRPr="00E1321C">
        <w:rPr>
          <w:b/>
          <w:bCs/>
        </w:rPr>
        <w:t>%</w:t>
      </w:r>
      <w:r w:rsidRPr="00E1321C">
        <w:t xml:space="preserve"> ceny maksymalnej wartości nominalnej zobowiązania Zamawiającego wynikającego z umowy</w:t>
      </w:r>
      <w:r w:rsidRPr="00E1321C">
        <w:rPr>
          <w:bCs/>
        </w:rPr>
        <w:t>.</w:t>
      </w:r>
    </w:p>
    <w:p w14:paraId="24CFBC73" w14:textId="77777777" w:rsidR="00E74D88" w:rsidRPr="00057162" w:rsidRDefault="00E74D88" w:rsidP="00B75B8B">
      <w:pPr>
        <w:pStyle w:val="Akapitzlist"/>
        <w:numPr>
          <w:ilvl w:val="0"/>
          <w:numId w:val="12"/>
        </w:numPr>
        <w:spacing w:before="120" w:line="312" w:lineRule="auto"/>
        <w:contextualSpacing w:val="0"/>
        <w:jc w:val="both"/>
        <w:rPr>
          <w:bCs/>
        </w:rPr>
      </w:pPr>
      <w:r>
        <w:rPr>
          <w:bCs/>
        </w:rPr>
        <w:lastRenderedPageBreak/>
        <w:t>Wykonawca</w:t>
      </w:r>
      <w:r w:rsidRPr="00057162">
        <w:rPr>
          <w:bCs/>
        </w:rPr>
        <w:t xml:space="preserve"> wnosi zabezpieczenie należytego wykonania umowy przed zawarciem umowy w terminie wskazanym przez Zamawiającego. Zabezpieczenie wnoszone w pieniądzu </w:t>
      </w:r>
      <w:r>
        <w:rPr>
          <w:bCs/>
        </w:rPr>
        <w:t>Zamawiający</w:t>
      </w:r>
      <w:r w:rsidRPr="00057162">
        <w:rPr>
          <w:bCs/>
        </w:rPr>
        <w:t xml:space="preserve"> uzna za wniesione, po wpływie wymaganej kwoty na wskazany rachunek bankowy Zamawiającego.</w:t>
      </w:r>
    </w:p>
    <w:p w14:paraId="507D5CF8"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Zabezpieczenie może być wnoszone według wyboru </w:t>
      </w:r>
      <w:r>
        <w:rPr>
          <w:bCs/>
        </w:rPr>
        <w:t>Wykonawcy</w:t>
      </w:r>
      <w:r w:rsidRPr="00057162">
        <w:rPr>
          <w:bCs/>
        </w:rPr>
        <w:t xml:space="preserve"> w jednej lub w kilku następujących formach:</w:t>
      </w:r>
    </w:p>
    <w:p w14:paraId="74648416" w14:textId="77777777" w:rsidR="00E74D88" w:rsidRPr="00A33BF6" w:rsidRDefault="00E74D88" w:rsidP="00B75B8B">
      <w:pPr>
        <w:pStyle w:val="Akapitzlist"/>
        <w:numPr>
          <w:ilvl w:val="1"/>
          <w:numId w:val="12"/>
        </w:numPr>
        <w:spacing w:before="120" w:line="312" w:lineRule="auto"/>
        <w:contextualSpacing w:val="0"/>
        <w:jc w:val="both"/>
        <w:rPr>
          <w:bCs/>
        </w:rPr>
      </w:pPr>
      <w:r>
        <w:rPr>
          <w:bCs/>
        </w:rPr>
        <w:t>w</w:t>
      </w:r>
      <w:r w:rsidRPr="00057162">
        <w:rPr>
          <w:bCs/>
        </w:rPr>
        <w:t xml:space="preserve"> pieniądzu - wpłaty należy dokonać w </w:t>
      </w:r>
      <w:r w:rsidRPr="00A33BF6">
        <w:rPr>
          <w:bCs/>
        </w:rPr>
        <w:t xml:space="preserve">formie przelewu na konto </w:t>
      </w:r>
      <w:r w:rsidR="0036236A" w:rsidRPr="00A33BF6">
        <w:rPr>
          <w:bCs/>
        </w:rPr>
        <w:t xml:space="preserve">bankowe </w:t>
      </w:r>
      <w:r w:rsidR="008A781F" w:rsidRPr="00A33BF6">
        <w:rPr>
          <w:b/>
        </w:rPr>
        <w:t>PKO BP nr rachunku 52 1020 1026 0000 1602 0608 9264</w:t>
      </w:r>
      <w:r w:rsidR="0036236A" w:rsidRPr="00A33BF6">
        <w:rPr>
          <w:bCs/>
        </w:rPr>
        <w:t xml:space="preserve"> </w:t>
      </w:r>
      <w:r w:rsidRPr="00A33BF6">
        <w:rPr>
          <w:bCs/>
        </w:rPr>
        <w:t xml:space="preserve">z wpisaniem na dowodzie wpłaty hasła: </w:t>
      </w:r>
      <w:r w:rsidRPr="00A33BF6">
        <w:rPr>
          <w:bCs/>
          <w:i/>
          <w:iCs/>
        </w:rPr>
        <w:t>Zabezpieczenie należytego wykonania umowy</w:t>
      </w:r>
      <w:r w:rsidRPr="00A33BF6">
        <w:rPr>
          <w:bCs/>
        </w:rPr>
        <w:t xml:space="preserve"> </w:t>
      </w:r>
      <w:r w:rsidR="00E1321C">
        <w:rPr>
          <w:bCs/>
        </w:rPr>
        <w:t>–</w:t>
      </w:r>
      <w:r w:rsidRPr="00A33BF6">
        <w:rPr>
          <w:bCs/>
        </w:rPr>
        <w:t xml:space="preserve"> </w:t>
      </w:r>
      <w:r w:rsidR="00E1321C">
        <w:rPr>
          <w:bCs/>
        </w:rPr>
        <w:t>„</w:t>
      </w:r>
      <w:r w:rsidR="00E1321C" w:rsidRPr="00E1321C">
        <w:rPr>
          <w:bCs/>
          <w:i/>
        </w:rPr>
        <w:t>Odbiór i wbudowanie odpadów wydobywczych  w teren dawnego zwałowiska Sośnica</w:t>
      </w:r>
      <w:r w:rsidR="00E1321C">
        <w:rPr>
          <w:bCs/>
          <w:i/>
        </w:rPr>
        <w:t>”.</w:t>
      </w:r>
      <w:r w:rsidRPr="00A33BF6">
        <w:rPr>
          <w:bCs/>
        </w:rPr>
        <w:t xml:space="preserve"> </w:t>
      </w:r>
    </w:p>
    <w:p w14:paraId="4F2C32B5" w14:textId="77777777" w:rsidR="00E74D88" w:rsidRPr="00057162" w:rsidRDefault="00E74D88" w:rsidP="00B75B8B">
      <w:pPr>
        <w:pStyle w:val="Akapitzlist"/>
        <w:numPr>
          <w:ilvl w:val="1"/>
          <w:numId w:val="12"/>
        </w:numPr>
        <w:spacing w:before="120" w:line="312" w:lineRule="auto"/>
        <w:contextualSpacing w:val="0"/>
        <w:jc w:val="both"/>
        <w:rPr>
          <w:bCs/>
        </w:rPr>
      </w:pPr>
      <w:r w:rsidRPr="00A33BF6">
        <w:rPr>
          <w:bCs/>
        </w:rPr>
        <w:t>w poręczeniach bankowych lub poręczeniach</w:t>
      </w:r>
      <w:r w:rsidRPr="00057162">
        <w:rPr>
          <w:bCs/>
        </w:rPr>
        <w:t xml:space="preserve"> spółdzielczej kasy oszczędnościowo-kredytowej, z tym, że </w:t>
      </w:r>
      <w:r>
        <w:rPr>
          <w:bCs/>
        </w:rPr>
        <w:t>zobowiązanie</w:t>
      </w:r>
      <w:r w:rsidRPr="00057162">
        <w:rPr>
          <w:bCs/>
        </w:rPr>
        <w:t xml:space="preserve"> kasy jest zawsze </w:t>
      </w:r>
      <w:r>
        <w:rPr>
          <w:bCs/>
        </w:rPr>
        <w:t>zobowiązaniem</w:t>
      </w:r>
      <w:r w:rsidRPr="00057162">
        <w:rPr>
          <w:bCs/>
        </w:rPr>
        <w:t xml:space="preserve"> pieniężnym,</w:t>
      </w:r>
    </w:p>
    <w:p w14:paraId="6DA22730" w14:textId="77777777" w:rsidR="00E74D88" w:rsidRDefault="00E74D88" w:rsidP="00B75B8B">
      <w:pPr>
        <w:pStyle w:val="Akapitzlist"/>
        <w:numPr>
          <w:ilvl w:val="1"/>
          <w:numId w:val="12"/>
        </w:numPr>
        <w:spacing w:before="120" w:line="312" w:lineRule="auto"/>
        <w:contextualSpacing w:val="0"/>
        <w:jc w:val="both"/>
        <w:rPr>
          <w:bCs/>
        </w:rPr>
      </w:pPr>
      <w:r>
        <w:rPr>
          <w:bCs/>
        </w:rPr>
        <w:t>w</w:t>
      </w:r>
      <w:r w:rsidRPr="00057162">
        <w:rPr>
          <w:bCs/>
        </w:rPr>
        <w:t xml:space="preserve"> gwarancjach bankowych,</w:t>
      </w:r>
    </w:p>
    <w:p w14:paraId="00C649B0" w14:textId="77777777" w:rsidR="00E74D88" w:rsidRPr="00057162" w:rsidRDefault="00E74D88" w:rsidP="00B75B8B">
      <w:pPr>
        <w:pStyle w:val="Akapitzlist"/>
        <w:numPr>
          <w:ilvl w:val="1"/>
          <w:numId w:val="12"/>
        </w:numPr>
        <w:spacing w:before="120" w:line="312" w:lineRule="auto"/>
        <w:contextualSpacing w:val="0"/>
        <w:jc w:val="both"/>
        <w:rPr>
          <w:bCs/>
        </w:rPr>
      </w:pPr>
      <w:r>
        <w:t>w gwarancjach ubezpieczeniowych</w:t>
      </w:r>
      <w:r w:rsidRPr="00057162">
        <w:rPr>
          <w:bCs/>
        </w:rPr>
        <w:t>,</w:t>
      </w:r>
    </w:p>
    <w:p w14:paraId="5205921E" w14:textId="77777777" w:rsidR="00E74D88" w:rsidRPr="00057162" w:rsidRDefault="00E74D88" w:rsidP="00B75B8B">
      <w:pPr>
        <w:pStyle w:val="Akapitzlist"/>
        <w:numPr>
          <w:ilvl w:val="1"/>
          <w:numId w:val="12"/>
        </w:numPr>
        <w:spacing w:before="120" w:line="312" w:lineRule="auto"/>
        <w:contextualSpacing w:val="0"/>
        <w:jc w:val="both"/>
        <w:rPr>
          <w:bCs/>
        </w:rPr>
      </w:pPr>
      <w:r>
        <w:rPr>
          <w:bCs/>
        </w:rPr>
        <w:t>w</w:t>
      </w:r>
      <w:r w:rsidRPr="00057162">
        <w:rPr>
          <w:bCs/>
        </w:rPr>
        <w:t xml:space="preserve"> poręczeniach udzielanych przez podmioty, o których mowa w art. 6b ust. 5 pkt. 2 ustawy z dnia 9 listopada 2000 roku o utworzeniu Polskiej Agencji Rozwoju Przedsiębiorczości.</w:t>
      </w:r>
    </w:p>
    <w:p w14:paraId="3AC3770B"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Jeżeli zabezpieczenie wniesiono w pieniądzu </w:t>
      </w:r>
      <w:r>
        <w:rPr>
          <w:bCs/>
        </w:rPr>
        <w:t>Zamawiający</w:t>
      </w:r>
      <w:r w:rsidRPr="00057162">
        <w:rPr>
          <w:bCs/>
        </w:rPr>
        <w:t xml:space="preserve"> przechowuje je na oprocentowanym rachunku bankowym. </w:t>
      </w:r>
    </w:p>
    <w:p w14:paraId="77BAC6BF" w14:textId="77777777" w:rsidR="00E74D88" w:rsidRDefault="00E74D88" w:rsidP="00B75B8B">
      <w:pPr>
        <w:pStyle w:val="Akapitzlist"/>
        <w:numPr>
          <w:ilvl w:val="0"/>
          <w:numId w:val="12"/>
        </w:numPr>
        <w:spacing w:before="120" w:line="312" w:lineRule="auto"/>
        <w:contextualSpacing w:val="0"/>
        <w:jc w:val="both"/>
        <w:rPr>
          <w:bCs/>
        </w:rPr>
      </w:pPr>
      <w:r w:rsidRPr="00057162">
        <w:rPr>
          <w:bCs/>
        </w:rPr>
        <w:t>Zabezpieczenie wnoszone w innej formie niż pieniądz należy</w:t>
      </w:r>
      <w:r>
        <w:rPr>
          <w:bCs/>
        </w:rPr>
        <w:t>:</w:t>
      </w:r>
    </w:p>
    <w:p w14:paraId="536780DA" w14:textId="77777777" w:rsidR="00E74D88" w:rsidRDefault="00E74D88" w:rsidP="00B75B8B">
      <w:pPr>
        <w:pStyle w:val="Akapitzlist"/>
        <w:numPr>
          <w:ilvl w:val="1"/>
          <w:numId w:val="12"/>
        </w:numPr>
        <w:spacing w:before="120" w:line="312" w:lineRule="auto"/>
        <w:contextualSpacing w:val="0"/>
        <w:jc w:val="both"/>
        <w:rPr>
          <w:bCs/>
        </w:rPr>
      </w:pPr>
      <w:r w:rsidRPr="00057162">
        <w:rPr>
          <w:bCs/>
        </w:rPr>
        <w:t xml:space="preserve"> </w:t>
      </w:r>
      <w:r w:rsidR="00E1321C" w:rsidRPr="00AC556B">
        <w:rPr>
          <w:bCs/>
        </w:rPr>
        <w:t xml:space="preserve">zdeponować przed zawarciem umowy w </w:t>
      </w:r>
      <w:r w:rsidR="00E1321C">
        <w:rPr>
          <w:bCs/>
        </w:rPr>
        <w:t>Zespole Elektryki i Bezpieczeństwa</w:t>
      </w:r>
      <w:r w:rsidR="00E1321C" w:rsidRPr="00AC556B">
        <w:rPr>
          <w:bCs/>
        </w:rPr>
        <w:t xml:space="preserve"> Polskiej Grupy Górniczej S.A. 44-253 Rybnik, ul. Jastrzębska 10, Budynek B, II piętro, pokój nr</w:t>
      </w:r>
      <w:r w:rsidR="00E1321C">
        <w:rPr>
          <w:bCs/>
        </w:rPr>
        <w:t> </w:t>
      </w:r>
      <w:r w:rsidR="00E1321C" w:rsidRPr="00AC556B">
        <w:rPr>
          <w:bCs/>
        </w:rPr>
        <w:t>30 w godzinach: od 6:00 do 14:00 (od poniedziałku do piątku)</w:t>
      </w:r>
      <w:r w:rsidR="00E1321C" w:rsidRPr="00AC556B">
        <w:rPr>
          <w:bCs/>
          <w:color w:val="FF0000"/>
        </w:rPr>
        <w:t xml:space="preserve"> </w:t>
      </w:r>
      <w:r w:rsidR="00E1321C" w:rsidRPr="00AC556B">
        <w:rPr>
          <w:bCs/>
        </w:rPr>
        <w:t>w formie oryginału dokumentu, w terminie wyznaczonym przez Zamawiającego. Kopię tego dokumentu wraz z potwierdzeniem złożenia należy dostarczyć Zamawiającemu przed podpisaniem umowy (</w:t>
      </w:r>
      <w:r w:rsidR="00E1321C" w:rsidRPr="00AC556B">
        <w:rPr>
          <w:bCs/>
          <w:i/>
          <w:iCs/>
        </w:rPr>
        <w:t>oryginał w formie papierowej</w:t>
      </w:r>
      <w:r w:rsidR="00E1321C" w:rsidRPr="00AC556B">
        <w:rPr>
          <w:bCs/>
        </w:rPr>
        <w:t>)</w:t>
      </w:r>
    </w:p>
    <w:p w14:paraId="44C70196" w14:textId="77777777" w:rsidR="00E74D88" w:rsidRPr="00476609" w:rsidRDefault="00E74D88" w:rsidP="00E74D88">
      <w:pPr>
        <w:pStyle w:val="Akapitzlist"/>
        <w:spacing w:before="120" w:line="312" w:lineRule="auto"/>
        <w:contextualSpacing w:val="0"/>
        <w:jc w:val="both"/>
        <w:rPr>
          <w:bCs/>
        </w:rPr>
      </w:pPr>
      <w:r w:rsidRPr="00476609">
        <w:rPr>
          <w:bCs/>
        </w:rPr>
        <w:t>lub</w:t>
      </w:r>
    </w:p>
    <w:p w14:paraId="2194C1E4" w14:textId="77777777" w:rsidR="00E74D88" w:rsidRPr="00057162" w:rsidRDefault="00E74D88" w:rsidP="00B75B8B">
      <w:pPr>
        <w:pStyle w:val="Akapitzlist"/>
        <w:numPr>
          <w:ilvl w:val="1"/>
          <w:numId w:val="12"/>
        </w:numPr>
        <w:spacing w:before="120" w:line="312" w:lineRule="auto"/>
        <w:contextualSpacing w:val="0"/>
        <w:jc w:val="both"/>
        <w:rPr>
          <w:bCs/>
        </w:rPr>
      </w:pPr>
      <w:r>
        <w:rPr>
          <w:bCs/>
        </w:rPr>
        <w:t>przesłać na adres e-mail sekretarza Komisji Przetargowej:</w:t>
      </w:r>
      <w:r w:rsidR="00E1321C">
        <w:rPr>
          <w:bCs/>
        </w:rPr>
        <w:t xml:space="preserve"> </w:t>
      </w:r>
      <w:r w:rsidR="00E1321C" w:rsidRPr="00E1321C">
        <w:rPr>
          <w:bCs/>
        </w:rPr>
        <w:t>o.pojda@pgg.pl</w:t>
      </w:r>
      <w:r w:rsidRPr="004660A4">
        <w:rPr>
          <w:bCs/>
          <w:color w:val="FF0000"/>
        </w:rPr>
        <w:t xml:space="preserve"> </w:t>
      </w:r>
      <w:r>
        <w:rPr>
          <w:bCs/>
        </w:rPr>
        <w:br/>
        <w:t>w postaci elektronicznej, tj. dokument gwarancji lub poręczenia podpisany podpisem kwalifikowanym przez gwaranta lub poręczyciela (</w:t>
      </w:r>
      <w:r>
        <w:rPr>
          <w:bCs/>
          <w:i/>
          <w:iCs/>
        </w:rPr>
        <w:t xml:space="preserve">oryginał </w:t>
      </w:r>
      <w:r w:rsidRPr="00E82DBD">
        <w:rPr>
          <w:bCs/>
          <w:i/>
          <w:iCs/>
        </w:rPr>
        <w:t xml:space="preserve">w formie </w:t>
      </w:r>
      <w:r>
        <w:rPr>
          <w:bCs/>
          <w:i/>
          <w:iCs/>
        </w:rPr>
        <w:t>elektronicznej</w:t>
      </w:r>
      <w:r>
        <w:rPr>
          <w:bCs/>
        </w:rPr>
        <w:t>)</w:t>
      </w:r>
    </w:p>
    <w:p w14:paraId="62DF1EF8"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W przypadku wniesienia wadium w pieniądzu </w:t>
      </w:r>
      <w:r>
        <w:rPr>
          <w:bCs/>
        </w:rPr>
        <w:t>Wykonawca</w:t>
      </w:r>
      <w:r w:rsidRPr="00057162">
        <w:rPr>
          <w:bCs/>
        </w:rPr>
        <w:t xml:space="preserve"> może wyrazić zgodę na zaliczenie kwoty wadium na poczet zabezpieczenia.</w:t>
      </w:r>
    </w:p>
    <w:p w14:paraId="24B3F373"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W trakcie realizacji umowy </w:t>
      </w:r>
      <w:r>
        <w:rPr>
          <w:bCs/>
        </w:rPr>
        <w:t>Wykonawca</w:t>
      </w:r>
      <w:r w:rsidRPr="00057162">
        <w:rPr>
          <w:bCs/>
        </w:rPr>
        <w:t xml:space="preserve"> może dokonać zmiany formy zabezpieczenia na jedną lub kilka form, o których mowa w </w:t>
      </w:r>
      <w:r>
        <w:rPr>
          <w:bCs/>
        </w:rPr>
        <w:t>ust.</w:t>
      </w:r>
      <w:r w:rsidRPr="00057162">
        <w:rPr>
          <w:bCs/>
        </w:rPr>
        <w:t xml:space="preserve"> </w:t>
      </w:r>
      <w:r>
        <w:rPr>
          <w:bCs/>
        </w:rPr>
        <w:t>3</w:t>
      </w:r>
      <w:r w:rsidRPr="00057162">
        <w:rPr>
          <w:bCs/>
        </w:rPr>
        <w:t>.</w:t>
      </w:r>
    </w:p>
    <w:p w14:paraId="268F5713"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lastRenderedPageBreak/>
        <w:t>Zmiana formy zabezpieczenia jest dokonywana z zachowaniem ciągłości zabezpieczenia i</w:t>
      </w:r>
      <w:r>
        <w:rPr>
          <w:bCs/>
        </w:rPr>
        <w:t> b</w:t>
      </w:r>
      <w:r w:rsidRPr="00057162">
        <w:rPr>
          <w:bCs/>
        </w:rPr>
        <w:t>ez zmniejszenia jego wysokości.</w:t>
      </w:r>
    </w:p>
    <w:p w14:paraId="640C34A3" w14:textId="77777777" w:rsidR="00CD312D" w:rsidRDefault="00E74D88" w:rsidP="00B75B8B">
      <w:pPr>
        <w:pStyle w:val="Akapitzlist"/>
        <w:numPr>
          <w:ilvl w:val="0"/>
          <w:numId w:val="12"/>
        </w:numPr>
        <w:spacing w:before="120" w:line="312" w:lineRule="auto"/>
        <w:contextualSpacing w:val="0"/>
        <w:jc w:val="both"/>
        <w:rPr>
          <w:bCs/>
        </w:rPr>
      </w:pPr>
      <w:r w:rsidRPr="00057162">
        <w:rPr>
          <w:bCs/>
        </w:rPr>
        <w:t xml:space="preserve"> </w:t>
      </w:r>
      <w:r>
        <w:rPr>
          <w:bCs/>
        </w:rPr>
        <w:t>Zamawiający</w:t>
      </w:r>
      <w:r w:rsidRPr="00057162">
        <w:rPr>
          <w:bCs/>
        </w:rPr>
        <w:t xml:space="preserve"> zwraca zabezpieczenie wniesione w pieniądzu wraz z odsetkami wynikającymi z umowy rachunku bankowego, na którym było ono przechowywane, pomniejszone o koszt prowadzenia tego rachunku oraz prowizji bankowej za przelew pieniędzy na rachunek bankowy wskazany przez </w:t>
      </w:r>
      <w:r>
        <w:rPr>
          <w:bCs/>
        </w:rPr>
        <w:t>Wykonawcę</w:t>
      </w:r>
      <w:r w:rsidRPr="00057162">
        <w:rPr>
          <w:bCs/>
        </w:rPr>
        <w:t>.</w:t>
      </w:r>
      <w:bookmarkStart w:id="54" w:name="_Hlk106044938"/>
    </w:p>
    <w:p w14:paraId="434C4F05" w14:textId="77777777" w:rsidR="00E74D88" w:rsidRPr="001B0A0D" w:rsidRDefault="00E74D88" w:rsidP="00B75B8B">
      <w:pPr>
        <w:pStyle w:val="Akapitzlist"/>
        <w:numPr>
          <w:ilvl w:val="0"/>
          <w:numId w:val="12"/>
        </w:numPr>
        <w:spacing w:before="120" w:line="312" w:lineRule="auto"/>
        <w:contextualSpacing w:val="0"/>
        <w:jc w:val="both"/>
      </w:pPr>
      <w:bookmarkStart w:id="55" w:name="_Hlk146781845"/>
      <w:r w:rsidRPr="001B0A0D">
        <w:rPr>
          <w:bCs/>
        </w:rPr>
        <w:t xml:space="preserve">Zamawiający zwraca 70% kwoty zabezpieczenia w terminie 30 dni od dnia wykonania zamówienia i uznania przez Zamawiającego za należycie wykonane. </w:t>
      </w:r>
      <w:r w:rsidRPr="001B0A0D">
        <w:t xml:space="preserve">Zamawiający pozostawi 30% wysokości zabezpieczenia na zabezpieczenie roszczeń z tytułu rękojmi za wady </w:t>
      </w:r>
      <w:r w:rsidRPr="001B0A0D">
        <w:rPr>
          <w:b/>
          <w:bCs/>
        </w:rPr>
        <w:t>lub</w:t>
      </w:r>
      <w:r w:rsidR="00E32AF7">
        <w:t xml:space="preserve"> gwarancji</w:t>
      </w:r>
      <w:r w:rsidR="00524FB8">
        <w:t xml:space="preserve">. </w:t>
      </w:r>
      <w:r w:rsidRPr="001B0A0D">
        <w:t xml:space="preserve">Kwota ta jest zwracana nie później niż w 15 dniu po upływie </w:t>
      </w:r>
      <w:r w:rsidR="002873C8" w:rsidRPr="006464E7">
        <w:t>późniejszego</w:t>
      </w:r>
      <w:r w:rsidR="002873C8">
        <w:t xml:space="preserve"> </w:t>
      </w:r>
      <w:r w:rsidRPr="001B0A0D">
        <w:t xml:space="preserve">okresu rękojmi za wady </w:t>
      </w:r>
      <w:r w:rsidRPr="001B0A0D">
        <w:rPr>
          <w:b/>
          <w:bCs/>
        </w:rPr>
        <w:t>lub</w:t>
      </w:r>
      <w:r w:rsidRPr="001B0A0D">
        <w:t xml:space="preserve"> gwarancji</w:t>
      </w:r>
      <w:r w:rsidR="002C6087" w:rsidRPr="001B0A0D">
        <w:t>.</w:t>
      </w:r>
      <w:r w:rsidR="00CD312D" w:rsidRPr="001B0A0D">
        <w:t xml:space="preserve"> </w:t>
      </w:r>
    </w:p>
    <w:bookmarkEnd w:id="55"/>
    <w:p w14:paraId="61804BAE" w14:textId="77777777" w:rsidR="00E74D88" w:rsidRPr="00E74D88" w:rsidRDefault="00E74D88" w:rsidP="00E74D88">
      <w:pPr>
        <w:pStyle w:val="Akapitzlist"/>
        <w:spacing w:before="120" w:line="312" w:lineRule="auto"/>
        <w:ind w:left="360"/>
        <w:jc w:val="both"/>
        <w:rPr>
          <w:rFonts w:ascii="Calibri" w:hAnsi="Calibri" w:cs="Calibri"/>
          <w:color w:val="FF0000"/>
          <w:sz w:val="16"/>
          <w:szCs w:val="16"/>
          <w:lang w:eastAsia="en-US"/>
        </w:rPr>
      </w:pPr>
    </w:p>
    <w:p w14:paraId="11E43C63" w14:textId="77777777"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241137673"/>
      <w:bookmarkEnd w:id="54"/>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3"/>
      <w:bookmarkEnd w:id="56"/>
    </w:p>
    <w:p w14:paraId="7BED6433" w14:textId="77777777" w:rsidR="009C3808" w:rsidRDefault="00F91368" w:rsidP="00B75B8B">
      <w:pPr>
        <w:pStyle w:val="Akapitzlist"/>
        <w:numPr>
          <w:ilvl w:val="0"/>
          <w:numId w:val="13"/>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5D29E83E" w14:textId="77777777" w:rsidR="009C3808" w:rsidRPr="009C3808" w:rsidRDefault="009C3808" w:rsidP="00B75B8B">
      <w:pPr>
        <w:pStyle w:val="Akapitzlist"/>
        <w:numPr>
          <w:ilvl w:val="0"/>
          <w:numId w:val="13"/>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2BBF8C22" w14:textId="77777777" w:rsidR="00554352" w:rsidRPr="00367ED3" w:rsidRDefault="00554352" w:rsidP="00554352">
      <w:pPr>
        <w:pStyle w:val="Akapitzlist"/>
        <w:spacing w:before="120" w:line="312" w:lineRule="auto"/>
        <w:ind w:left="360"/>
        <w:jc w:val="both"/>
        <w:rPr>
          <w:sz w:val="10"/>
          <w:szCs w:val="10"/>
        </w:rPr>
      </w:pPr>
    </w:p>
    <w:p w14:paraId="6E6FC69F" w14:textId="77777777"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184578"/>
      <w:bookmarkStart w:id="58" w:name="_Toc241137674"/>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7"/>
      <w:bookmarkEnd w:id="58"/>
    </w:p>
    <w:p w14:paraId="5123AC89" w14:textId="77777777" w:rsidR="00744F44" w:rsidRPr="00EB46AB" w:rsidRDefault="00744F44" w:rsidP="00526368">
      <w:pPr>
        <w:pStyle w:val="Akapitzlist"/>
        <w:numPr>
          <w:ilvl w:val="0"/>
          <w:numId w:val="37"/>
        </w:numPr>
        <w:spacing w:before="120" w:line="312" w:lineRule="auto"/>
        <w:jc w:val="both"/>
        <w:rPr>
          <w:strike/>
        </w:rPr>
      </w:pPr>
      <w:r w:rsidRPr="00526368">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526368">
        <w:t> </w:t>
      </w:r>
      <w:r w:rsidRPr="00526368">
        <w:t xml:space="preserve">którym upływa termin ważności polisy lub termin opłacenia składki do przekazania odpowiednio potwierdzonej za zgodność z oryginałem kopii polisy ubezpieczenia obejmującej kolejny okres lub dowodu płacenia składki. </w:t>
      </w:r>
    </w:p>
    <w:p w14:paraId="609ED776" w14:textId="77777777" w:rsidR="00744F44" w:rsidRPr="00C916EC" w:rsidRDefault="00744F44" w:rsidP="00B75B8B">
      <w:pPr>
        <w:pStyle w:val="Akapitzlist"/>
        <w:numPr>
          <w:ilvl w:val="0"/>
          <w:numId w:val="37"/>
        </w:numPr>
        <w:spacing w:before="120" w:line="312" w:lineRule="auto"/>
        <w:jc w:val="both"/>
      </w:pPr>
      <w:r w:rsidRPr="00745C8B">
        <w:t>Wykonawca przed podpisaniem umowy zobowiązany jest do wniesienia zabezpieczenia należytego wykonania umowy.</w:t>
      </w:r>
      <w:r w:rsidRPr="00745C8B">
        <w:rPr>
          <w:i/>
          <w:iCs/>
          <w:color w:val="EE0000"/>
        </w:rPr>
        <w:t>.</w:t>
      </w:r>
    </w:p>
    <w:p w14:paraId="48BCC5F3" w14:textId="77777777" w:rsidR="003F2514" w:rsidRPr="00CB67AD" w:rsidRDefault="003F2514" w:rsidP="00B75B8B">
      <w:pPr>
        <w:pStyle w:val="Akapitzlist"/>
        <w:numPr>
          <w:ilvl w:val="0"/>
          <w:numId w:val="37"/>
        </w:numPr>
        <w:spacing w:before="120" w:line="312" w:lineRule="auto"/>
        <w:jc w:val="both"/>
      </w:pPr>
      <w:bookmarkStart w:id="59" w:name="_Hlk234226128"/>
      <w:bookmarkStart w:id="60" w:name="_Toc106184579"/>
      <w:r w:rsidRPr="00CB67AD">
        <w:t xml:space="preserve">Zamawiający przed udzieleniem zamówienia może żądać podmiotowych środków dowodowych od Wykonawcy, który złożył certyfikat </w:t>
      </w:r>
      <w:r w:rsidRPr="00CB67AD">
        <w:rPr>
          <w:bCs/>
          <w:iCs/>
        </w:rPr>
        <w:t>potwierdzający udzielenie certyfikacji wykonawców zamówień publicznych</w:t>
      </w:r>
      <w:r w:rsidRPr="00CB67AD">
        <w:t xml:space="preserve">, na potwierdzenie braku podstawy wykluczenia z </w:t>
      </w:r>
      <w:r w:rsidR="00EB46AB" w:rsidRPr="00CB67AD">
        <w:t> p</w:t>
      </w:r>
      <w:r w:rsidRPr="00CB67AD">
        <w:t xml:space="preserve">ostępowania, o której mowa w art. 109 ust. 1 pkt 1 ustawy </w:t>
      </w:r>
      <w:proofErr w:type="spellStart"/>
      <w:r w:rsidRPr="00CB67AD">
        <w:t>Pzp</w:t>
      </w:r>
      <w:proofErr w:type="spellEnd"/>
      <w:r w:rsidRPr="00CB67AD">
        <w:t>.</w:t>
      </w:r>
    </w:p>
    <w:p w14:paraId="0D02CD54"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241137675"/>
      <w:bookmarkEnd w:id="59"/>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60"/>
      <w:bookmarkEnd w:id="61"/>
    </w:p>
    <w:p w14:paraId="3F8BBF05" w14:textId="77777777" w:rsidR="00B72377" w:rsidRDefault="00F13DFD" w:rsidP="008A781F">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i w terminach określonych w </w:t>
      </w:r>
      <w:r w:rsidR="00A057C7" w:rsidRPr="00057162">
        <w:rPr>
          <w:sz w:val="24"/>
          <w:szCs w:val="24"/>
        </w:rPr>
        <w:t xml:space="preserve">ustawie </w:t>
      </w:r>
      <w:proofErr w:type="spellStart"/>
      <w:r w:rsidR="00A057C7" w:rsidRPr="00057162">
        <w:rPr>
          <w:sz w:val="24"/>
          <w:szCs w:val="24"/>
        </w:rPr>
        <w:t>Pzp</w:t>
      </w:r>
      <w:proofErr w:type="spellEnd"/>
      <w:r w:rsidRPr="00057162">
        <w:rPr>
          <w:sz w:val="24"/>
          <w:szCs w:val="24"/>
        </w:rPr>
        <w:t>.</w:t>
      </w:r>
      <w:bookmarkStart w:id="62" w:name="_Toc106184580"/>
    </w:p>
    <w:p w14:paraId="6F2C02CC" w14:textId="77777777" w:rsidR="00EB46AB" w:rsidRDefault="00EB46AB" w:rsidP="008A781F">
      <w:pPr>
        <w:spacing w:before="120" w:line="312" w:lineRule="auto"/>
        <w:jc w:val="both"/>
        <w:rPr>
          <w:sz w:val="24"/>
          <w:szCs w:val="24"/>
        </w:rPr>
      </w:pPr>
    </w:p>
    <w:p w14:paraId="0674401A"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241137676"/>
      <w:r w:rsidRPr="00057162">
        <w:rPr>
          <w:rFonts w:ascii="Times New Roman" w:hAnsi="Times New Roman" w:cs="Times New Roman"/>
          <w:color w:val="auto"/>
          <w:sz w:val="24"/>
          <w:szCs w:val="24"/>
        </w:rPr>
        <w:t>Wykaz załączników</w:t>
      </w:r>
      <w:bookmarkEnd w:id="62"/>
      <w:bookmarkEnd w:id="63"/>
    </w:p>
    <w:p w14:paraId="34CBDFD1" w14:textId="77777777" w:rsidR="00ED28D9" w:rsidRDefault="00ED28D9" w:rsidP="00427709">
      <w:pPr>
        <w:tabs>
          <w:tab w:val="left" w:pos="1843"/>
        </w:tabs>
        <w:spacing w:line="276" w:lineRule="auto"/>
        <w:jc w:val="both"/>
        <w:rPr>
          <w:b/>
          <w:bCs/>
          <w:sz w:val="22"/>
          <w:szCs w:val="22"/>
        </w:rPr>
      </w:pPr>
      <w:bookmarkStart w:id="64" w:name="_Hlk67821935"/>
      <w:r w:rsidRPr="00427709">
        <w:rPr>
          <w:b/>
          <w:bCs/>
          <w:sz w:val="22"/>
          <w:szCs w:val="22"/>
        </w:rPr>
        <w:t xml:space="preserve">Załącznik nr 1 – </w:t>
      </w:r>
      <w:r w:rsidR="00427709">
        <w:rPr>
          <w:b/>
          <w:bCs/>
          <w:sz w:val="22"/>
          <w:szCs w:val="22"/>
        </w:rPr>
        <w:tab/>
      </w:r>
      <w:r w:rsidRPr="00427709">
        <w:rPr>
          <w:b/>
          <w:bCs/>
          <w:sz w:val="22"/>
          <w:szCs w:val="22"/>
        </w:rPr>
        <w:t>Szczegółowy Opis Przedmiotu Zamówienia</w:t>
      </w:r>
      <w:r w:rsidR="00394ECD" w:rsidRPr="00427709">
        <w:rPr>
          <w:b/>
          <w:bCs/>
          <w:sz w:val="22"/>
          <w:szCs w:val="22"/>
        </w:rPr>
        <w:t xml:space="preserve"> (SOPZ)</w:t>
      </w:r>
    </w:p>
    <w:p w14:paraId="0C561B83" w14:textId="77777777" w:rsidR="00EB46AB" w:rsidRDefault="00EB46AB" w:rsidP="00EB46AB">
      <w:pPr>
        <w:tabs>
          <w:tab w:val="left" w:pos="1843"/>
        </w:tabs>
        <w:spacing w:line="276" w:lineRule="auto"/>
        <w:ind w:left="1843" w:hanging="1843"/>
        <w:jc w:val="both"/>
        <w:rPr>
          <w:sz w:val="22"/>
          <w:szCs w:val="22"/>
        </w:rPr>
      </w:pPr>
      <w:r w:rsidRPr="00EB46AB">
        <w:rPr>
          <w:b/>
          <w:sz w:val="22"/>
          <w:szCs w:val="22"/>
        </w:rPr>
        <w:t>Załącznik nr 1.1 –</w:t>
      </w:r>
      <w:r w:rsidRPr="00427709">
        <w:rPr>
          <w:sz w:val="22"/>
          <w:szCs w:val="22"/>
        </w:rPr>
        <w:t xml:space="preserve"> </w:t>
      </w:r>
      <w:r>
        <w:rPr>
          <w:sz w:val="22"/>
          <w:szCs w:val="22"/>
        </w:rPr>
        <w:tab/>
      </w:r>
      <w:r w:rsidRPr="004D286E">
        <w:rPr>
          <w:sz w:val="22"/>
          <w:szCs w:val="22"/>
        </w:rPr>
        <w:t>Zasady korekty paliwowej i algorytmu ustalania wartości procentowego wskaźnika korekty paliwowej dla realizacji usług zagospodarowania odpadów wydobywczych w PGG S.A.</w:t>
      </w:r>
    </w:p>
    <w:p w14:paraId="5E6A281C" w14:textId="77777777"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2991AADE" w14:textId="7777777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5454C151" w14:textId="77777777"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528922E1"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720C0580" w14:textId="77777777"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523BF1B1" w14:textId="77777777"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proofErr w:type="spellStart"/>
      <w:r w:rsidR="00394ECD" w:rsidRPr="00427709">
        <w:rPr>
          <w:bCs/>
          <w:sz w:val="22"/>
          <w:szCs w:val="22"/>
        </w:rPr>
        <w:t>Pzp</w:t>
      </w:r>
      <w:proofErr w:type="spellEnd"/>
    </w:p>
    <w:p w14:paraId="60B3E63F" w14:textId="77777777" w:rsidR="00CD4F8F" w:rsidRPr="00427709" w:rsidRDefault="00CD4F8F" w:rsidP="00427709">
      <w:pPr>
        <w:tabs>
          <w:tab w:val="left" w:pos="1843"/>
        </w:tabs>
        <w:spacing w:line="276" w:lineRule="auto"/>
        <w:jc w:val="both"/>
        <w:rPr>
          <w:bCs/>
          <w:sz w:val="22"/>
          <w:szCs w:val="22"/>
        </w:rPr>
      </w:pPr>
    </w:p>
    <w:p w14:paraId="7094DBA5" w14:textId="77777777"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19BB4433" w14:textId="77777777" w:rsidR="00A002AB" w:rsidRDefault="00A002AB" w:rsidP="00427709">
      <w:pPr>
        <w:tabs>
          <w:tab w:val="left" w:pos="1843"/>
        </w:tabs>
        <w:spacing w:line="276" w:lineRule="auto"/>
        <w:ind w:left="1843" w:hanging="1843"/>
        <w:jc w:val="both"/>
        <w:rPr>
          <w:b/>
          <w:bCs/>
          <w:sz w:val="22"/>
          <w:szCs w:val="22"/>
        </w:rPr>
      </w:pPr>
    </w:p>
    <w:p w14:paraId="40342AB9"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2C57DF03" w14:textId="777777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42134DD5"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wykonanych/wykonywanych</w:t>
      </w:r>
      <w:r w:rsidRPr="00427709">
        <w:rPr>
          <w:bCs/>
          <w:sz w:val="22"/>
          <w:szCs w:val="22"/>
        </w:rPr>
        <w:t xml:space="preserve"> usług</w:t>
      </w:r>
    </w:p>
    <w:p w14:paraId="799DB2C0"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4.4 – </w:t>
      </w:r>
      <w:r w:rsidR="00427709">
        <w:rPr>
          <w:bCs/>
          <w:sz w:val="22"/>
          <w:szCs w:val="22"/>
        </w:rPr>
        <w:tab/>
      </w:r>
      <w:r w:rsidRPr="00427709">
        <w:rPr>
          <w:bCs/>
          <w:sz w:val="22"/>
          <w:szCs w:val="22"/>
        </w:rPr>
        <w:t>Wykaz osób kierowanych do wykonania zamówienia</w:t>
      </w:r>
    </w:p>
    <w:p w14:paraId="31DF6FCE" w14:textId="77777777" w:rsidR="00F627DA" w:rsidRPr="00427709" w:rsidRDefault="00F627DA" w:rsidP="00427709">
      <w:pPr>
        <w:tabs>
          <w:tab w:val="left" w:pos="1843"/>
        </w:tabs>
        <w:spacing w:line="276" w:lineRule="auto"/>
        <w:jc w:val="both"/>
        <w:rPr>
          <w:b/>
          <w:bCs/>
          <w:sz w:val="22"/>
          <w:szCs w:val="22"/>
        </w:rPr>
      </w:pPr>
    </w:p>
    <w:p w14:paraId="63D0F5A5" w14:textId="77777777"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626CA38A" w14:textId="77777777" w:rsidR="00602FAA" w:rsidRPr="00555550" w:rsidRDefault="00F76785" w:rsidP="00555550">
      <w:pPr>
        <w:shd w:val="clear" w:color="auto" w:fill="D9D9D9" w:themeFill="background1" w:themeFillShade="D9"/>
        <w:jc w:val="center"/>
        <w:rPr>
          <w:b/>
          <w:sz w:val="28"/>
          <w:szCs w:val="28"/>
        </w:rPr>
      </w:pPr>
      <w:r>
        <w:rPr>
          <w:sz w:val="24"/>
          <w:szCs w:val="24"/>
        </w:rPr>
        <w:br w:type="page"/>
      </w:r>
      <w:bookmarkStart w:id="65" w:name="_Toc67292090"/>
      <w:bookmarkStart w:id="66" w:name="_Hlk67822110"/>
      <w:bookmarkEnd w:id="64"/>
      <w:r w:rsidR="00602FAA" w:rsidRPr="00555550">
        <w:rPr>
          <w:rFonts w:eastAsiaTheme="majorEastAsia"/>
          <w:b/>
          <w:sz w:val="28"/>
          <w:szCs w:val="28"/>
        </w:rPr>
        <w:lastRenderedPageBreak/>
        <w:t>Załącznik nr 1 Szczegółowy Opis Przedmiotu Zamówieni</w:t>
      </w:r>
      <w:r w:rsidR="00B15CAF" w:rsidRPr="00555550">
        <w:rPr>
          <w:rFonts w:eastAsiaTheme="majorEastAsia"/>
          <w:b/>
          <w:sz w:val="28"/>
          <w:szCs w:val="28"/>
        </w:rPr>
        <w:t>a</w:t>
      </w:r>
      <w:r w:rsidR="002D475B" w:rsidRPr="00555550">
        <w:rPr>
          <w:rFonts w:eastAsiaTheme="majorEastAsia"/>
          <w:b/>
          <w:sz w:val="28"/>
          <w:szCs w:val="28"/>
        </w:rPr>
        <w:t xml:space="preserve"> </w:t>
      </w:r>
      <w:r w:rsidR="00B15CAF" w:rsidRPr="00555550">
        <w:rPr>
          <w:rFonts w:eastAsiaTheme="majorEastAsia"/>
          <w:b/>
          <w:sz w:val="28"/>
          <w:szCs w:val="28"/>
        </w:rPr>
        <w:t>(SOPZ)</w:t>
      </w:r>
      <w:bookmarkEnd w:id="65"/>
      <w:bookmarkEnd w:id="66"/>
    </w:p>
    <w:p w14:paraId="7CCAD4D9" w14:textId="77777777" w:rsidR="00A96B0E" w:rsidRPr="00DB08A8" w:rsidRDefault="00A96B0E" w:rsidP="00DB08A8"/>
    <w:p w14:paraId="0C54825F" w14:textId="77777777" w:rsidR="00602FAA" w:rsidRDefault="001F655F" w:rsidP="00CB67AD">
      <w:pPr>
        <w:pStyle w:val="Akapitzlist"/>
        <w:numPr>
          <w:ilvl w:val="0"/>
          <w:numId w:val="34"/>
        </w:numPr>
        <w:spacing w:before="120"/>
        <w:ind w:left="714" w:hanging="357"/>
        <w:contextualSpacing w:val="0"/>
        <w:jc w:val="both"/>
        <w:rPr>
          <w:b/>
          <w:bCs/>
        </w:rPr>
      </w:pPr>
      <w:bookmarkStart w:id="67" w:name="_Toc67292091"/>
      <w:bookmarkStart w:id="68" w:name="_Hlk67822129"/>
      <w:r>
        <w:rPr>
          <w:b/>
          <w:bCs/>
        </w:rPr>
        <w:t>P</w:t>
      </w:r>
      <w:r w:rsidR="00602FAA" w:rsidRPr="00A96B0E">
        <w:rPr>
          <w:b/>
          <w:bCs/>
        </w:rPr>
        <w:t>rzedmiot zamówienia:</w:t>
      </w:r>
      <w:bookmarkEnd w:id="67"/>
    </w:p>
    <w:p w14:paraId="211A1B9A" w14:textId="77777777" w:rsidR="00CB67AD" w:rsidRDefault="00CB67AD" w:rsidP="000606C5">
      <w:pPr>
        <w:pStyle w:val="Akapitzlist"/>
        <w:numPr>
          <w:ilvl w:val="0"/>
          <w:numId w:val="81"/>
        </w:numPr>
        <w:spacing w:line="276" w:lineRule="auto"/>
        <w:ind w:left="284"/>
        <w:jc w:val="both"/>
        <w:rPr>
          <w:b/>
        </w:rPr>
      </w:pPr>
      <w:r>
        <w:rPr>
          <w:color w:val="000000"/>
          <w:sz w:val="22"/>
          <w:szCs w:val="22"/>
        </w:rPr>
        <w:t>Przedmiotem zamówienia jest</w:t>
      </w:r>
      <w:r>
        <w:rPr>
          <w:rFonts w:eastAsia="Calibri"/>
          <w:color w:val="000000"/>
          <w:sz w:val="22"/>
          <w:szCs w:val="22"/>
        </w:rPr>
        <w:t xml:space="preserve"> </w:t>
      </w:r>
      <w:r w:rsidRPr="000F01BC">
        <w:rPr>
          <w:rFonts w:eastAsia="Calibri"/>
          <w:b/>
          <w:color w:val="000000"/>
          <w:sz w:val="22"/>
          <w:szCs w:val="22"/>
        </w:rPr>
        <w:t>o</w:t>
      </w:r>
      <w:r w:rsidRPr="00E263BB">
        <w:rPr>
          <w:b/>
        </w:rPr>
        <w:t>dbiór z frontów rozładunkowych, przemieszczanie i</w:t>
      </w:r>
      <w:r>
        <w:rPr>
          <w:b/>
        </w:rPr>
        <w:t> </w:t>
      </w:r>
      <w:r w:rsidRPr="00E263BB">
        <w:rPr>
          <w:b/>
        </w:rPr>
        <w:t>wbudowanie odpadów wydobywczych w teren dawnego zwałowiska Sośnica w</w:t>
      </w:r>
      <w:r>
        <w:rPr>
          <w:b/>
        </w:rPr>
        <w:t> </w:t>
      </w:r>
      <w:r w:rsidRPr="00E263BB">
        <w:rPr>
          <w:b/>
        </w:rPr>
        <w:t>sposób określony w</w:t>
      </w:r>
      <w:r>
        <w:rPr>
          <w:b/>
        </w:rPr>
        <w:t> </w:t>
      </w:r>
      <w:r w:rsidRPr="00E263BB">
        <w:rPr>
          <w:b/>
        </w:rPr>
        <w:t>projekcie budowlanym pn.: „Ukształtowanie terenu zwału Sośnica poprzez podniesienie do rzędnej 270 m n.p.m. wraz z zagospodarowaniem w kierunku rekreacyjnym“ d</w:t>
      </w:r>
      <w:r>
        <w:rPr>
          <w:b/>
        </w:rPr>
        <w:t>la PGG S.A. Oddział KWK Sośnica”</w:t>
      </w:r>
    </w:p>
    <w:p w14:paraId="01A1B96B" w14:textId="77777777" w:rsidR="00CB67AD" w:rsidRPr="00CB67AD" w:rsidRDefault="00CB67AD" w:rsidP="000606C5">
      <w:pPr>
        <w:pStyle w:val="Akapitzlist"/>
        <w:numPr>
          <w:ilvl w:val="0"/>
          <w:numId w:val="81"/>
        </w:numPr>
        <w:spacing w:line="276" w:lineRule="auto"/>
        <w:ind w:left="284"/>
        <w:jc w:val="both"/>
        <w:rPr>
          <w:rFonts w:eastAsia="Calibri"/>
          <w:sz w:val="22"/>
          <w:szCs w:val="22"/>
          <w:lang w:eastAsia="en-US"/>
        </w:rPr>
      </w:pPr>
      <w:r w:rsidRPr="00CB67AD">
        <w:rPr>
          <w:sz w:val="22"/>
          <w:szCs w:val="22"/>
        </w:rPr>
        <w:t xml:space="preserve">Zamówienie dotyczy odpadów wydobywczych </w:t>
      </w:r>
      <w:r w:rsidRPr="00CB67AD">
        <w:rPr>
          <w:b/>
          <w:bCs/>
          <w:sz w:val="22"/>
          <w:szCs w:val="22"/>
        </w:rPr>
        <w:t xml:space="preserve">o kodach: </w:t>
      </w:r>
    </w:p>
    <w:p w14:paraId="3452E283" w14:textId="77777777" w:rsidR="00CB67AD" w:rsidRPr="00CB67AD" w:rsidRDefault="00CB67AD" w:rsidP="00CB67AD">
      <w:pPr>
        <w:pStyle w:val="Bezodstpw"/>
        <w:ind w:left="284"/>
        <w:rPr>
          <w:rFonts w:eastAsia="Calibri"/>
          <w:sz w:val="22"/>
          <w:szCs w:val="22"/>
          <w:lang w:eastAsia="en-US"/>
        </w:rPr>
      </w:pPr>
      <w:r w:rsidRPr="00CB67AD">
        <w:rPr>
          <w:b/>
          <w:bCs/>
          <w:sz w:val="22"/>
          <w:szCs w:val="22"/>
        </w:rPr>
        <w:t xml:space="preserve">- </w:t>
      </w:r>
      <w:r w:rsidRPr="00CB67AD">
        <w:rPr>
          <w:rFonts w:eastAsia="Calibri"/>
          <w:sz w:val="22"/>
          <w:szCs w:val="22"/>
          <w:lang w:eastAsia="en-US"/>
        </w:rPr>
        <w:t xml:space="preserve">01 01 02 - odpady z wydobywania kopalin innych niż rudy metali,  </w:t>
      </w:r>
      <w:r w:rsidRPr="00CB67AD">
        <w:rPr>
          <w:sz w:val="22"/>
          <w:szCs w:val="22"/>
        </w:rPr>
        <w:t>o uziarnieniu : (0 - +200)</w:t>
      </w:r>
      <w:r w:rsidRPr="00CB67AD">
        <w:rPr>
          <w:rFonts w:eastAsia="Calibri"/>
          <w:sz w:val="22"/>
          <w:szCs w:val="22"/>
          <w:lang w:eastAsia="en-US"/>
        </w:rPr>
        <w:t xml:space="preserve">; </w:t>
      </w:r>
    </w:p>
    <w:p w14:paraId="6AC88E9C" w14:textId="77777777" w:rsidR="00CB67AD" w:rsidRPr="00CB67AD" w:rsidRDefault="00CB67AD" w:rsidP="00CB67AD">
      <w:pPr>
        <w:pStyle w:val="Bezodstpw"/>
        <w:ind w:left="284"/>
        <w:rPr>
          <w:rFonts w:eastAsia="Calibri"/>
          <w:sz w:val="22"/>
          <w:szCs w:val="22"/>
          <w:lang w:eastAsia="en-US"/>
        </w:rPr>
      </w:pPr>
      <w:r w:rsidRPr="00CB67AD">
        <w:rPr>
          <w:rFonts w:eastAsia="Calibri"/>
          <w:sz w:val="22"/>
          <w:szCs w:val="22"/>
          <w:lang w:eastAsia="en-US"/>
        </w:rPr>
        <w:t xml:space="preserve">- 01 04 12 - odpady powstające przy płukaniu i oczyszczaniu kopalin, inne niż   wymienione  </w:t>
      </w:r>
    </w:p>
    <w:p w14:paraId="2B13E5E8" w14:textId="77777777" w:rsidR="00CB67AD" w:rsidRPr="00CB67AD" w:rsidRDefault="00CB67AD" w:rsidP="00CB67AD">
      <w:pPr>
        <w:pStyle w:val="Bezodstpw"/>
        <w:ind w:left="284"/>
        <w:rPr>
          <w:rFonts w:eastAsia="Calibri"/>
          <w:sz w:val="22"/>
          <w:szCs w:val="22"/>
          <w:lang w:eastAsia="en-US"/>
        </w:rPr>
      </w:pPr>
      <w:r w:rsidRPr="00CB67AD">
        <w:rPr>
          <w:rFonts w:eastAsia="Calibri"/>
          <w:sz w:val="22"/>
          <w:szCs w:val="22"/>
          <w:lang w:eastAsia="en-US"/>
        </w:rPr>
        <w:t xml:space="preserve">  w 01 04 07 i 01 04 11,</w:t>
      </w:r>
      <w:r w:rsidRPr="00CB67AD">
        <w:rPr>
          <w:sz w:val="22"/>
          <w:szCs w:val="22"/>
        </w:rPr>
        <w:t xml:space="preserve"> o uziarnieniu 0- 20, 0-200</w:t>
      </w:r>
      <w:r w:rsidRPr="00CB67AD">
        <w:rPr>
          <w:rFonts w:eastAsia="Calibri"/>
          <w:sz w:val="22"/>
          <w:szCs w:val="22"/>
          <w:lang w:eastAsia="en-US"/>
        </w:rPr>
        <w:t>;</w:t>
      </w:r>
    </w:p>
    <w:p w14:paraId="3567AE74" w14:textId="77777777" w:rsidR="00CB67AD" w:rsidRPr="00CB67AD" w:rsidRDefault="00CB67AD" w:rsidP="00CB67AD">
      <w:pPr>
        <w:pStyle w:val="Bezodstpw"/>
        <w:ind w:left="284"/>
        <w:rPr>
          <w:rFonts w:eastAsia="Calibri"/>
          <w:color w:val="FF0000"/>
          <w:sz w:val="22"/>
          <w:szCs w:val="22"/>
          <w:highlight w:val="yellow"/>
          <w:lang w:eastAsia="en-US"/>
        </w:rPr>
      </w:pPr>
    </w:p>
    <w:tbl>
      <w:tblPr>
        <w:tblStyle w:val="Tabela-Siatka4"/>
        <w:tblpPr w:leftFromText="141" w:rightFromText="141" w:vertAnchor="text" w:horzAnchor="page" w:tblpX="1562" w:tblpY="101"/>
        <w:tblW w:w="0" w:type="auto"/>
        <w:tblLook w:val="04A0" w:firstRow="1" w:lastRow="0" w:firstColumn="1" w:lastColumn="0" w:noHBand="0" w:noVBand="1"/>
      </w:tblPr>
      <w:tblGrid>
        <w:gridCol w:w="3652"/>
        <w:gridCol w:w="1559"/>
      </w:tblGrid>
      <w:tr w:rsidR="00CB67AD" w:rsidRPr="00CB67AD" w14:paraId="0798E6CE" w14:textId="77777777" w:rsidTr="00CB67AD">
        <w:tc>
          <w:tcPr>
            <w:tcW w:w="3652" w:type="dxa"/>
          </w:tcPr>
          <w:p w14:paraId="659C6251" w14:textId="77777777" w:rsidR="00CB67AD" w:rsidRPr="00CB67AD" w:rsidRDefault="00CB67AD" w:rsidP="00CB67AD">
            <w:pPr>
              <w:spacing w:before="100" w:beforeAutospacing="1" w:after="100" w:afterAutospacing="1"/>
              <w:jc w:val="center"/>
              <w:rPr>
                <w:b/>
                <w:sz w:val="22"/>
                <w:szCs w:val="22"/>
              </w:rPr>
            </w:pPr>
            <w:r w:rsidRPr="00CB67AD">
              <w:rPr>
                <w:b/>
                <w:sz w:val="22"/>
                <w:szCs w:val="22"/>
              </w:rPr>
              <w:t>Analiza sitowa składu ziarnowego  (0-200 mm)</w:t>
            </w:r>
          </w:p>
        </w:tc>
        <w:tc>
          <w:tcPr>
            <w:tcW w:w="1559" w:type="dxa"/>
          </w:tcPr>
          <w:p w14:paraId="3B74B6E3" w14:textId="77777777" w:rsidR="00CB67AD" w:rsidRPr="00CB67AD" w:rsidRDefault="00CB67AD" w:rsidP="00CB67AD">
            <w:pPr>
              <w:spacing w:before="100" w:beforeAutospacing="1" w:after="100" w:afterAutospacing="1"/>
              <w:jc w:val="center"/>
              <w:rPr>
                <w:b/>
                <w:sz w:val="22"/>
                <w:szCs w:val="22"/>
              </w:rPr>
            </w:pPr>
            <w:r w:rsidRPr="00CB67AD">
              <w:rPr>
                <w:b/>
                <w:sz w:val="22"/>
                <w:szCs w:val="22"/>
              </w:rPr>
              <w:t>% udział</w:t>
            </w:r>
          </w:p>
        </w:tc>
      </w:tr>
      <w:tr w:rsidR="00CB67AD" w:rsidRPr="00CB67AD" w14:paraId="6B032EED" w14:textId="77777777" w:rsidTr="00CB67AD">
        <w:tc>
          <w:tcPr>
            <w:tcW w:w="3652" w:type="dxa"/>
          </w:tcPr>
          <w:p w14:paraId="0FDB1321" w14:textId="77777777" w:rsidR="00CB67AD" w:rsidRPr="00CB67AD" w:rsidRDefault="00CB67AD" w:rsidP="00CB67AD">
            <w:pPr>
              <w:spacing w:before="100" w:beforeAutospacing="1" w:after="100" w:afterAutospacing="1"/>
              <w:jc w:val="center"/>
              <w:rPr>
                <w:b/>
                <w:sz w:val="22"/>
                <w:szCs w:val="22"/>
              </w:rPr>
            </w:pPr>
            <w:r w:rsidRPr="00CB67AD">
              <w:rPr>
                <w:b/>
                <w:sz w:val="22"/>
                <w:szCs w:val="22"/>
              </w:rPr>
              <w:t>mm</w:t>
            </w:r>
          </w:p>
        </w:tc>
        <w:tc>
          <w:tcPr>
            <w:tcW w:w="1559" w:type="dxa"/>
          </w:tcPr>
          <w:p w14:paraId="6279857E" w14:textId="77777777" w:rsidR="00CB67AD" w:rsidRPr="00CB67AD" w:rsidRDefault="00CB67AD" w:rsidP="00CB67AD">
            <w:pPr>
              <w:spacing w:before="100" w:beforeAutospacing="1" w:after="100" w:afterAutospacing="1"/>
              <w:jc w:val="center"/>
              <w:rPr>
                <w:b/>
                <w:sz w:val="22"/>
                <w:szCs w:val="22"/>
              </w:rPr>
            </w:pPr>
            <w:r w:rsidRPr="00CB67AD">
              <w:rPr>
                <w:b/>
                <w:sz w:val="22"/>
                <w:szCs w:val="22"/>
              </w:rPr>
              <w:t>%</w:t>
            </w:r>
          </w:p>
        </w:tc>
      </w:tr>
      <w:tr w:rsidR="00CB67AD" w:rsidRPr="00CB67AD" w14:paraId="77059F9B" w14:textId="77777777" w:rsidTr="00CB67AD">
        <w:tc>
          <w:tcPr>
            <w:tcW w:w="3652" w:type="dxa"/>
          </w:tcPr>
          <w:p w14:paraId="742C3979" w14:textId="77777777" w:rsidR="00CB67AD" w:rsidRPr="00CB67AD" w:rsidRDefault="00CB67AD" w:rsidP="00CB67AD">
            <w:pPr>
              <w:spacing w:before="100" w:beforeAutospacing="1" w:after="100" w:afterAutospacing="1"/>
              <w:jc w:val="center"/>
              <w:rPr>
                <w:b/>
                <w:sz w:val="22"/>
                <w:szCs w:val="22"/>
              </w:rPr>
            </w:pPr>
            <w:r w:rsidRPr="00CB67AD">
              <w:rPr>
                <w:b/>
                <w:sz w:val="22"/>
                <w:szCs w:val="22"/>
              </w:rPr>
              <w:t>&gt;200 mm</w:t>
            </w:r>
          </w:p>
        </w:tc>
        <w:tc>
          <w:tcPr>
            <w:tcW w:w="1559" w:type="dxa"/>
            <w:vAlign w:val="bottom"/>
          </w:tcPr>
          <w:p w14:paraId="5FA5CF11"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0</w:t>
            </w:r>
          </w:p>
        </w:tc>
      </w:tr>
      <w:tr w:rsidR="00CB67AD" w:rsidRPr="00CB67AD" w14:paraId="7961AA43" w14:textId="77777777" w:rsidTr="00CB67AD">
        <w:tc>
          <w:tcPr>
            <w:tcW w:w="3652" w:type="dxa"/>
          </w:tcPr>
          <w:p w14:paraId="2DC8F4BF" w14:textId="77777777" w:rsidR="00CB67AD" w:rsidRPr="00CB67AD" w:rsidRDefault="00CB67AD" w:rsidP="00CB67AD">
            <w:pPr>
              <w:spacing w:before="100" w:beforeAutospacing="1" w:after="100" w:afterAutospacing="1"/>
              <w:jc w:val="center"/>
              <w:rPr>
                <w:b/>
                <w:sz w:val="22"/>
                <w:szCs w:val="22"/>
              </w:rPr>
            </w:pPr>
            <w:r w:rsidRPr="00CB67AD">
              <w:rPr>
                <w:b/>
                <w:sz w:val="22"/>
                <w:szCs w:val="22"/>
              </w:rPr>
              <w:t>200&gt;120 mm</w:t>
            </w:r>
          </w:p>
        </w:tc>
        <w:tc>
          <w:tcPr>
            <w:tcW w:w="1559" w:type="dxa"/>
            <w:vAlign w:val="bottom"/>
          </w:tcPr>
          <w:p w14:paraId="11620B8C"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8,3</w:t>
            </w:r>
          </w:p>
        </w:tc>
      </w:tr>
      <w:tr w:rsidR="00CB67AD" w:rsidRPr="00CB67AD" w14:paraId="632CD5D6" w14:textId="77777777" w:rsidTr="00CB67AD">
        <w:tc>
          <w:tcPr>
            <w:tcW w:w="3652" w:type="dxa"/>
          </w:tcPr>
          <w:p w14:paraId="32CDB338" w14:textId="77777777" w:rsidR="00CB67AD" w:rsidRPr="00CB67AD" w:rsidRDefault="00CB67AD" w:rsidP="00CB67AD">
            <w:pPr>
              <w:spacing w:before="100" w:beforeAutospacing="1" w:after="100" w:afterAutospacing="1"/>
              <w:jc w:val="center"/>
              <w:rPr>
                <w:b/>
                <w:sz w:val="22"/>
                <w:szCs w:val="22"/>
              </w:rPr>
            </w:pPr>
            <w:r w:rsidRPr="00CB67AD">
              <w:rPr>
                <w:b/>
                <w:sz w:val="22"/>
                <w:szCs w:val="22"/>
              </w:rPr>
              <w:t>120&gt;80 mm</w:t>
            </w:r>
          </w:p>
        </w:tc>
        <w:tc>
          <w:tcPr>
            <w:tcW w:w="1559" w:type="dxa"/>
            <w:vAlign w:val="bottom"/>
          </w:tcPr>
          <w:p w14:paraId="18612DF5"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14,6</w:t>
            </w:r>
          </w:p>
        </w:tc>
      </w:tr>
      <w:tr w:rsidR="00CB67AD" w:rsidRPr="00CB67AD" w14:paraId="492EE6AE" w14:textId="77777777" w:rsidTr="00CB67AD">
        <w:tc>
          <w:tcPr>
            <w:tcW w:w="3652" w:type="dxa"/>
          </w:tcPr>
          <w:p w14:paraId="4A1457AC" w14:textId="77777777" w:rsidR="00CB67AD" w:rsidRPr="00CB67AD" w:rsidRDefault="00CB67AD" w:rsidP="00CB67AD">
            <w:pPr>
              <w:spacing w:before="100" w:beforeAutospacing="1" w:after="100" w:afterAutospacing="1"/>
              <w:jc w:val="center"/>
              <w:rPr>
                <w:b/>
                <w:sz w:val="22"/>
                <w:szCs w:val="22"/>
              </w:rPr>
            </w:pPr>
            <w:r w:rsidRPr="00CB67AD">
              <w:rPr>
                <w:b/>
                <w:sz w:val="22"/>
                <w:szCs w:val="22"/>
              </w:rPr>
              <w:t>80-60 mm</w:t>
            </w:r>
          </w:p>
        </w:tc>
        <w:tc>
          <w:tcPr>
            <w:tcW w:w="1559" w:type="dxa"/>
            <w:vAlign w:val="bottom"/>
          </w:tcPr>
          <w:p w14:paraId="09742EAA"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11,6</w:t>
            </w:r>
          </w:p>
        </w:tc>
      </w:tr>
      <w:tr w:rsidR="00CB67AD" w:rsidRPr="00CB67AD" w14:paraId="17C8F51A" w14:textId="77777777" w:rsidTr="00CB67AD">
        <w:tc>
          <w:tcPr>
            <w:tcW w:w="3652" w:type="dxa"/>
          </w:tcPr>
          <w:p w14:paraId="27548086" w14:textId="77777777" w:rsidR="00CB67AD" w:rsidRPr="00CB67AD" w:rsidRDefault="00CB67AD" w:rsidP="00CB67AD">
            <w:pPr>
              <w:spacing w:before="100" w:beforeAutospacing="1" w:after="100" w:afterAutospacing="1"/>
              <w:jc w:val="center"/>
              <w:rPr>
                <w:b/>
                <w:sz w:val="22"/>
                <w:szCs w:val="22"/>
              </w:rPr>
            </w:pPr>
            <w:r w:rsidRPr="00CB67AD">
              <w:rPr>
                <w:b/>
                <w:sz w:val="22"/>
                <w:szCs w:val="22"/>
              </w:rPr>
              <w:t>60-50 mm</w:t>
            </w:r>
          </w:p>
        </w:tc>
        <w:tc>
          <w:tcPr>
            <w:tcW w:w="1559" w:type="dxa"/>
            <w:vAlign w:val="bottom"/>
          </w:tcPr>
          <w:p w14:paraId="6FD349F3"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13,7</w:t>
            </w:r>
          </w:p>
        </w:tc>
      </w:tr>
      <w:tr w:rsidR="00CB67AD" w:rsidRPr="00CB67AD" w14:paraId="427B53FE" w14:textId="77777777" w:rsidTr="00CB67AD">
        <w:tc>
          <w:tcPr>
            <w:tcW w:w="3652" w:type="dxa"/>
          </w:tcPr>
          <w:p w14:paraId="136FA9CF" w14:textId="77777777" w:rsidR="00CB67AD" w:rsidRPr="00CB67AD" w:rsidRDefault="00CB67AD" w:rsidP="00CB67AD">
            <w:pPr>
              <w:spacing w:before="100" w:beforeAutospacing="1" w:after="100" w:afterAutospacing="1"/>
              <w:jc w:val="center"/>
              <w:rPr>
                <w:b/>
                <w:sz w:val="22"/>
                <w:szCs w:val="22"/>
              </w:rPr>
            </w:pPr>
            <w:r w:rsidRPr="00CB67AD">
              <w:rPr>
                <w:b/>
                <w:sz w:val="22"/>
                <w:szCs w:val="22"/>
              </w:rPr>
              <w:t>50-40 mm</w:t>
            </w:r>
          </w:p>
        </w:tc>
        <w:tc>
          <w:tcPr>
            <w:tcW w:w="1559" w:type="dxa"/>
            <w:vAlign w:val="bottom"/>
          </w:tcPr>
          <w:p w14:paraId="3DD228FD"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14,8</w:t>
            </w:r>
          </w:p>
        </w:tc>
      </w:tr>
      <w:tr w:rsidR="00CB67AD" w:rsidRPr="00CB67AD" w14:paraId="4FCE2CA7" w14:textId="77777777" w:rsidTr="00CB67AD">
        <w:tc>
          <w:tcPr>
            <w:tcW w:w="3652" w:type="dxa"/>
          </w:tcPr>
          <w:p w14:paraId="10520833" w14:textId="77777777" w:rsidR="00CB67AD" w:rsidRPr="00CB67AD" w:rsidRDefault="00CB67AD" w:rsidP="00CB67AD">
            <w:pPr>
              <w:spacing w:before="100" w:beforeAutospacing="1" w:after="100" w:afterAutospacing="1"/>
              <w:jc w:val="center"/>
              <w:rPr>
                <w:b/>
                <w:sz w:val="22"/>
                <w:szCs w:val="22"/>
              </w:rPr>
            </w:pPr>
            <w:r w:rsidRPr="00CB67AD">
              <w:rPr>
                <w:b/>
                <w:sz w:val="22"/>
                <w:szCs w:val="22"/>
              </w:rPr>
              <w:t>40-25 mm</w:t>
            </w:r>
          </w:p>
        </w:tc>
        <w:tc>
          <w:tcPr>
            <w:tcW w:w="1559" w:type="dxa"/>
            <w:vAlign w:val="bottom"/>
          </w:tcPr>
          <w:p w14:paraId="36114699"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21,1</w:t>
            </w:r>
          </w:p>
        </w:tc>
      </w:tr>
      <w:tr w:rsidR="00CB67AD" w:rsidRPr="00CB67AD" w14:paraId="1513FEFD" w14:textId="77777777" w:rsidTr="00CB67AD">
        <w:tc>
          <w:tcPr>
            <w:tcW w:w="3652" w:type="dxa"/>
          </w:tcPr>
          <w:p w14:paraId="3393F10A" w14:textId="77777777" w:rsidR="00CB67AD" w:rsidRPr="00CB67AD" w:rsidRDefault="00CB67AD" w:rsidP="00CB67AD">
            <w:pPr>
              <w:spacing w:before="100" w:beforeAutospacing="1" w:after="100" w:afterAutospacing="1"/>
              <w:jc w:val="center"/>
              <w:rPr>
                <w:b/>
                <w:sz w:val="22"/>
                <w:szCs w:val="22"/>
              </w:rPr>
            </w:pPr>
            <w:r w:rsidRPr="00CB67AD">
              <w:rPr>
                <w:b/>
                <w:sz w:val="22"/>
                <w:szCs w:val="22"/>
              </w:rPr>
              <w:t>25-16 mm</w:t>
            </w:r>
          </w:p>
        </w:tc>
        <w:tc>
          <w:tcPr>
            <w:tcW w:w="1559" w:type="dxa"/>
            <w:vAlign w:val="bottom"/>
          </w:tcPr>
          <w:p w14:paraId="4D92D576"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13,8</w:t>
            </w:r>
          </w:p>
        </w:tc>
      </w:tr>
      <w:tr w:rsidR="00CB67AD" w:rsidRPr="00CB67AD" w14:paraId="12FE2DB9" w14:textId="77777777" w:rsidTr="00CB67AD">
        <w:tc>
          <w:tcPr>
            <w:tcW w:w="3652" w:type="dxa"/>
          </w:tcPr>
          <w:p w14:paraId="3B29F1B3" w14:textId="77777777" w:rsidR="00CB67AD" w:rsidRPr="00CB67AD" w:rsidRDefault="00CB67AD" w:rsidP="00CB67AD">
            <w:pPr>
              <w:spacing w:before="100" w:beforeAutospacing="1" w:after="100" w:afterAutospacing="1"/>
              <w:jc w:val="center"/>
              <w:rPr>
                <w:b/>
                <w:sz w:val="22"/>
                <w:szCs w:val="22"/>
              </w:rPr>
            </w:pPr>
            <w:r w:rsidRPr="00CB67AD">
              <w:rPr>
                <w:b/>
                <w:sz w:val="22"/>
                <w:szCs w:val="22"/>
              </w:rPr>
              <w:t>16-6 mm</w:t>
            </w:r>
          </w:p>
        </w:tc>
        <w:tc>
          <w:tcPr>
            <w:tcW w:w="1559" w:type="dxa"/>
            <w:vAlign w:val="bottom"/>
          </w:tcPr>
          <w:p w14:paraId="532A25EF"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2,1</w:t>
            </w:r>
          </w:p>
        </w:tc>
      </w:tr>
      <w:tr w:rsidR="00CB67AD" w:rsidRPr="00CB67AD" w14:paraId="1AB616CA" w14:textId="77777777" w:rsidTr="00CB67AD">
        <w:tc>
          <w:tcPr>
            <w:tcW w:w="3652" w:type="dxa"/>
          </w:tcPr>
          <w:p w14:paraId="3C2CDB43" w14:textId="77777777" w:rsidR="00CB67AD" w:rsidRPr="00CB67AD" w:rsidRDefault="00CB67AD" w:rsidP="00CB67AD">
            <w:pPr>
              <w:spacing w:before="100" w:beforeAutospacing="1" w:after="100" w:afterAutospacing="1"/>
              <w:jc w:val="center"/>
              <w:rPr>
                <w:b/>
                <w:sz w:val="22"/>
                <w:szCs w:val="22"/>
              </w:rPr>
            </w:pPr>
            <w:r w:rsidRPr="00CB67AD">
              <w:rPr>
                <w:b/>
                <w:sz w:val="22"/>
                <w:szCs w:val="22"/>
              </w:rPr>
              <w:t>&lt; 6 mm</w:t>
            </w:r>
          </w:p>
        </w:tc>
        <w:tc>
          <w:tcPr>
            <w:tcW w:w="1559" w:type="dxa"/>
            <w:vAlign w:val="bottom"/>
          </w:tcPr>
          <w:p w14:paraId="1FE47701"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0</w:t>
            </w:r>
          </w:p>
        </w:tc>
      </w:tr>
    </w:tbl>
    <w:p w14:paraId="56950A6A" w14:textId="77777777" w:rsidR="00CB67AD" w:rsidRPr="00CB67AD" w:rsidRDefault="00CB67AD" w:rsidP="00CB67AD">
      <w:pPr>
        <w:pStyle w:val="Bezodstpw"/>
        <w:rPr>
          <w:rFonts w:eastAsia="Calibri"/>
          <w:color w:val="FF0000"/>
          <w:sz w:val="22"/>
          <w:szCs w:val="22"/>
          <w:highlight w:val="yellow"/>
          <w:lang w:eastAsia="en-US"/>
        </w:rPr>
      </w:pPr>
    </w:p>
    <w:tbl>
      <w:tblPr>
        <w:tblStyle w:val="Tabela-Siatka5"/>
        <w:tblpPr w:leftFromText="141" w:rightFromText="141" w:vertAnchor="text" w:horzAnchor="page" w:tblpX="7090" w:tblpY="-28"/>
        <w:tblW w:w="0" w:type="auto"/>
        <w:tblLook w:val="04A0" w:firstRow="1" w:lastRow="0" w:firstColumn="1" w:lastColumn="0" w:noHBand="0" w:noVBand="1"/>
      </w:tblPr>
      <w:tblGrid>
        <w:gridCol w:w="2518"/>
        <w:gridCol w:w="1134"/>
      </w:tblGrid>
      <w:tr w:rsidR="00CB67AD" w:rsidRPr="00CB67AD" w14:paraId="0C13B2D3" w14:textId="77777777" w:rsidTr="00CB67AD">
        <w:trPr>
          <w:trHeight w:val="397"/>
        </w:trPr>
        <w:tc>
          <w:tcPr>
            <w:tcW w:w="2518" w:type="dxa"/>
          </w:tcPr>
          <w:p w14:paraId="2EBD65D7" w14:textId="77777777" w:rsidR="00CB67AD" w:rsidRPr="00CB67AD" w:rsidRDefault="00CB67AD" w:rsidP="00CB67AD">
            <w:pPr>
              <w:spacing w:before="100" w:beforeAutospacing="1" w:after="100" w:afterAutospacing="1"/>
              <w:jc w:val="center"/>
              <w:rPr>
                <w:b/>
                <w:sz w:val="22"/>
                <w:szCs w:val="22"/>
              </w:rPr>
            </w:pPr>
            <w:r w:rsidRPr="00CB67AD">
              <w:rPr>
                <w:b/>
                <w:sz w:val="22"/>
                <w:szCs w:val="22"/>
              </w:rPr>
              <w:t>Analiza sitowa składu ziarnowego  (0-20 mm)</w:t>
            </w:r>
          </w:p>
        </w:tc>
        <w:tc>
          <w:tcPr>
            <w:tcW w:w="1134" w:type="dxa"/>
          </w:tcPr>
          <w:p w14:paraId="32F8C113" w14:textId="77777777" w:rsidR="00CB67AD" w:rsidRPr="00CB67AD" w:rsidRDefault="00CB67AD" w:rsidP="00CB67AD">
            <w:pPr>
              <w:spacing w:before="100" w:beforeAutospacing="1" w:after="100" w:afterAutospacing="1"/>
              <w:jc w:val="center"/>
              <w:rPr>
                <w:b/>
                <w:sz w:val="22"/>
                <w:szCs w:val="22"/>
              </w:rPr>
            </w:pPr>
            <w:r w:rsidRPr="00CB67AD">
              <w:rPr>
                <w:b/>
                <w:sz w:val="22"/>
                <w:szCs w:val="22"/>
              </w:rPr>
              <w:t>% udział</w:t>
            </w:r>
          </w:p>
        </w:tc>
      </w:tr>
      <w:tr w:rsidR="00CB67AD" w:rsidRPr="00CB67AD" w14:paraId="3565CC0B" w14:textId="77777777" w:rsidTr="00CB67AD">
        <w:trPr>
          <w:trHeight w:val="397"/>
        </w:trPr>
        <w:tc>
          <w:tcPr>
            <w:tcW w:w="2518" w:type="dxa"/>
          </w:tcPr>
          <w:p w14:paraId="6ABFEF9D" w14:textId="77777777" w:rsidR="00CB67AD" w:rsidRPr="00CB67AD" w:rsidRDefault="00CB67AD" w:rsidP="00CB67AD">
            <w:pPr>
              <w:spacing w:before="100" w:beforeAutospacing="1" w:after="100" w:afterAutospacing="1"/>
              <w:jc w:val="center"/>
              <w:rPr>
                <w:b/>
                <w:sz w:val="22"/>
                <w:szCs w:val="22"/>
              </w:rPr>
            </w:pPr>
            <w:r w:rsidRPr="00CB67AD">
              <w:rPr>
                <w:b/>
                <w:sz w:val="22"/>
                <w:szCs w:val="22"/>
              </w:rPr>
              <w:t>mm</w:t>
            </w:r>
          </w:p>
        </w:tc>
        <w:tc>
          <w:tcPr>
            <w:tcW w:w="1134" w:type="dxa"/>
          </w:tcPr>
          <w:p w14:paraId="60584542" w14:textId="77777777" w:rsidR="00CB67AD" w:rsidRPr="00CB67AD" w:rsidRDefault="00CB67AD" w:rsidP="00CB67AD">
            <w:pPr>
              <w:spacing w:before="100" w:beforeAutospacing="1" w:after="100" w:afterAutospacing="1"/>
              <w:jc w:val="center"/>
              <w:rPr>
                <w:b/>
                <w:sz w:val="22"/>
                <w:szCs w:val="22"/>
              </w:rPr>
            </w:pPr>
            <w:r w:rsidRPr="00CB67AD">
              <w:rPr>
                <w:b/>
                <w:sz w:val="22"/>
                <w:szCs w:val="22"/>
              </w:rPr>
              <w:t>%</w:t>
            </w:r>
          </w:p>
        </w:tc>
      </w:tr>
      <w:tr w:rsidR="00CB67AD" w:rsidRPr="00CB67AD" w14:paraId="32F8F62E" w14:textId="77777777" w:rsidTr="00CB67AD">
        <w:trPr>
          <w:trHeight w:val="313"/>
        </w:trPr>
        <w:tc>
          <w:tcPr>
            <w:tcW w:w="2518" w:type="dxa"/>
            <w:vAlign w:val="bottom"/>
          </w:tcPr>
          <w:p w14:paraId="1D519E63"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&gt;30</w:t>
            </w:r>
          </w:p>
        </w:tc>
        <w:tc>
          <w:tcPr>
            <w:tcW w:w="1134" w:type="dxa"/>
            <w:vAlign w:val="bottom"/>
          </w:tcPr>
          <w:p w14:paraId="5F35EE04"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0</w:t>
            </w:r>
          </w:p>
        </w:tc>
      </w:tr>
      <w:tr w:rsidR="00CB67AD" w:rsidRPr="00CB67AD" w14:paraId="4F6344F1" w14:textId="77777777" w:rsidTr="00CB67AD">
        <w:trPr>
          <w:trHeight w:val="313"/>
        </w:trPr>
        <w:tc>
          <w:tcPr>
            <w:tcW w:w="2518" w:type="dxa"/>
            <w:vAlign w:val="bottom"/>
          </w:tcPr>
          <w:p w14:paraId="14091DAD"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30-20</w:t>
            </w:r>
          </w:p>
        </w:tc>
        <w:tc>
          <w:tcPr>
            <w:tcW w:w="1134" w:type="dxa"/>
            <w:vAlign w:val="bottom"/>
          </w:tcPr>
          <w:p w14:paraId="3CC43CF5"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4,3</w:t>
            </w:r>
          </w:p>
        </w:tc>
      </w:tr>
      <w:tr w:rsidR="00CB67AD" w:rsidRPr="00CB67AD" w14:paraId="0D96DB24" w14:textId="77777777" w:rsidTr="00CB67AD">
        <w:trPr>
          <w:trHeight w:val="313"/>
        </w:trPr>
        <w:tc>
          <w:tcPr>
            <w:tcW w:w="2518" w:type="dxa"/>
            <w:vAlign w:val="bottom"/>
          </w:tcPr>
          <w:p w14:paraId="2E58A566"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20~10</w:t>
            </w:r>
          </w:p>
        </w:tc>
        <w:tc>
          <w:tcPr>
            <w:tcW w:w="1134" w:type="dxa"/>
            <w:vAlign w:val="bottom"/>
          </w:tcPr>
          <w:p w14:paraId="19CDF759"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36,8</w:t>
            </w:r>
          </w:p>
        </w:tc>
      </w:tr>
      <w:tr w:rsidR="00CB67AD" w:rsidRPr="00CB67AD" w14:paraId="25532825" w14:textId="77777777" w:rsidTr="00CB67AD">
        <w:trPr>
          <w:trHeight w:val="313"/>
        </w:trPr>
        <w:tc>
          <w:tcPr>
            <w:tcW w:w="2518" w:type="dxa"/>
            <w:vAlign w:val="bottom"/>
          </w:tcPr>
          <w:p w14:paraId="6F61A454"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10~8</w:t>
            </w:r>
          </w:p>
        </w:tc>
        <w:tc>
          <w:tcPr>
            <w:tcW w:w="1134" w:type="dxa"/>
            <w:vAlign w:val="bottom"/>
          </w:tcPr>
          <w:p w14:paraId="0FEA29D2"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29,7</w:t>
            </w:r>
          </w:p>
        </w:tc>
      </w:tr>
      <w:tr w:rsidR="00CB67AD" w:rsidRPr="00CB67AD" w14:paraId="7C736EB1" w14:textId="77777777" w:rsidTr="00CB67AD">
        <w:trPr>
          <w:trHeight w:val="313"/>
        </w:trPr>
        <w:tc>
          <w:tcPr>
            <w:tcW w:w="2518" w:type="dxa"/>
            <w:vAlign w:val="bottom"/>
          </w:tcPr>
          <w:p w14:paraId="0237D888"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8~6</w:t>
            </w:r>
          </w:p>
        </w:tc>
        <w:tc>
          <w:tcPr>
            <w:tcW w:w="1134" w:type="dxa"/>
            <w:vAlign w:val="bottom"/>
          </w:tcPr>
          <w:p w14:paraId="337A78A7"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24,8</w:t>
            </w:r>
          </w:p>
        </w:tc>
      </w:tr>
      <w:tr w:rsidR="00CB67AD" w:rsidRPr="00CB67AD" w14:paraId="7423D7D3" w14:textId="77777777" w:rsidTr="00CB67AD">
        <w:trPr>
          <w:trHeight w:val="313"/>
        </w:trPr>
        <w:tc>
          <w:tcPr>
            <w:tcW w:w="2518" w:type="dxa"/>
            <w:vAlign w:val="bottom"/>
          </w:tcPr>
          <w:p w14:paraId="736A6CD7"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6~3</w:t>
            </w:r>
          </w:p>
        </w:tc>
        <w:tc>
          <w:tcPr>
            <w:tcW w:w="1134" w:type="dxa"/>
            <w:vAlign w:val="bottom"/>
          </w:tcPr>
          <w:p w14:paraId="54DE6DB7"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3,1</w:t>
            </w:r>
          </w:p>
        </w:tc>
      </w:tr>
      <w:tr w:rsidR="00CB67AD" w:rsidRPr="00CB67AD" w14:paraId="402513AB" w14:textId="77777777" w:rsidTr="00CB67AD">
        <w:trPr>
          <w:trHeight w:val="313"/>
        </w:trPr>
        <w:tc>
          <w:tcPr>
            <w:tcW w:w="2518" w:type="dxa"/>
            <w:vAlign w:val="bottom"/>
          </w:tcPr>
          <w:p w14:paraId="1E1BAB65"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&lt;3</w:t>
            </w:r>
          </w:p>
        </w:tc>
        <w:tc>
          <w:tcPr>
            <w:tcW w:w="1134" w:type="dxa"/>
            <w:vAlign w:val="bottom"/>
          </w:tcPr>
          <w:p w14:paraId="268B1158" w14:textId="77777777" w:rsidR="00CB67AD" w:rsidRPr="00CB67AD" w:rsidRDefault="00CB67AD" w:rsidP="00CB67AD">
            <w:pPr>
              <w:jc w:val="center"/>
              <w:rPr>
                <w:rFonts w:eastAsia="Calibri"/>
                <w:b/>
                <w:sz w:val="22"/>
                <w:szCs w:val="22"/>
                <w:lang w:eastAsia="en-US"/>
              </w:rPr>
            </w:pPr>
            <w:r w:rsidRPr="00CB67AD">
              <w:rPr>
                <w:rFonts w:eastAsia="Calibri"/>
                <w:b/>
                <w:sz w:val="22"/>
                <w:szCs w:val="22"/>
                <w:lang w:eastAsia="en-US"/>
              </w:rPr>
              <w:t>1,3</w:t>
            </w:r>
          </w:p>
        </w:tc>
      </w:tr>
    </w:tbl>
    <w:p w14:paraId="69705186" w14:textId="77777777" w:rsidR="00CB67AD" w:rsidRDefault="00CB67AD" w:rsidP="00CB67AD">
      <w:pPr>
        <w:pStyle w:val="Bezodstpw"/>
        <w:rPr>
          <w:rFonts w:eastAsia="Calibri"/>
          <w:color w:val="FF0000"/>
          <w:sz w:val="22"/>
          <w:szCs w:val="22"/>
          <w:highlight w:val="yellow"/>
          <w:lang w:eastAsia="en-US"/>
        </w:rPr>
      </w:pPr>
    </w:p>
    <w:p w14:paraId="14F469AF" w14:textId="77777777" w:rsidR="00CB67AD" w:rsidRPr="00CB67AD" w:rsidRDefault="00CB67AD" w:rsidP="00CB67AD">
      <w:pPr>
        <w:pStyle w:val="Bezodstpw"/>
        <w:rPr>
          <w:rFonts w:eastAsia="Calibri"/>
          <w:sz w:val="22"/>
          <w:szCs w:val="22"/>
          <w:lang w:eastAsia="en-US"/>
        </w:rPr>
      </w:pPr>
      <w:r w:rsidRPr="00CB67AD">
        <w:rPr>
          <w:rFonts w:eastAsia="Calibri"/>
          <w:sz w:val="22"/>
          <w:szCs w:val="22"/>
          <w:lang w:eastAsia="en-US"/>
        </w:rPr>
        <w:t>Odpady wydobywcze nie są poddawane klasyfikacji, w związku z czym nie ma możliwości utrzymania stałego uziarnienia ani powtarzalnych parametrów granulometrycznych.</w:t>
      </w:r>
    </w:p>
    <w:p w14:paraId="7F87168B" w14:textId="77777777" w:rsidR="00CB67AD" w:rsidRPr="00CB67AD" w:rsidRDefault="00CB67AD" w:rsidP="00CB67AD">
      <w:pPr>
        <w:pStyle w:val="Bezodstpw"/>
        <w:ind w:left="284"/>
        <w:rPr>
          <w:rFonts w:eastAsia="Calibri"/>
          <w:sz w:val="22"/>
          <w:szCs w:val="22"/>
          <w:lang w:eastAsia="en-US"/>
        </w:rPr>
      </w:pPr>
    </w:p>
    <w:p w14:paraId="7C78C6A2" w14:textId="77777777" w:rsidR="00CB67AD" w:rsidRPr="00CB67AD" w:rsidRDefault="00CB67AD" w:rsidP="00CB67AD">
      <w:pPr>
        <w:pStyle w:val="Bezodstpw"/>
        <w:ind w:left="284"/>
        <w:rPr>
          <w:rFonts w:eastAsia="Calibri"/>
          <w:sz w:val="22"/>
          <w:szCs w:val="22"/>
          <w:lang w:eastAsia="en-US"/>
        </w:rPr>
      </w:pPr>
      <w:r w:rsidRPr="00CB67AD">
        <w:rPr>
          <w:rFonts w:eastAsia="Calibri"/>
          <w:sz w:val="22"/>
          <w:szCs w:val="22"/>
          <w:lang w:eastAsia="en-US"/>
        </w:rPr>
        <w:t>- 01 04 81 – odpady z flotacyjnego wzbogacania węgla inne niż wymienione w 01 04 80,</w:t>
      </w:r>
      <w:r w:rsidRPr="00CB67AD">
        <w:rPr>
          <w:sz w:val="22"/>
          <w:szCs w:val="22"/>
        </w:rPr>
        <w:t xml:space="preserve"> o uziarnieniu pow. 1</w:t>
      </w:r>
      <w:r w:rsidRPr="00CB67AD">
        <w:rPr>
          <w:rFonts w:eastAsia="Calibri"/>
          <w:sz w:val="22"/>
          <w:szCs w:val="22"/>
          <w:lang w:eastAsia="en-US"/>
        </w:rPr>
        <w:t>.</w:t>
      </w:r>
    </w:p>
    <w:p w14:paraId="406923AC" w14:textId="77777777" w:rsidR="00CB67AD" w:rsidRPr="00CB67AD" w:rsidRDefault="00CB67AD" w:rsidP="000606C5">
      <w:pPr>
        <w:pStyle w:val="Akapitzlist"/>
        <w:numPr>
          <w:ilvl w:val="0"/>
          <w:numId w:val="81"/>
        </w:numPr>
        <w:spacing w:line="276" w:lineRule="auto"/>
        <w:ind w:left="284"/>
        <w:jc w:val="both"/>
        <w:rPr>
          <w:b/>
          <w:sz w:val="22"/>
          <w:szCs w:val="22"/>
        </w:rPr>
      </w:pPr>
      <w:r w:rsidRPr="00CB67AD">
        <w:rPr>
          <w:sz w:val="22"/>
          <w:szCs w:val="22"/>
        </w:rPr>
        <w:t xml:space="preserve">Maksymalna ilość odpadów wydobywczych przewidywana do odbioru i przetworzenia w okresie realizacji umowy wynosi </w:t>
      </w:r>
      <w:r w:rsidRPr="00CB67AD">
        <w:rPr>
          <w:rFonts w:eastAsia="Calibri"/>
          <w:b/>
          <w:sz w:val="22"/>
          <w:szCs w:val="22"/>
          <w:lang w:eastAsia="en-US"/>
        </w:rPr>
        <w:t>1 000 000,00</w:t>
      </w:r>
      <w:r w:rsidRPr="00CB67AD">
        <w:rPr>
          <w:rFonts w:eastAsia="Calibri"/>
          <w:sz w:val="22"/>
          <w:szCs w:val="22"/>
          <w:lang w:eastAsia="en-US"/>
        </w:rPr>
        <w:t xml:space="preserve"> </w:t>
      </w:r>
      <w:r w:rsidRPr="00CB67AD">
        <w:rPr>
          <w:b/>
          <w:bCs/>
          <w:sz w:val="22"/>
          <w:szCs w:val="22"/>
        </w:rPr>
        <w:t>Mg, w tym:</w:t>
      </w:r>
    </w:p>
    <w:p w14:paraId="1C8A49D7" w14:textId="77777777" w:rsidR="00CB67AD" w:rsidRPr="00CB67AD" w:rsidRDefault="00CB67AD" w:rsidP="00CB67AD">
      <w:pPr>
        <w:pStyle w:val="Akapitzlist"/>
        <w:spacing w:line="276" w:lineRule="auto"/>
        <w:ind w:left="284"/>
        <w:jc w:val="both"/>
        <w:rPr>
          <w:sz w:val="22"/>
          <w:szCs w:val="22"/>
        </w:rPr>
      </w:pPr>
      <w:r w:rsidRPr="00CB67AD">
        <w:rPr>
          <w:sz w:val="22"/>
          <w:szCs w:val="22"/>
        </w:rPr>
        <w:t xml:space="preserve">- Odpady wydobywcze o kodzie </w:t>
      </w:r>
      <w:r w:rsidRPr="00CB67AD">
        <w:rPr>
          <w:b/>
          <w:sz w:val="22"/>
          <w:szCs w:val="22"/>
        </w:rPr>
        <w:t>01 01 02– około 10 %.</w:t>
      </w:r>
    </w:p>
    <w:p w14:paraId="003F741B" w14:textId="77777777" w:rsidR="00CB67AD" w:rsidRPr="00CB67AD" w:rsidRDefault="00CB67AD" w:rsidP="00CB67AD">
      <w:pPr>
        <w:pStyle w:val="Akapitzlist"/>
        <w:spacing w:line="276" w:lineRule="auto"/>
        <w:ind w:left="284"/>
        <w:jc w:val="both"/>
        <w:rPr>
          <w:sz w:val="22"/>
          <w:szCs w:val="22"/>
        </w:rPr>
      </w:pPr>
      <w:r w:rsidRPr="00CB67AD">
        <w:rPr>
          <w:sz w:val="22"/>
          <w:szCs w:val="22"/>
        </w:rPr>
        <w:t xml:space="preserve">- Odpady wydobywcze o kodzie </w:t>
      </w:r>
      <w:r w:rsidRPr="00CB67AD">
        <w:rPr>
          <w:b/>
          <w:sz w:val="22"/>
          <w:szCs w:val="22"/>
        </w:rPr>
        <w:t>01 04 12</w:t>
      </w:r>
      <w:r w:rsidRPr="00CB67AD">
        <w:rPr>
          <w:sz w:val="22"/>
          <w:szCs w:val="22"/>
        </w:rPr>
        <w:t xml:space="preserve"> </w:t>
      </w:r>
      <w:r w:rsidRPr="00CB67AD">
        <w:rPr>
          <w:b/>
          <w:sz w:val="22"/>
          <w:szCs w:val="22"/>
        </w:rPr>
        <w:t>– około 80 %.</w:t>
      </w:r>
    </w:p>
    <w:p w14:paraId="1D55EFBA" w14:textId="77777777" w:rsidR="00CB67AD" w:rsidRPr="00CB67AD" w:rsidRDefault="00CB67AD" w:rsidP="00CB67AD">
      <w:pPr>
        <w:pStyle w:val="Akapitzlist"/>
        <w:spacing w:line="276" w:lineRule="auto"/>
        <w:ind w:left="0"/>
        <w:jc w:val="both"/>
        <w:rPr>
          <w:b/>
          <w:sz w:val="22"/>
          <w:szCs w:val="22"/>
        </w:rPr>
      </w:pPr>
      <w:r w:rsidRPr="00CB67AD">
        <w:rPr>
          <w:sz w:val="22"/>
          <w:szCs w:val="22"/>
        </w:rPr>
        <w:t xml:space="preserve">     - Odpady wydobywcze o kodzie </w:t>
      </w:r>
      <w:r w:rsidRPr="00CB67AD">
        <w:rPr>
          <w:b/>
          <w:sz w:val="22"/>
          <w:szCs w:val="22"/>
        </w:rPr>
        <w:t>01 04 81.– około 10%.</w:t>
      </w:r>
    </w:p>
    <w:p w14:paraId="04DA63BB" w14:textId="77777777" w:rsidR="00CB67AD" w:rsidRPr="00CB67AD" w:rsidRDefault="00CB67AD" w:rsidP="000606C5">
      <w:pPr>
        <w:pStyle w:val="Akapitzlist"/>
        <w:numPr>
          <w:ilvl w:val="0"/>
          <w:numId w:val="81"/>
        </w:numPr>
        <w:spacing w:line="276" w:lineRule="auto"/>
        <w:ind w:left="284"/>
        <w:jc w:val="both"/>
        <w:rPr>
          <w:i/>
          <w:iCs/>
          <w:sz w:val="22"/>
          <w:szCs w:val="22"/>
          <w:u w:val="single"/>
        </w:rPr>
      </w:pPr>
      <w:r w:rsidRPr="00CB67AD">
        <w:rPr>
          <w:sz w:val="22"/>
          <w:szCs w:val="22"/>
        </w:rPr>
        <w:t xml:space="preserve">Maksymalna ilość odpadów przewidziana do odbioru to </w:t>
      </w:r>
      <w:r w:rsidRPr="00CB67AD">
        <w:rPr>
          <w:b/>
          <w:sz w:val="22"/>
          <w:szCs w:val="22"/>
        </w:rPr>
        <w:t>4 000 Mg/ dobę.</w:t>
      </w:r>
    </w:p>
    <w:p w14:paraId="49309E6D" w14:textId="77777777" w:rsidR="00446322" w:rsidRPr="00C96231" w:rsidRDefault="00CB67AD" w:rsidP="000606C5">
      <w:pPr>
        <w:pStyle w:val="Akapitzlist"/>
        <w:numPr>
          <w:ilvl w:val="0"/>
          <w:numId w:val="81"/>
        </w:numPr>
        <w:spacing w:line="276" w:lineRule="auto"/>
        <w:ind w:left="284"/>
        <w:jc w:val="both"/>
        <w:rPr>
          <w:i/>
          <w:iCs/>
          <w:sz w:val="22"/>
          <w:szCs w:val="22"/>
          <w:u w:val="single"/>
        </w:rPr>
      </w:pPr>
      <w:r w:rsidRPr="00C96231">
        <w:rPr>
          <w:sz w:val="22"/>
          <w:szCs w:val="22"/>
        </w:rPr>
        <w:t xml:space="preserve">Termin i ilość odpadów wydobywczych przekazywanych Wykonawcy uzależniona będzie </w:t>
      </w:r>
      <w:r w:rsidRPr="00C96231">
        <w:rPr>
          <w:sz w:val="22"/>
          <w:szCs w:val="22"/>
        </w:rPr>
        <w:br/>
        <w:t>od aktualnych potrzeb Zamawiającego.</w:t>
      </w:r>
    </w:p>
    <w:p w14:paraId="693A9CDA" w14:textId="77777777" w:rsidR="000E3422" w:rsidRDefault="000E3422" w:rsidP="00B75B8B">
      <w:pPr>
        <w:pStyle w:val="Akapitzlist"/>
        <w:numPr>
          <w:ilvl w:val="0"/>
          <w:numId w:val="34"/>
        </w:numPr>
        <w:spacing w:before="240"/>
        <w:ind w:left="714" w:hanging="357"/>
        <w:contextualSpacing w:val="0"/>
        <w:jc w:val="both"/>
        <w:rPr>
          <w:b/>
          <w:bCs/>
        </w:rPr>
      </w:pPr>
      <w:r w:rsidRPr="0014177E">
        <w:rPr>
          <w:b/>
          <w:bCs/>
        </w:rPr>
        <w:t xml:space="preserve">Lokalizacja: </w:t>
      </w:r>
    </w:p>
    <w:p w14:paraId="08A04E8F" w14:textId="77777777" w:rsidR="00E263BB" w:rsidRPr="0014177E" w:rsidRDefault="00E263BB" w:rsidP="00E263BB">
      <w:pPr>
        <w:pStyle w:val="Akapitzlist"/>
        <w:ind w:left="714"/>
        <w:contextualSpacing w:val="0"/>
        <w:jc w:val="both"/>
        <w:rPr>
          <w:b/>
          <w:bCs/>
        </w:rPr>
      </w:pPr>
      <w:r>
        <w:rPr>
          <w:bCs/>
          <w:sz w:val="22"/>
          <w:szCs w:val="22"/>
        </w:rPr>
        <w:t>T</w:t>
      </w:r>
      <w:r w:rsidRPr="00C25AD5">
        <w:rPr>
          <w:bCs/>
          <w:sz w:val="22"/>
          <w:szCs w:val="22"/>
        </w:rPr>
        <w:t xml:space="preserve">eren dawnego zwału Sośnica – działki położone na terenie miasta Zabrze, wymienione </w:t>
      </w:r>
      <w:r w:rsidRPr="00E263BB">
        <w:t>w</w:t>
      </w:r>
      <w:r>
        <w:t> </w:t>
      </w:r>
      <w:r w:rsidRPr="00E263BB">
        <w:t>Pozwoleniu</w:t>
      </w:r>
      <w:r w:rsidRPr="00C25AD5">
        <w:rPr>
          <w:bCs/>
          <w:sz w:val="22"/>
          <w:szCs w:val="22"/>
        </w:rPr>
        <w:t xml:space="preserve"> na budowę – Decyzja Nr 1322/13 z dnia 27.12.2013r.</w:t>
      </w:r>
    </w:p>
    <w:bookmarkEnd w:id="68"/>
    <w:p w14:paraId="08F284FE" w14:textId="77777777" w:rsidR="00602FAA" w:rsidRPr="00DB08A8" w:rsidRDefault="00602FAA" w:rsidP="00A96B0E">
      <w:pPr>
        <w:jc w:val="both"/>
      </w:pPr>
    </w:p>
    <w:p w14:paraId="5AE4AADC" w14:textId="77777777" w:rsidR="00602FAA" w:rsidRPr="00A96B0E" w:rsidRDefault="00602FAA" w:rsidP="00B75B8B">
      <w:pPr>
        <w:pStyle w:val="Akapitzlist"/>
        <w:numPr>
          <w:ilvl w:val="0"/>
          <w:numId w:val="34"/>
        </w:numPr>
        <w:jc w:val="both"/>
        <w:rPr>
          <w:rFonts w:eastAsiaTheme="minorHAnsi"/>
          <w:b/>
          <w:bCs/>
        </w:rPr>
      </w:pPr>
      <w:bookmarkStart w:id="69" w:name="_Toc67292092"/>
      <w:bookmarkStart w:id="70" w:name="_Hlk67822197"/>
      <w:r w:rsidRPr="00A96B0E">
        <w:rPr>
          <w:rFonts w:eastAsiaTheme="minorHAnsi"/>
          <w:b/>
          <w:bCs/>
        </w:rPr>
        <w:t>Termin realizacji zamówienia:</w:t>
      </w:r>
      <w:bookmarkEnd w:id="69"/>
    </w:p>
    <w:p w14:paraId="117BA8AB" w14:textId="77777777" w:rsidR="00602FAA" w:rsidRDefault="00602FAA" w:rsidP="00A96B0E">
      <w:pPr>
        <w:pStyle w:val="Akapitzlist"/>
        <w:jc w:val="both"/>
        <w:rPr>
          <w:rFonts w:eastAsiaTheme="minorHAnsi"/>
          <w:sz w:val="22"/>
          <w:szCs w:val="22"/>
        </w:rPr>
      </w:pPr>
      <w:r w:rsidRPr="00CB67AD">
        <w:rPr>
          <w:rFonts w:eastAsiaTheme="minorHAnsi"/>
          <w:sz w:val="22"/>
          <w:szCs w:val="22"/>
        </w:rPr>
        <w:t>określony w Załączniku nr 5 do SWZ – Istotne postanowienia umowy w §5.</w:t>
      </w:r>
    </w:p>
    <w:p w14:paraId="50026D6E" w14:textId="77777777" w:rsidR="00CB67AD" w:rsidRDefault="00CB67AD" w:rsidP="00A96B0E">
      <w:pPr>
        <w:pStyle w:val="Akapitzlist"/>
        <w:jc w:val="both"/>
        <w:rPr>
          <w:rFonts w:eastAsiaTheme="minorHAnsi"/>
          <w:sz w:val="22"/>
          <w:szCs w:val="22"/>
        </w:rPr>
      </w:pPr>
    </w:p>
    <w:p w14:paraId="082CEF7A" w14:textId="77777777" w:rsidR="00CB67AD" w:rsidRPr="00CB67AD" w:rsidRDefault="00CB67AD" w:rsidP="00A96B0E">
      <w:pPr>
        <w:pStyle w:val="Akapitzlist"/>
        <w:jc w:val="both"/>
        <w:rPr>
          <w:rFonts w:eastAsiaTheme="minorHAnsi"/>
          <w:sz w:val="22"/>
          <w:szCs w:val="22"/>
        </w:rPr>
      </w:pPr>
    </w:p>
    <w:p w14:paraId="3EEBDEFB" w14:textId="77777777" w:rsidR="00602FAA" w:rsidRPr="00A96B0E" w:rsidRDefault="008C0106" w:rsidP="00B75B8B">
      <w:pPr>
        <w:pStyle w:val="Akapitzlist"/>
        <w:numPr>
          <w:ilvl w:val="0"/>
          <w:numId w:val="34"/>
        </w:numPr>
        <w:jc w:val="both"/>
        <w:rPr>
          <w:b/>
          <w:bCs/>
        </w:rPr>
      </w:pPr>
      <w:bookmarkStart w:id="71" w:name="_Toc67292093"/>
      <w:bookmarkStart w:id="72" w:name="_Hlk67822291"/>
      <w:bookmarkEnd w:id="70"/>
      <w:r>
        <w:rPr>
          <w:b/>
          <w:bCs/>
        </w:rPr>
        <w:lastRenderedPageBreak/>
        <w:t xml:space="preserve">Wymagania </w:t>
      </w:r>
      <w:r w:rsidR="00602FAA" w:rsidRPr="00A96B0E">
        <w:rPr>
          <w:b/>
          <w:bCs/>
        </w:rPr>
        <w:t>prawne:</w:t>
      </w:r>
      <w:bookmarkEnd w:id="71"/>
    </w:p>
    <w:p w14:paraId="79D61DD8" w14:textId="77777777" w:rsidR="008C0106" w:rsidRPr="008C0106" w:rsidRDefault="008C0106" w:rsidP="000606C5">
      <w:pPr>
        <w:numPr>
          <w:ilvl w:val="0"/>
          <w:numId w:val="80"/>
        </w:numPr>
        <w:spacing w:line="276" w:lineRule="auto"/>
        <w:contextualSpacing/>
        <w:jc w:val="both"/>
        <w:rPr>
          <w:sz w:val="22"/>
          <w:szCs w:val="22"/>
        </w:rPr>
      </w:pPr>
      <w:r w:rsidRPr="008C0106">
        <w:rPr>
          <w:sz w:val="22"/>
          <w:szCs w:val="22"/>
        </w:rPr>
        <w:t>Przedmiot zamówienia powinien być realizowany zgodnie z obowiązującymi przepisami prawa, w szczególności:</w:t>
      </w:r>
    </w:p>
    <w:p w14:paraId="2643DF6E" w14:textId="77777777" w:rsidR="00BE2645" w:rsidRPr="001D420C" w:rsidRDefault="00BE2645" w:rsidP="00A96B0E">
      <w:pPr>
        <w:jc w:val="both"/>
        <w:rPr>
          <w:rFonts w:eastAsiaTheme="minorHAnsi"/>
          <w:sz w:val="2"/>
          <w:szCs w:val="2"/>
        </w:rPr>
      </w:pPr>
    </w:p>
    <w:p w14:paraId="14DF5176"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Ustawa o odpadach z dnia 14 grudnia 2012 r.;</w:t>
      </w:r>
    </w:p>
    <w:p w14:paraId="5644CED1"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Ustawa Prawo ochrony środowiska z dnia 27 kwietnia 2001 r.;</w:t>
      </w:r>
    </w:p>
    <w:p w14:paraId="28BF158C"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Ustawa o odpadach wydobywczych z dnia 10 lipca 2008 r.</w:t>
      </w:r>
      <w:r>
        <w:rPr>
          <w:sz w:val="22"/>
          <w:szCs w:val="22"/>
        </w:rPr>
        <w:t>;</w:t>
      </w:r>
    </w:p>
    <w:p w14:paraId="45AA6BBC"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Ustawa Prawo o ruchu drogowym z dnia 20 czerwca 1997 r.;</w:t>
      </w:r>
    </w:p>
    <w:p w14:paraId="35F3D6E7"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Ustawa o transporcie drogowym z dnia 6 września 2001 r.;</w:t>
      </w:r>
    </w:p>
    <w:p w14:paraId="668819F5"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Rozporządzenie Ministra Środowiska z dnia 7 października 2016 r. w sprawie szczegółowych wymagań dla transportu odpadów;</w:t>
      </w:r>
    </w:p>
    <w:p w14:paraId="0E58B522"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Ustawa o transporcie kolejowym z dnia 28 marca 2003 r.</w:t>
      </w:r>
      <w:r>
        <w:rPr>
          <w:sz w:val="22"/>
          <w:szCs w:val="22"/>
        </w:rPr>
        <w:t>;</w:t>
      </w:r>
    </w:p>
    <w:p w14:paraId="7C2986C1" w14:textId="77777777" w:rsidR="00C96231" w:rsidRPr="00491870" w:rsidRDefault="00C96231" w:rsidP="000606C5">
      <w:pPr>
        <w:numPr>
          <w:ilvl w:val="0"/>
          <w:numId w:val="82"/>
        </w:numPr>
        <w:spacing w:line="276" w:lineRule="auto"/>
        <w:ind w:left="1134" w:hanging="425"/>
        <w:contextualSpacing/>
        <w:jc w:val="both"/>
        <w:rPr>
          <w:sz w:val="22"/>
          <w:szCs w:val="22"/>
        </w:rPr>
      </w:pPr>
      <w:r w:rsidRPr="00491870">
        <w:rPr>
          <w:sz w:val="22"/>
          <w:szCs w:val="22"/>
        </w:rPr>
        <w:t>Rozporządzenie Ministra Infrastruktury i Budownictwa z dnia 16 marca 2016 r. w sprawie poważnych wypadków, wypadków i incydentów w transporcie kolejowym</w:t>
      </w:r>
      <w:r>
        <w:rPr>
          <w:sz w:val="22"/>
          <w:szCs w:val="22"/>
        </w:rPr>
        <w:t>;</w:t>
      </w:r>
    </w:p>
    <w:p w14:paraId="60239D29" w14:textId="77777777" w:rsidR="00C96231" w:rsidRPr="00491870" w:rsidRDefault="00C96231" w:rsidP="000606C5">
      <w:pPr>
        <w:widowControl w:val="0"/>
        <w:numPr>
          <w:ilvl w:val="0"/>
          <w:numId w:val="82"/>
        </w:numPr>
        <w:adjustRightInd w:val="0"/>
        <w:spacing w:line="276" w:lineRule="auto"/>
        <w:ind w:left="1134" w:hanging="425"/>
        <w:contextualSpacing/>
        <w:jc w:val="both"/>
        <w:textAlignment w:val="baseline"/>
        <w:rPr>
          <w:sz w:val="22"/>
          <w:szCs w:val="22"/>
        </w:rPr>
      </w:pPr>
      <w:r w:rsidRPr="00491870">
        <w:rPr>
          <w:sz w:val="22"/>
          <w:szCs w:val="22"/>
        </w:rPr>
        <w:t>Rozporządzenie Ministra Infrastruktury i Rozwoju z dnia 11 stycznia 2021 r. w sprawie pracowników zatrudnionych na stanowiskach bezpośrednio związanych z prowadzeniem i bezpieczeństwem ruchu kolejowego oraz prowadzeniem określonych rodzajów pojazdów kolejowych</w:t>
      </w:r>
      <w:r>
        <w:rPr>
          <w:sz w:val="22"/>
          <w:szCs w:val="22"/>
        </w:rPr>
        <w:t>;</w:t>
      </w:r>
    </w:p>
    <w:p w14:paraId="51512242" w14:textId="77777777" w:rsidR="00C96231" w:rsidRPr="00491870" w:rsidRDefault="00C96231" w:rsidP="000606C5">
      <w:pPr>
        <w:widowControl w:val="0"/>
        <w:numPr>
          <w:ilvl w:val="0"/>
          <w:numId w:val="82"/>
        </w:numPr>
        <w:adjustRightInd w:val="0"/>
        <w:spacing w:line="276" w:lineRule="auto"/>
        <w:ind w:left="1134" w:hanging="425"/>
        <w:contextualSpacing/>
        <w:jc w:val="both"/>
        <w:textAlignment w:val="baseline"/>
        <w:rPr>
          <w:sz w:val="22"/>
          <w:szCs w:val="22"/>
        </w:rPr>
      </w:pPr>
      <w:r w:rsidRPr="00491870">
        <w:rPr>
          <w:sz w:val="22"/>
          <w:szCs w:val="22"/>
        </w:rPr>
        <w:t>Rozporządzenie Ministra Pracy i Polityki Socjalnej z dnia 26 września 1997 r. w sprawie ogólnych przepisów bezpieczeństwa i higieny pracy</w:t>
      </w:r>
      <w:r>
        <w:rPr>
          <w:sz w:val="22"/>
          <w:szCs w:val="22"/>
        </w:rPr>
        <w:t>;</w:t>
      </w:r>
    </w:p>
    <w:p w14:paraId="309C1B30" w14:textId="77777777" w:rsidR="00C96231" w:rsidRPr="00491870" w:rsidRDefault="00C96231" w:rsidP="000606C5">
      <w:pPr>
        <w:numPr>
          <w:ilvl w:val="0"/>
          <w:numId w:val="82"/>
        </w:numPr>
        <w:spacing w:line="276" w:lineRule="auto"/>
        <w:ind w:left="1134" w:hanging="425"/>
        <w:contextualSpacing/>
        <w:jc w:val="both"/>
        <w:rPr>
          <w:sz w:val="22"/>
          <w:szCs w:val="22"/>
        </w:rPr>
      </w:pPr>
      <w:bookmarkStart w:id="73" w:name="_Hlk74225199"/>
      <w:bookmarkStart w:id="74" w:name="_Hlk82000855"/>
      <w:r w:rsidRPr="00491870">
        <w:rPr>
          <w:sz w:val="22"/>
          <w:szCs w:val="22"/>
        </w:rPr>
        <w:t>Rozporządzenie Parlamentu Europejskiego i Rady (UE) 2016/425 z dnia 9 marca 2016 r. w sprawie środków ochrony indywidualnej oraz uchylenia dyrektywy Rady 89/686/EWG</w:t>
      </w:r>
      <w:r>
        <w:rPr>
          <w:sz w:val="22"/>
          <w:szCs w:val="22"/>
        </w:rPr>
        <w:t>;</w:t>
      </w:r>
    </w:p>
    <w:bookmarkEnd w:id="73"/>
    <w:p w14:paraId="6FCBD8C6" w14:textId="77777777" w:rsidR="00446322" w:rsidRDefault="00C96231" w:rsidP="000606C5">
      <w:pPr>
        <w:widowControl w:val="0"/>
        <w:numPr>
          <w:ilvl w:val="0"/>
          <w:numId w:val="82"/>
        </w:numPr>
        <w:adjustRightInd w:val="0"/>
        <w:spacing w:line="276" w:lineRule="auto"/>
        <w:ind w:left="1134" w:hanging="425"/>
        <w:jc w:val="both"/>
        <w:textAlignment w:val="baseline"/>
        <w:rPr>
          <w:sz w:val="22"/>
          <w:szCs w:val="22"/>
        </w:rPr>
      </w:pPr>
      <w:r w:rsidRPr="00491870">
        <w:rPr>
          <w:sz w:val="22"/>
          <w:szCs w:val="22"/>
        </w:rPr>
        <w:t>Rozporządzenie Rady Ministrów z dnia 1 lipca 2009 r. w sprawie ustalenia okoliczności i przyczyn wypadków przy pracy</w:t>
      </w:r>
      <w:bookmarkEnd w:id="74"/>
      <w:r>
        <w:rPr>
          <w:sz w:val="22"/>
          <w:szCs w:val="22"/>
        </w:rPr>
        <w:t>.</w:t>
      </w:r>
      <w:r w:rsidR="00446322" w:rsidRPr="00A7765E">
        <w:rPr>
          <w:sz w:val="22"/>
          <w:szCs w:val="22"/>
        </w:rPr>
        <w:t xml:space="preserve"> </w:t>
      </w:r>
    </w:p>
    <w:p w14:paraId="7A482A0C" w14:textId="77777777" w:rsidR="00C96231" w:rsidRPr="00C96231" w:rsidRDefault="00C96231" w:rsidP="00C96231">
      <w:pPr>
        <w:widowControl w:val="0"/>
        <w:adjustRightInd w:val="0"/>
        <w:spacing w:before="120" w:after="120" w:line="276" w:lineRule="auto"/>
        <w:ind w:left="284"/>
        <w:jc w:val="both"/>
        <w:textAlignment w:val="baseline"/>
        <w:rPr>
          <w:sz w:val="22"/>
          <w:szCs w:val="22"/>
        </w:rPr>
      </w:pPr>
      <w:r w:rsidRPr="00C96231">
        <w:rPr>
          <w:b/>
          <w:i/>
          <w:sz w:val="22"/>
          <w:szCs w:val="22"/>
          <w:u w:val="single"/>
        </w:rPr>
        <w:t>Uwaga:</w:t>
      </w:r>
      <w:r w:rsidRPr="00C96231">
        <w:rPr>
          <w:i/>
          <w:sz w:val="22"/>
          <w:szCs w:val="22"/>
        </w:rPr>
        <w:t xml:space="preserve"> W przypadku zmian aktów prawnych, związanych z realizacją niniejszego zamówienia, przedmiot zamówienia musi spełniać uwarunkowania prawne, obowiązujące w okresie jego realizacji.</w:t>
      </w:r>
    </w:p>
    <w:p w14:paraId="3D8213F5" w14:textId="77777777" w:rsidR="00C96231" w:rsidRPr="00C96231" w:rsidRDefault="00C96231" w:rsidP="000606C5">
      <w:pPr>
        <w:numPr>
          <w:ilvl w:val="0"/>
          <w:numId w:val="80"/>
        </w:numPr>
        <w:spacing w:line="276" w:lineRule="auto"/>
        <w:contextualSpacing/>
        <w:jc w:val="both"/>
        <w:rPr>
          <w:sz w:val="22"/>
          <w:szCs w:val="22"/>
        </w:rPr>
      </w:pPr>
      <w:r w:rsidRPr="00C96231">
        <w:rPr>
          <w:sz w:val="22"/>
          <w:szCs w:val="22"/>
          <w:u w:val="single"/>
        </w:rPr>
        <w:t xml:space="preserve">Realizacja zadania odbywać się będzie zgodnie poniższymi </w:t>
      </w:r>
      <w:r>
        <w:rPr>
          <w:sz w:val="22"/>
          <w:szCs w:val="22"/>
          <w:u w:val="single"/>
        </w:rPr>
        <w:t xml:space="preserve">dokumentami i </w:t>
      </w:r>
      <w:r w:rsidRPr="00C96231">
        <w:rPr>
          <w:sz w:val="22"/>
          <w:szCs w:val="22"/>
          <w:u w:val="single"/>
        </w:rPr>
        <w:t>Aktami Administracyjnymi:</w:t>
      </w:r>
    </w:p>
    <w:p w14:paraId="424472BF"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Projekt Budowlany   "Ukształtowanie terenu zwału Sośnica poprzez podniesienie do rzędnej 270m n.p.m. wraz z zagospodarowaniem w kierunku rekreacyjnym"</w:t>
      </w:r>
    </w:p>
    <w:p w14:paraId="56F2F3EF"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Decyzja Prezydenta Miasta Zabrze Nr OŚ/14-2013 o środowiskowych uwarunkowaniach dla przedsięwzięcia.</w:t>
      </w:r>
    </w:p>
    <w:p w14:paraId="4184FCE7"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Pozwolenie na budowę - Decyzja Nr 1322/13 z dnia 27.12.2013 r.</w:t>
      </w:r>
    </w:p>
    <w:p w14:paraId="25E70508"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Program gospodarowania odpadami wydobywczymi.- Decyzja nr 1062 OS/2012 z dnia 30 kwietnia  2012 Marszałka Województwa Śląskiego w Katowicach     </w:t>
      </w:r>
    </w:p>
    <w:p w14:paraId="2AB8D8F4"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Mapa projekt zagospodarowania terenu zwał Sośnica H-079</w:t>
      </w:r>
    </w:p>
    <w:p w14:paraId="1067C257"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mdcp</w:t>
      </w:r>
      <w:proofErr w:type="spellEnd"/>
      <w:r w:rsidRPr="00CB67AD">
        <w:rPr>
          <w:sz w:val="22"/>
          <w:szCs w:val="22"/>
        </w:rPr>
        <w:t xml:space="preserve"> zwał Gliwice sg-939_2010 przycięta 1do1000</w:t>
      </w:r>
    </w:p>
    <w:p w14:paraId="779731D5"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Nowa MDCP z terenu Gliwic sg-694_13 dla UM w Zabrzu</w:t>
      </w:r>
    </w:p>
    <w:p w14:paraId="7E5FBB5A"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Opinia zgodności Projektu Sośnica do pozwolenia w UM w Zabrzu</w:t>
      </w:r>
    </w:p>
    <w:p w14:paraId="39A35904"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Plan budowy wierzchniej warstwy biologicznie czynnej</w:t>
      </w:r>
    </w:p>
    <w:p w14:paraId="4A9AC8E4"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 Załącznik Projekt konstrukcyjny szlaków </w:t>
      </w:r>
    </w:p>
    <w:p w14:paraId="2F19B5E2"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Projekt punktu widokowego </w:t>
      </w:r>
    </w:p>
    <w:p w14:paraId="08637DE4"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Projekt toru do jazdy terenowej na rowerze</w:t>
      </w:r>
    </w:p>
    <w:p w14:paraId="6BE13EAF"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Projekt ukształtowania zwału Sośnica </w:t>
      </w:r>
    </w:p>
    <w:p w14:paraId="3B2EBBE2"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Projekt zespołu zieleni parkowej </w:t>
      </w:r>
    </w:p>
    <w:p w14:paraId="0AEA8DC5"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Proponowana lokalizacja bocznicy przeładunkowej </w:t>
      </w:r>
    </w:p>
    <w:p w14:paraId="634D68AD"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lastRenderedPageBreak/>
        <w:t xml:space="preserve">Załącznik </w:t>
      </w:r>
      <w:proofErr w:type="spellStart"/>
      <w:r w:rsidRPr="00CB67AD">
        <w:rPr>
          <w:sz w:val="22"/>
          <w:szCs w:val="22"/>
        </w:rPr>
        <w:t>przekroj</w:t>
      </w:r>
      <w:proofErr w:type="spellEnd"/>
      <w:r w:rsidRPr="00CB67AD">
        <w:rPr>
          <w:sz w:val="22"/>
          <w:szCs w:val="22"/>
        </w:rPr>
        <w:t xml:space="preserve"> AA'</w:t>
      </w:r>
    </w:p>
    <w:p w14:paraId="2BB591D6"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BB'</w:t>
      </w:r>
    </w:p>
    <w:p w14:paraId="6FA8822D"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CC'</w:t>
      </w:r>
    </w:p>
    <w:p w14:paraId="2E96E478"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D1_D1'</w:t>
      </w:r>
    </w:p>
    <w:p w14:paraId="6DC7ADA0"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E1_E1'</w:t>
      </w:r>
    </w:p>
    <w:p w14:paraId="205CD1C2"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F1_F1'</w:t>
      </w:r>
    </w:p>
    <w:p w14:paraId="23E7B20E"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G1_G1'</w:t>
      </w:r>
    </w:p>
    <w:p w14:paraId="0AA68DDE"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I_I'</w:t>
      </w:r>
    </w:p>
    <w:p w14:paraId="329D3BC4"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II_II'</w:t>
      </w:r>
    </w:p>
    <w:p w14:paraId="550A97EE"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III_III'</w:t>
      </w:r>
    </w:p>
    <w:p w14:paraId="12737B7A"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IV_IV'</w:t>
      </w:r>
    </w:p>
    <w:p w14:paraId="7354AE04"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w:t>
      </w:r>
      <w:proofErr w:type="spellStart"/>
      <w:r w:rsidRPr="00CB67AD">
        <w:rPr>
          <w:sz w:val="22"/>
          <w:szCs w:val="22"/>
        </w:rPr>
        <w:t>przekroj</w:t>
      </w:r>
      <w:proofErr w:type="spellEnd"/>
      <w:r w:rsidRPr="00CB67AD">
        <w:rPr>
          <w:sz w:val="22"/>
          <w:szCs w:val="22"/>
        </w:rPr>
        <w:t xml:space="preserve"> V_V'</w:t>
      </w:r>
    </w:p>
    <w:p w14:paraId="12A4C039"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sg-694_13</w:t>
      </w:r>
    </w:p>
    <w:p w14:paraId="556F0C6B"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Strona tytułowa z podpisami projektu </w:t>
      </w:r>
    </w:p>
    <w:p w14:paraId="203C4A2D"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Norma PN-B-06050 cz.1</w:t>
      </w:r>
    </w:p>
    <w:p w14:paraId="43F66A01"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Norma PN-B-06050 cz.2</w:t>
      </w:r>
    </w:p>
    <w:p w14:paraId="5F4D710B"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 xml:space="preserve">Załącznik Oświadczenia Projektanta i Sprawdzającego branży architektonicznej </w:t>
      </w:r>
    </w:p>
    <w:p w14:paraId="38F6942E" w14:textId="77777777" w:rsidR="00CB67AD" w:rsidRPr="00CB67AD" w:rsidRDefault="00CB67AD" w:rsidP="000606C5">
      <w:pPr>
        <w:widowControl w:val="0"/>
        <w:numPr>
          <w:ilvl w:val="0"/>
          <w:numId w:val="83"/>
        </w:numPr>
        <w:adjustRightInd w:val="0"/>
        <w:spacing w:line="276" w:lineRule="auto"/>
        <w:jc w:val="both"/>
        <w:textAlignment w:val="baseline"/>
        <w:rPr>
          <w:sz w:val="22"/>
          <w:szCs w:val="22"/>
        </w:rPr>
      </w:pPr>
      <w:r w:rsidRPr="00CB67AD">
        <w:rPr>
          <w:sz w:val="22"/>
          <w:szCs w:val="22"/>
        </w:rPr>
        <w:t>Załącznik Oświadczenia Projektanta i Sprawdzającego branży konstrukcyjnej</w:t>
      </w:r>
    </w:p>
    <w:p w14:paraId="669F72BD" w14:textId="77777777" w:rsidR="00BE2645" w:rsidRDefault="00CB67AD" w:rsidP="000606C5">
      <w:pPr>
        <w:widowControl w:val="0"/>
        <w:numPr>
          <w:ilvl w:val="0"/>
          <w:numId w:val="83"/>
        </w:numPr>
        <w:adjustRightInd w:val="0"/>
        <w:spacing w:line="276" w:lineRule="auto"/>
        <w:jc w:val="both"/>
        <w:textAlignment w:val="baseline"/>
        <w:rPr>
          <w:rFonts w:eastAsiaTheme="minorHAnsi"/>
        </w:rPr>
      </w:pPr>
      <w:r w:rsidRPr="00CB67AD">
        <w:rPr>
          <w:sz w:val="22"/>
          <w:szCs w:val="22"/>
        </w:rPr>
        <w:t>Załącznik Projekt zagospodarowania terenu - Podpisy UM i projektantów</w:t>
      </w:r>
    </w:p>
    <w:p w14:paraId="0E01A830" w14:textId="77777777" w:rsidR="00CB67AD" w:rsidRDefault="00CB67AD" w:rsidP="00A96B0E">
      <w:pPr>
        <w:pStyle w:val="Akapitzlist"/>
        <w:jc w:val="both"/>
        <w:rPr>
          <w:b/>
          <w:sz w:val="22"/>
          <w:szCs w:val="22"/>
        </w:rPr>
      </w:pPr>
    </w:p>
    <w:p w14:paraId="709DDFA6" w14:textId="77777777" w:rsidR="00602FAA" w:rsidRPr="00DB08A8" w:rsidRDefault="00A71395" w:rsidP="00CB67AD">
      <w:pPr>
        <w:pStyle w:val="Akapitzlist"/>
        <w:ind w:left="284"/>
        <w:jc w:val="both"/>
        <w:rPr>
          <w:i/>
        </w:rPr>
      </w:pPr>
      <w:r w:rsidRPr="00A6420C">
        <w:rPr>
          <w:b/>
          <w:sz w:val="22"/>
          <w:szCs w:val="22"/>
        </w:rPr>
        <w:t xml:space="preserve">Do ogłoszenia o przedmiotowym przetargu dołączono </w:t>
      </w:r>
      <w:r w:rsidR="00CB67AD" w:rsidRPr="00A6420C">
        <w:rPr>
          <w:b/>
          <w:sz w:val="22"/>
          <w:szCs w:val="22"/>
        </w:rPr>
        <w:t xml:space="preserve">powyższe dokumenty </w:t>
      </w:r>
      <w:r w:rsidRPr="00A6420C">
        <w:rPr>
          <w:b/>
          <w:sz w:val="22"/>
          <w:szCs w:val="22"/>
        </w:rPr>
        <w:t>i udostępniono w</w:t>
      </w:r>
      <w:r w:rsidR="00CB67AD">
        <w:rPr>
          <w:b/>
          <w:sz w:val="22"/>
          <w:szCs w:val="22"/>
        </w:rPr>
        <w:t> </w:t>
      </w:r>
      <w:r w:rsidRPr="00A6420C">
        <w:rPr>
          <w:b/>
          <w:sz w:val="22"/>
          <w:szCs w:val="22"/>
        </w:rPr>
        <w:t xml:space="preserve">Profilu Nabywcy pod adresem </w:t>
      </w:r>
      <w:r w:rsidRPr="00A71395">
        <w:rPr>
          <w:b/>
          <w:sz w:val="22"/>
          <w:szCs w:val="22"/>
        </w:rPr>
        <w:t xml:space="preserve">https://www.pgg.pl/przetargi/przetargi-zakupowe/przed-terminem-skladania-ofert </w:t>
      </w:r>
      <w:r w:rsidRPr="00A6420C">
        <w:rPr>
          <w:b/>
          <w:sz w:val="22"/>
          <w:szCs w:val="22"/>
        </w:rPr>
        <w:t>(do pobrania w formie pliku pdf).</w:t>
      </w:r>
    </w:p>
    <w:bookmarkEnd w:id="72"/>
    <w:p w14:paraId="7399D591" w14:textId="77777777" w:rsidR="00602FAA" w:rsidRPr="00DB08A8" w:rsidRDefault="00602FAA" w:rsidP="00A96B0E">
      <w:pPr>
        <w:jc w:val="both"/>
        <w:rPr>
          <w:b/>
          <w:lang w:val="cs-CZ"/>
        </w:rPr>
      </w:pPr>
    </w:p>
    <w:p w14:paraId="6FA31C06" w14:textId="77777777" w:rsidR="009007F7" w:rsidRPr="00A3651E" w:rsidRDefault="00602FAA" w:rsidP="00B75B8B">
      <w:pPr>
        <w:pStyle w:val="Akapitzlist"/>
        <w:numPr>
          <w:ilvl w:val="0"/>
          <w:numId w:val="34"/>
        </w:numPr>
        <w:jc w:val="both"/>
        <w:rPr>
          <w:i/>
          <w:iCs/>
          <w:color w:val="0070C0"/>
        </w:rPr>
      </w:pPr>
      <w:bookmarkStart w:id="75" w:name="_Toc67292094"/>
      <w:bookmarkStart w:id="76" w:name="_Hlk67824211"/>
      <w:r w:rsidRPr="00A3651E">
        <w:rPr>
          <w:b/>
          <w:bCs/>
        </w:rPr>
        <w:t>Wizja lokalna</w:t>
      </w:r>
      <w:bookmarkStart w:id="77" w:name="_Hlk67824164"/>
      <w:bookmarkEnd w:id="75"/>
      <w:r w:rsidR="001D420C" w:rsidRPr="00A3651E">
        <w:rPr>
          <w:rFonts w:eastAsiaTheme="minorHAnsi"/>
          <w:b/>
          <w:bCs/>
        </w:rPr>
        <w:t>:</w:t>
      </w:r>
    </w:p>
    <w:p w14:paraId="5F77183A" w14:textId="77777777" w:rsidR="005C4C5D" w:rsidRPr="0099795A" w:rsidRDefault="00425ACE" w:rsidP="000606C5">
      <w:pPr>
        <w:pStyle w:val="Akapitzlist"/>
        <w:numPr>
          <w:ilvl w:val="6"/>
          <w:numId w:val="77"/>
        </w:numPr>
        <w:ind w:left="709" w:hanging="283"/>
        <w:jc w:val="both"/>
        <w:rPr>
          <w:b/>
          <w:bCs/>
          <w:color w:val="0070C0"/>
          <w:sz w:val="22"/>
          <w:szCs w:val="22"/>
        </w:rPr>
      </w:pPr>
      <w:bookmarkStart w:id="78" w:name="_Hlk233095571"/>
      <w:bookmarkStart w:id="79" w:name="_Hlk235081231"/>
      <w:r w:rsidRPr="0099795A">
        <w:rPr>
          <w:sz w:val="22"/>
          <w:szCs w:val="22"/>
        </w:rPr>
        <w:t xml:space="preserve">Zamawiający informuje, że udział w wizji lokalnej jest </w:t>
      </w:r>
      <w:r w:rsidRPr="0099795A">
        <w:rPr>
          <w:b/>
          <w:bCs/>
          <w:sz w:val="22"/>
          <w:szCs w:val="22"/>
        </w:rPr>
        <w:t>fakultatywny</w:t>
      </w:r>
      <w:r w:rsidR="004A358E" w:rsidRPr="0099795A">
        <w:rPr>
          <w:b/>
          <w:bCs/>
          <w:sz w:val="22"/>
          <w:szCs w:val="22"/>
        </w:rPr>
        <w:t xml:space="preserve"> </w:t>
      </w:r>
    </w:p>
    <w:p w14:paraId="76E94142" w14:textId="77777777" w:rsidR="00425ACE" w:rsidRPr="00A71395" w:rsidRDefault="00425ACE" w:rsidP="000606C5">
      <w:pPr>
        <w:pStyle w:val="Akapitzlist"/>
        <w:numPr>
          <w:ilvl w:val="6"/>
          <w:numId w:val="77"/>
        </w:numPr>
        <w:ind w:left="709" w:hanging="283"/>
        <w:jc w:val="both"/>
        <w:rPr>
          <w:sz w:val="22"/>
          <w:szCs w:val="22"/>
        </w:rPr>
      </w:pPr>
      <w:r w:rsidRPr="00A71395">
        <w:rPr>
          <w:sz w:val="22"/>
          <w:szCs w:val="22"/>
        </w:rPr>
        <w:t xml:space="preserve">W celu ustalenia terminu odbycia wizji lokalnej Wykonawca powinien skontaktować się z </w:t>
      </w:r>
      <w:r w:rsidR="00A71395" w:rsidRPr="00A71395">
        <w:rPr>
          <w:sz w:val="22"/>
          <w:szCs w:val="22"/>
        </w:rPr>
        <w:t xml:space="preserve">Panią Anetą </w:t>
      </w:r>
      <w:proofErr w:type="spellStart"/>
      <w:r w:rsidR="00A71395" w:rsidRPr="00A71395">
        <w:rPr>
          <w:sz w:val="22"/>
          <w:szCs w:val="22"/>
        </w:rPr>
        <w:t>Lawacz</w:t>
      </w:r>
      <w:proofErr w:type="spellEnd"/>
      <w:r w:rsidR="00A71395" w:rsidRPr="00A71395">
        <w:rPr>
          <w:sz w:val="22"/>
          <w:szCs w:val="22"/>
        </w:rPr>
        <w:t xml:space="preserve">  - Nadsztygar ds. kolejowych i dystrybucji kamienia - Pełnomocnik oddziału ds. gospodarki odpadami wydobywczymi i kruszywami, tel. 032/ 717 83 30, </w:t>
      </w:r>
      <w:r w:rsidRPr="00A71395">
        <w:rPr>
          <w:sz w:val="22"/>
          <w:szCs w:val="22"/>
        </w:rPr>
        <w:t xml:space="preserve">e-mail: </w:t>
      </w:r>
      <w:r w:rsidR="00A71395" w:rsidRPr="00A71395">
        <w:rPr>
          <w:sz w:val="22"/>
          <w:szCs w:val="22"/>
        </w:rPr>
        <w:t>a.lawacz@pgg.pl</w:t>
      </w:r>
      <w:r w:rsidRPr="00A71395">
        <w:rPr>
          <w:sz w:val="22"/>
          <w:szCs w:val="22"/>
        </w:rPr>
        <w:t>.</w:t>
      </w:r>
    </w:p>
    <w:p w14:paraId="6D797929" w14:textId="77777777" w:rsidR="00425ACE" w:rsidRPr="0099795A" w:rsidRDefault="004A358E" w:rsidP="000606C5">
      <w:pPr>
        <w:pStyle w:val="Akapitzlist"/>
        <w:numPr>
          <w:ilvl w:val="6"/>
          <w:numId w:val="77"/>
        </w:numPr>
        <w:ind w:left="709" w:hanging="283"/>
        <w:jc w:val="both"/>
        <w:rPr>
          <w:sz w:val="22"/>
          <w:szCs w:val="22"/>
        </w:rPr>
      </w:pPr>
      <w:r w:rsidRPr="0099795A">
        <w:rPr>
          <w:sz w:val="22"/>
          <w:szCs w:val="22"/>
        </w:rPr>
        <w:t>P</w:t>
      </w:r>
      <w:r w:rsidR="00425ACE" w:rsidRPr="0099795A">
        <w:rPr>
          <w:sz w:val="22"/>
          <w:szCs w:val="22"/>
        </w:rPr>
        <w:t>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682A0138" w14:textId="77777777" w:rsidR="00425ACE" w:rsidRPr="0099795A" w:rsidRDefault="00425ACE" w:rsidP="000606C5">
      <w:pPr>
        <w:pStyle w:val="Akapitzlist"/>
        <w:numPr>
          <w:ilvl w:val="6"/>
          <w:numId w:val="77"/>
        </w:numPr>
        <w:ind w:left="709" w:hanging="283"/>
        <w:jc w:val="both"/>
        <w:rPr>
          <w:sz w:val="22"/>
          <w:szCs w:val="22"/>
        </w:rPr>
      </w:pPr>
      <w:r w:rsidRPr="0099795A">
        <w:rPr>
          <w:sz w:val="22"/>
          <w:szCs w:val="22"/>
        </w:rPr>
        <w:t xml:space="preserve">Wszelkie pytania, wątpliwości oraz wnioski o wyjaśnienie treści SWZ Wykonawcy zobowiązani są składać wyłącznie za pośrednictwem </w:t>
      </w:r>
      <w:r w:rsidR="004C6A65" w:rsidRPr="0099795A">
        <w:rPr>
          <w:sz w:val="22"/>
          <w:szCs w:val="22"/>
        </w:rPr>
        <w:t>p</w:t>
      </w:r>
      <w:r w:rsidRPr="0099795A">
        <w:rPr>
          <w:sz w:val="22"/>
          <w:szCs w:val="22"/>
        </w:rPr>
        <w:t xml:space="preserve">latformy EFO, w terminach i na zasadach określonych w SWZ. Zamawiający udzieli odpowiedzi poprzez </w:t>
      </w:r>
      <w:r w:rsidR="0016510A" w:rsidRPr="0099795A">
        <w:rPr>
          <w:sz w:val="22"/>
          <w:szCs w:val="22"/>
        </w:rPr>
        <w:t xml:space="preserve">opublikowanie jej </w:t>
      </w:r>
      <w:r w:rsidR="005C4C5D" w:rsidRPr="0099795A">
        <w:rPr>
          <w:sz w:val="22"/>
          <w:szCs w:val="22"/>
        </w:rPr>
        <w:t>w Profilu nabywcy.</w:t>
      </w:r>
    </w:p>
    <w:bookmarkEnd w:id="78"/>
    <w:bookmarkEnd w:id="79"/>
    <w:p w14:paraId="2E7DADC4" w14:textId="77777777" w:rsidR="005C4C5D" w:rsidRPr="00A71395" w:rsidRDefault="005C4C5D" w:rsidP="00A71395">
      <w:pPr>
        <w:jc w:val="both"/>
        <w:rPr>
          <w:i/>
          <w:iCs/>
          <w:color w:val="0070C0"/>
          <w:sz w:val="22"/>
          <w:szCs w:val="22"/>
        </w:rPr>
      </w:pPr>
    </w:p>
    <w:bookmarkEnd w:id="76"/>
    <w:p w14:paraId="26800BAD" w14:textId="77777777" w:rsidR="00602FAA" w:rsidRPr="003C68FC" w:rsidRDefault="001F655F" w:rsidP="00B75B8B">
      <w:pPr>
        <w:pStyle w:val="Akapitzlist"/>
        <w:numPr>
          <w:ilvl w:val="0"/>
          <w:numId w:val="34"/>
        </w:numPr>
        <w:jc w:val="both"/>
        <w:rPr>
          <w:b/>
          <w:bCs/>
        </w:rPr>
      </w:pPr>
      <w:r>
        <w:rPr>
          <w:b/>
          <w:bCs/>
        </w:rPr>
        <w:t>Opis przedmiotu zamówienia</w:t>
      </w:r>
      <w:r w:rsidR="001D420C" w:rsidRPr="00A96B0E">
        <w:rPr>
          <w:rFonts w:eastAsiaTheme="minorHAnsi"/>
          <w:b/>
          <w:bCs/>
        </w:rPr>
        <w:t>:</w:t>
      </w:r>
    </w:p>
    <w:p w14:paraId="194CACAA" w14:textId="77777777" w:rsidR="003C68FC" w:rsidRPr="00465646" w:rsidRDefault="003C68FC" w:rsidP="003C68FC">
      <w:pPr>
        <w:pStyle w:val="Akapitzlist"/>
        <w:rPr>
          <w:b/>
          <w:bCs/>
          <w:sz w:val="12"/>
          <w:szCs w:val="12"/>
        </w:rPr>
      </w:pPr>
    </w:p>
    <w:p w14:paraId="2D88ADCE" w14:textId="77777777" w:rsidR="007D43C7" w:rsidRPr="00B713A3" w:rsidRDefault="007D43C7" w:rsidP="000606C5">
      <w:pPr>
        <w:widowControl w:val="0"/>
        <w:numPr>
          <w:ilvl w:val="1"/>
          <w:numId w:val="84"/>
        </w:numPr>
        <w:tabs>
          <w:tab w:val="clear" w:pos="1080"/>
          <w:tab w:val="left" w:pos="426"/>
        </w:tabs>
        <w:adjustRightInd w:val="0"/>
        <w:spacing w:after="60"/>
        <w:ind w:left="709" w:hanging="283"/>
        <w:jc w:val="both"/>
        <w:textAlignment w:val="baseline"/>
        <w:rPr>
          <w:sz w:val="22"/>
          <w:szCs w:val="22"/>
        </w:rPr>
      </w:pPr>
      <w:bookmarkStart w:id="80" w:name="_Hlk67824277"/>
      <w:bookmarkEnd w:id="77"/>
      <w:r w:rsidRPr="00B713A3">
        <w:rPr>
          <w:sz w:val="22"/>
          <w:szCs w:val="22"/>
        </w:rPr>
        <w:t xml:space="preserve">Odpady wydobywcze dostarczane są transportem kolejowym oraz rozładowywane są przez firmę obsługującą bocznicę kolejową na podstawie odrębnej umowy. </w:t>
      </w:r>
    </w:p>
    <w:p w14:paraId="6F808C94" w14:textId="77777777" w:rsidR="007D43C7" w:rsidRPr="00B713A3" w:rsidRDefault="007D43C7" w:rsidP="000606C5">
      <w:pPr>
        <w:widowControl w:val="0"/>
        <w:numPr>
          <w:ilvl w:val="1"/>
          <w:numId w:val="84"/>
        </w:numPr>
        <w:tabs>
          <w:tab w:val="clear" w:pos="1080"/>
          <w:tab w:val="left" w:pos="426"/>
        </w:tabs>
        <w:adjustRightInd w:val="0"/>
        <w:spacing w:after="60"/>
        <w:ind w:left="709" w:hanging="283"/>
        <w:jc w:val="both"/>
        <w:textAlignment w:val="baseline"/>
        <w:rPr>
          <w:sz w:val="22"/>
          <w:szCs w:val="22"/>
        </w:rPr>
      </w:pPr>
      <w:r w:rsidRPr="00B713A3">
        <w:rPr>
          <w:sz w:val="22"/>
          <w:szCs w:val="22"/>
        </w:rPr>
        <w:t>Przedmiotem zamówienia jest odbiór odpadów wydobywczych z frontów rozładunkowych, przemieszczanie ich przy pomocy i/lub spycharek, i/lub ładowarek oraz przetwarzanie poprzez wykorzystanie do realizacji projektu pn. „Ukształtowanie terenu zwału Sośnica poprzez podniesienie do rzędnej 270m n.p.m. wraz  z zagospodarowaniem w kierunku rekreacyjnym”.</w:t>
      </w:r>
    </w:p>
    <w:p w14:paraId="319DF451" w14:textId="77777777" w:rsidR="007D43C7" w:rsidRDefault="007D43C7" w:rsidP="000606C5">
      <w:pPr>
        <w:widowControl w:val="0"/>
        <w:numPr>
          <w:ilvl w:val="1"/>
          <w:numId w:val="84"/>
        </w:numPr>
        <w:tabs>
          <w:tab w:val="clear" w:pos="1080"/>
          <w:tab w:val="left" w:pos="426"/>
        </w:tabs>
        <w:adjustRightInd w:val="0"/>
        <w:spacing w:after="60"/>
        <w:ind w:left="709" w:hanging="283"/>
        <w:jc w:val="both"/>
        <w:textAlignment w:val="baseline"/>
        <w:rPr>
          <w:sz w:val="22"/>
          <w:szCs w:val="22"/>
        </w:rPr>
      </w:pPr>
      <w:r>
        <w:rPr>
          <w:sz w:val="22"/>
          <w:szCs w:val="22"/>
        </w:rPr>
        <w:t>Z</w:t>
      </w:r>
      <w:r w:rsidRPr="00B713A3">
        <w:rPr>
          <w:sz w:val="22"/>
          <w:szCs w:val="22"/>
        </w:rPr>
        <w:t>akres zadania:</w:t>
      </w:r>
    </w:p>
    <w:p w14:paraId="13B2864B" w14:textId="77777777" w:rsidR="007D43C7" w:rsidRDefault="00EA5170" w:rsidP="000606C5">
      <w:pPr>
        <w:widowControl w:val="0"/>
        <w:numPr>
          <w:ilvl w:val="0"/>
          <w:numId w:val="86"/>
        </w:numPr>
        <w:adjustRightInd w:val="0"/>
        <w:spacing w:after="60"/>
        <w:ind w:left="993" w:hanging="284"/>
        <w:jc w:val="both"/>
        <w:textAlignment w:val="baseline"/>
        <w:rPr>
          <w:sz w:val="22"/>
          <w:szCs w:val="22"/>
        </w:rPr>
      </w:pPr>
      <w:r>
        <w:rPr>
          <w:sz w:val="22"/>
          <w:szCs w:val="22"/>
        </w:rPr>
        <w:t>P</w:t>
      </w:r>
      <w:r w:rsidR="007D43C7" w:rsidRPr="00B713A3">
        <w:rPr>
          <w:sz w:val="22"/>
          <w:szCs w:val="22"/>
        </w:rPr>
        <w:t>rzygotowanie terenów pod odbiór odpadów wydobywczych,</w:t>
      </w:r>
    </w:p>
    <w:p w14:paraId="42D6ADEF" w14:textId="77777777" w:rsidR="007D43C7" w:rsidRDefault="00EA5170" w:rsidP="000606C5">
      <w:pPr>
        <w:widowControl w:val="0"/>
        <w:numPr>
          <w:ilvl w:val="0"/>
          <w:numId w:val="86"/>
        </w:numPr>
        <w:adjustRightInd w:val="0"/>
        <w:spacing w:after="60"/>
        <w:ind w:left="993" w:hanging="284"/>
        <w:jc w:val="both"/>
        <w:textAlignment w:val="baseline"/>
        <w:rPr>
          <w:sz w:val="22"/>
          <w:szCs w:val="22"/>
        </w:rPr>
      </w:pPr>
      <w:r>
        <w:rPr>
          <w:sz w:val="22"/>
          <w:szCs w:val="22"/>
        </w:rPr>
        <w:t>P</w:t>
      </w:r>
      <w:r w:rsidR="007D43C7" w:rsidRPr="00B713A3">
        <w:rPr>
          <w:sz w:val="22"/>
          <w:szCs w:val="22"/>
        </w:rPr>
        <w:t>rzygotowywanie rowu rozładunkowego wzdłuż frontu</w:t>
      </w:r>
      <w:r w:rsidR="007D43C7" w:rsidRPr="00EA5170">
        <w:rPr>
          <w:sz w:val="22"/>
          <w:szCs w:val="22"/>
        </w:rPr>
        <w:t xml:space="preserve"> </w:t>
      </w:r>
      <w:r w:rsidR="007D43C7" w:rsidRPr="00B713A3">
        <w:rPr>
          <w:sz w:val="22"/>
          <w:szCs w:val="22"/>
        </w:rPr>
        <w:t>rozładunkowego – rów musi być</w:t>
      </w:r>
      <w:r w:rsidR="007D43C7">
        <w:rPr>
          <w:sz w:val="22"/>
          <w:szCs w:val="22"/>
        </w:rPr>
        <w:t xml:space="preserve"> </w:t>
      </w:r>
      <w:r w:rsidR="007D43C7" w:rsidRPr="00B713A3">
        <w:rPr>
          <w:sz w:val="22"/>
          <w:szCs w:val="22"/>
        </w:rPr>
        <w:t xml:space="preserve">wykonany </w:t>
      </w:r>
      <w:r w:rsidR="007D43C7">
        <w:rPr>
          <w:sz w:val="22"/>
          <w:szCs w:val="22"/>
        </w:rPr>
        <w:t xml:space="preserve">i </w:t>
      </w:r>
      <w:r w:rsidR="007D43C7" w:rsidRPr="00B713A3">
        <w:rPr>
          <w:sz w:val="22"/>
          <w:szCs w:val="22"/>
        </w:rPr>
        <w:t xml:space="preserve">utrzymany w sposób umożliwiający rozładunek odpadów wydobywczych </w:t>
      </w:r>
      <w:r w:rsidR="007D43C7" w:rsidRPr="00B713A3">
        <w:rPr>
          <w:sz w:val="22"/>
          <w:szCs w:val="22"/>
        </w:rPr>
        <w:lastRenderedPageBreak/>
        <w:t>z</w:t>
      </w:r>
      <w:r w:rsidR="007D43C7">
        <w:rPr>
          <w:sz w:val="22"/>
          <w:szCs w:val="22"/>
        </w:rPr>
        <w:t> </w:t>
      </w:r>
      <w:r w:rsidR="007D43C7" w:rsidRPr="00B713A3">
        <w:rPr>
          <w:sz w:val="22"/>
          <w:szCs w:val="22"/>
        </w:rPr>
        <w:t>wagonów kolejowych samowyładowczych,</w:t>
      </w:r>
    </w:p>
    <w:p w14:paraId="40DB76A0" w14:textId="77777777" w:rsidR="007D43C7" w:rsidRPr="00B713A3" w:rsidRDefault="00EA5170" w:rsidP="000606C5">
      <w:pPr>
        <w:widowControl w:val="0"/>
        <w:numPr>
          <w:ilvl w:val="0"/>
          <w:numId w:val="86"/>
        </w:numPr>
        <w:adjustRightInd w:val="0"/>
        <w:spacing w:after="60"/>
        <w:ind w:left="993" w:hanging="284"/>
        <w:jc w:val="both"/>
        <w:textAlignment w:val="baseline"/>
        <w:rPr>
          <w:sz w:val="22"/>
          <w:szCs w:val="22"/>
        </w:rPr>
      </w:pPr>
      <w:r>
        <w:rPr>
          <w:sz w:val="22"/>
          <w:szCs w:val="22"/>
        </w:rPr>
        <w:t>O</w:t>
      </w:r>
      <w:r w:rsidR="007D43C7" w:rsidRPr="00B713A3">
        <w:rPr>
          <w:sz w:val="22"/>
          <w:szCs w:val="22"/>
        </w:rPr>
        <w:t>dbiór dowożonych transportem kolejowym z samowyładowczych wagonów kolejowych, grawitacyjnie rozładowywanych na frontach rozładunkowych odpadów wydobywczych o</w:t>
      </w:r>
      <w:r w:rsidR="007D43C7">
        <w:rPr>
          <w:sz w:val="22"/>
          <w:szCs w:val="22"/>
        </w:rPr>
        <w:t> </w:t>
      </w:r>
      <w:r w:rsidR="007D43C7" w:rsidRPr="00B713A3">
        <w:rPr>
          <w:sz w:val="22"/>
          <w:szCs w:val="22"/>
        </w:rPr>
        <w:t>kodach :</w:t>
      </w:r>
    </w:p>
    <w:p w14:paraId="3E62B8EF" w14:textId="77777777" w:rsidR="007D43C7" w:rsidRPr="00B713A3" w:rsidRDefault="007D43C7" w:rsidP="000606C5">
      <w:pPr>
        <w:numPr>
          <w:ilvl w:val="0"/>
          <w:numId w:val="89"/>
        </w:numPr>
        <w:ind w:left="1276" w:hanging="283"/>
        <w:jc w:val="both"/>
        <w:rPr>
          <w:rFonts w:eastAsia="Calibri"/>
          <w:sz w:val="22"/>
          <w:szCs w:val="22"/>
          <w:lang w:eastAsia="en-US"/>
        </w:rPr>
      </w:pPr>
      <w:r w:rsidRPr="00B713A3">
        <w:rPr>
          <w:rFonts w:eastAsia="Calibri"/>
          <w:sz w:val="22"/>
          <w:szCs w:val="22"/>
          <w:lang w:eastAsia="en-US"/>
        </w:rPr>
        <w:t xml:space="preserve">01 01 02 - odpady z wydobywania kopalin innych niż rudy metali; </w:t>
      </w:r>
    </w:p>
    <w:p w14:paraId="6C5D765F" w14:textId="77777777" w:rsidR="007D43C7" w:rsidRPr="00B713A3" w:rsidRDefault="007D43C7" w:rsidP="000606C5">
      <w:pPr>
        <w:numPr>
          <w:ilvl w:val="0"/>
          <w:numId w:val="89"/>
        </w:numPr>
        <w:ind w:left="1276" w:hanging="283"/>
        <w:jc w:val="both"/>
        <w:rPr>
          <w:rFonts w:eastAsia="Calibri"/>
          <w:sz w:val="22"/>
          <w:szCs w:val="22"/>
          <w:lang w:eastAsia="en-US"/>
        </w:rPr>
      </w:pPr>
      <w:r w:rsidRPr="00B713A3">
        <w:rPr>
          <w:rFonts w:eastAsia="Calibri"/>
          <w:sz w:val="22"/>
          <w:szCs w:val="22"/>
          <w:lang w:eastAsia="en-US"/>
        </w:rPr>
        <w:t>01</w:t>
      </w:r>
      <w:r>
        <w:rPr>
          <w:rFonts w:eastAsia="Calibri"/>
          <w:sz w:val="22"/>
          <w:szCs w:val="22"/>
          <w:lang w:eastAsia="en-US"/>
        </w:rPr>
        <w:t xml:space="preserve"> </w:t>
      </w:r>
      <w:r w:rsidRPr="00B713A3">
        <w:rPr>
          <w:rFonts w:eastAsia="Calibri"/>
          <w:sz w:val="22"/>
          <w:szCs w:val="22"/>
          <w:lang w:eastAsia="en-US"/>
        </w:rPr>
        <w:t>04 12  - odpady powstające przy płukaniu i oczyszczaniu kopalin, inne niż wymienione w</w:t>
      </w:r>
      <w:r>
        <w:rPr>
          <w:rFonts w:eastAsia="Calibri"/>
          <w:sz w:val="22"/>
          <w:szCs w:val="22"/>
          <w:lang w:eastAsia="en-US"/>
        </w:rPr>
        <w:t> 0</w:t>
      </w:r>
      <w:r w:rsidRPr="00B713A3">
        <w:rPr>
          <w:rFonts w:eastAsia="Calibri"/>
          <w:sz w:val="22"/>
          <w:szCs w:val="22"/>
          <w:lang w:eastAsia="en-US"/>
        </w:rPr>
        <w:t>1 04 07 i 01 04 11</w:t>
      </w:r>
    </w:p>
    <w:p w14:paraId="58931AA3" w14:textId="77777777" w:rsidR="007D43C7" w:rsidRDefault="007D43C7" w:rsidP="000606C5">
      <w:pPr>
        <w:numPr>
          <w:ilvl w:val="0"/>
          <w:numId w:val="89"/>
        </w:numPr>
        <w:ind w:left="1276" w:hanging="283"/>
        <w:jc w:val="both"/>
        <w:rPr>
          <w:rFonts w:eastAsia="Calibri"/>
          <w:sz w:val="22"/>
          <w:szCs w:val="22"/>
          <w:lang w:eastAsia="en-US"/>
        </w:rPr>
      </w:pPr>
      <w:r w:rsidRPr="00B713A3">
        <w:rPr>
          <w:rFonts w:eastAsia="Calibri"/>
          <w:sz w:val="22"/>
          <w:szCs w:val="22"/>
          <w:lang w:eastAsia="en-US"/>
        </w:rPr>
        <w:t>01 04 81 – odpady z flotacyjnego wzbogacania węgla</w:t>
      </w:r>
      <w:r w:rsidR="00EA5170">
        <w:rPr>
          <w:rFonts w:eastAsia="Calibri"/>
          <w:sz w:val="22"/>
          <w:szCs w:val="22"/>
          <w:lang w:eastAsia="en-US"/>
        </w:rPr>
        <w:t xml:space="preserve"> inne niż wymienione w 01 04 80</w:t>
      </w:r>
      <w:r w:rsidRPr="00C7587C">
        <w:rPr>
          <w:rFonts w:eastAsia="Calibri"/>
          <w:sz w:val="22"/>
          <w:szCs w:val="22"/>
          <w:lang w:eastAsia="en-US"/>
        </w:rPr>
        <w:t>.</w:t>
      </w:r>
    </w:p>
    <w:p w14:paraId="1E71D06F" w14:textId="77777777" w:rsidR="007D43C7" w:rsidRPr="00EA5170" w:rsidRDefault="00EA5170" w:rsidP="000606C5">
      <w:pPr>
        <w:widowControl w:val="0"/>
        <w:numPr>
          <w:ilvl w:val="0"/>
          <w:numId w:val="86"/>
        </w:numPr>
        <w:adjustRightInd w:val="0"/>
        <w:spacing w:after="60"/>
        <w:ind w:left="993" w:hanging="284"/>
        <w:jc w:val="both"/>
        <w:textAlignment w:val="baseline"/>
        <w:rPr>
          <w:sz w:val="22"/>
          <w:szCs w:val="22"/>
        </w:rPr>
      </w:pPr>
      <w:r>
        <w:rPr>
          <w:sz w:val="22"/>
          <w:szCs w:val="22"/>
        </w:rPr>
        <w:t>P</w:t>
      </w:r>
      <w:r w:rsidR="007D43C7" w:rsidRPr="00C7587C">
        <w:rPr>
          <w:sz w:val="22"/>
          <w:szCs w:val="22"/>
        </w:rPr>
        <w:t xml:space="preserve">rzemieszczanie za pomocą spycharek i innych urządzeń odpadów wydobywczych dostarczanych </w:t>
      </w:r>
      <w:r w:rsidR="007D43C7" w:rsidRPr="00B713A3">
        <w:rPr>
          <w:sz w:val="22"/>
          <w:szCs w:val="22"/>
        </w:rPr>
        <w:t xml:space="preserve">transportem kolejowym na fronty rozładunkowe, z rowu do miejsca zagospodarowania zgodnie z projektem budowlanym, </w:t>
      </w:r>
    </w:p>
    <w:p w14:paraId="0F55F769" w14:textId="77777777" w:rsidR="007D43C7" w:rsidRDefault="00EA5170" w:rsidP="000606C5">
      <w:pPr>
        <w:widowControl w:val="0"/>
        <w:numPr>
          <w:ilvl w:val="0"/>
          <w:numId w:val="86"/>
        </w:numPr>
        <w:adjustRightInd w:val="0"/>
        <w:spacing w:after="60"/>
        <w:ind w:left="993" w:hanging="284"/>
        <w:jc w:val="both"/>
        <w:textAlignment w:val="baseline"/>
        <w:rPr>
          <w:sz w:val="22"/>
          <w:szCs w:val="22"/>
        </w:rPr>
      </w:pPr>
      <w:r>
        <w:rPr>
          <w:sz w:val="22"/>
          <w:szCs w:val="22"/>
        </w:rPr>
        <w:t>O</w:t>
      </w:r>
      <w:r w:rsidR="007D43C7" w:rsidRPr="00B713A3">
        <w:rPr>
          <w:sz w:val="22"/>
          <w:szCs w:val="22"/>
        </w:rPr>
        <w:t>dbiór, wbudowanie i zagęszczanie odpadów wydobywczych prowadzone będzie z</w:t>
      </w:r>
      <w:r>
        <w:rPr>
          <w:sz w:val="22"/>
          <w:szCs w:val="22"/>
        </w:rPr>
        <w:t> </w:t>
      </w:r>
      <w:r w:rsidR="007D43C7" w:rsidRPr="00B713A3">
        <w:rPr>
          <w:sz w:val="22"/>
          <w:szCs w:val="22"/>
        </w:rPr>
        <w:t>wykorzystaniem sprzętu Wykonawcy w ilości dostosowanej do prowadzonych robót, zapewniając utrzymanie ciągłości ruchu zakładu górniczego:</w:t>
      </w:r>
    </w:p>
    <w:p w14:paraId="70013CC0" w14:textId="77777777" w:rsidR="007D43C7" w:rsidRDefault="007D43C7" w:rsidP="000606C5">
      <w:pPr>
        <w:numPr>
          <w:ilvl w:val="0"/>
          <w:numId w:val="90"/>
        </w:numPr>
        <w:ind w:left="1276" w:hanging="283"/>
        <w:jc w:val="both"/>
        <w:rPr>
          <w:sz w:val="22"/>
          <w:szCs w:val="22"/>
        </w:rPr>
      </w:pPr>
      <w:r>
        <w:rPr>
          <w:sz w:val="22"/>
          <w:szCs w:val="22"/>
        </w:rPr>
        <w:t>s</w:t>
      </w:r>
      <w:r w:rsidRPr="00B713A3">
        <w:rPr>
          <w:sz w:val="22"/>
          <w:szCs w:val="22"/>
        </w:rPr>
        <w:t xml:space="preserve">pycharka o mocy minimalnej każda 150KM, </w:t>
      </w:r>
    </w:p>
    <w:p w14:paraId="7A848822" w14:textId="77777777" w:rsidR="007D43C7" w:rsidRDefault="007D43C7" w:rsidP="000606C5">
      <w:pPr>
        <w:numPr>
          <w:ilvl w:val="0"/>
          <w:numId w:val="90"/>
        </w:numPr>
        <w:ind w:left="1276" w:hanging="283"/>
        <w:jc w:val="both"/>
        <w:rPr>
          <w:sz w:val="22"/>
          <w:szCs w:val="22"/>
        </w:rPr>
      </w:pPr>
      <w:r w:rsidRPr="00B713A3">
        <w:rPr>
          <w:sz w:val="22"/>
          <w:szCs w:val="22"/>
        </w:rPr>
        <w:t>samochody ciężarowe o ładowności minimalnej każdy 17 ton,</w:t>
      </w:r>
    </w:p>
    <w:p w14:paraId="49678041" w14:textId="77777777" w:rsidR="007D43C7" w:rsidRDefault="007D43C7" w:rsidP="000606C5">
      <w:pPr>
        <w:numPr>
          <w:ilvl w:val="0"/>
          <w:numId w:val="90"/>
        </w:numPr>
        <w:ind w:left="1276" w:hanging="283"/>
        <w:jc w:val="both"/>
        <w:rPr>
          <w:sz w:val="22"/>
          <w:szCs w:val="22"/>
        </w:rPr>
      </w:pPr>
      <w:r w:rsidRPr="00B713A3">
        <w:rPr>
          <w:sz w:val="22"/>
          <w:szCs w:val="22"/>
        </w:rPr>
        <w:t>koparka przedsiębierna o pojemności łyżki co najmniej 1,7m3,</w:t>
      </w:r>
    </w:p>
    <w:p w14:paraId="22B019DA" w14:textId="77777777" w:rsidR="007D43C7" w:rsidRDefault="007D43C7" w:rsidP="000606C5">
      <w:pPr>
        <w:numPr>
          <w:ilvl w:val="0"/>
          <w:numId w:val="90"/>
        </w:numPr>
        <w:ind w:left="1276" w:hanging="283"/>
        <w:jc w:val="both"/>
        <w:rPr>
          <w:sz w:val="22"/>
          <w:szCs w:val="22"/>
        </w:rPr>
      </w:pPr>
      <w:r w:rsidRPr="00B713A3">
        <w:rPr>
          <w:sz w:val="22"/>
          <w:szCs w:val="22"/>
        </w:rPr>
        <w:t>ładowarka o pojemności łyżki co najmniej 3,0 m3,</w:t>
      </w:r>
    </w:p>
    <w:p w14:paraId="58DC8AAC" w14:textId="77777777" w:rsidR="007D43C7" w:rsidRDefault="007D43C7" w:rsidP="000606C5">
      <w:pPr>
        <w:numPr>
          <w:ilvl w:val="0"/>
          <w:numId w:val="90"/>
        </w:numPr>
        <w:ind w:left="1276" w:hanging="283"/>
        <w:jc w:val="both"/>
        <w:rPr>
          <w:sz w:val="22"/>
          <w:szCs w:val="22"/>
        </w:rPr>
      </w:pPr>
      <w:r w:rsidRPr="00B713A3">
        <w:rPr>
          <w:sz w:val="22"/>
          <w:szCs w:val="22"/>
        </w:rPr>
        <w:t>walec samobieżny, okołkowany o ciężarze ≥15T,</w:t>
      </w:r>
    </w:p>
    <w:p w14:paraId="1FC0D775" w14:textId="77777777" w:rsidR="007D43C7" w:rsidRDefault="00EA5170" w:rsidP="000606C5">
      <w:pPr>
        <w:widowControl w:val="0"/>
        <w:numPr>
          <w:ilvl w:val="0"/>
          <w:numId w:val="86"/>
        </w:numPr>
        <w:adjustRightInd w:val="0"/>
        <w:spacing w:after="60"/>
        <w:ind w:left="1134" w:hanging="425"/>
        <w:jc w:val="both"/>
        <w:textAlignment w:val="baseline"/>
        <w:rPr>
          <w:sz w:val="22"/>
          <w:szCs w:val="22"/>
        </w:rPr>
      </w:pPr>
      <w:r>
        <w:rPr>
          <w:sz w:val="22"/>
          <w:szCs w:val="22"/>
        </w:rPr>
        <w:t>U</w:t>
      </w:r>
      <w:r w:rsidR="007D43C7" w:rsidRPr="00B713A3">
        <w:rPr>
          <w:sz w:val="22"/>
          <w:szCs w:val="22"/>
        </w:rPr>
        <w:t>zyskanie wymaganego współczynnika zagęszczania zgodnie z projektem budowlanym,</w:t>
      </w:r>
    </w:p>
    <w:p w14:paraId="4416575B" w14:textId="77777777" w:rsidR="007D43C7" w:rsidRDefault="007D43C7" w:rsidP="000606C5">
      <w:pPr>
        <w:widowControl w:val="0"/>
        <w:numPr>
          <w:ilvl w:val="0"/>
          <w:numId w:val="86"/>
        </w:numPr>
        <w:adjustRightInd w:val="0"/>
        <w:spacing w:after="60"/>
        <w:ind w:left="1134" w:hanging="425"/>
        <w:jc w:val="both"/>
        <w:textAlignment w:val="baseline"/>
        <w:rPr>
          <w:sz w:val="22"/>
          <w:szCs w:val="22"/>
        </w:rPr>
      </w:pPr>
      <w:r w:rsidRPr="00B713A3">
        <w:rPr>
          <w:sz w:val="22"/>
          <w:szCs w:val="22"/>
        </w:rPr>
        <w:t>przestrzeganie profilaktyki p.poż.,</w:t>
      </w:r>
    </w:p>
    <w:p w14:paraId="28220C36" w14:textId="77777777" w:rsidR="00CB67AD" w:rsidRPr="003E18A7" w:rsidRDefault="00CB67AD" w:rsidP="000606C5">
      <w:pPr>
        <w:widowControl w:val="0"/>
        <w:numPr>
          <w:ilvl w:val="0"/>
          <w:numId w:val="86"/>
        </w:numPr>
        <w:adjustRightInd w:val="0"/>
        <w:spacing w:after="60"/>
        <w:ind w:left="1134" w:hanging="425"/>
        <w:jc w:val="both"/>
        <w:textAlignment w:val="baseline"/>
        <w:rPr>
          <w:sz w:val="22"/>
          <w:szCs w:val="22"/>
        </w:rPr>
      </w:pPr>
      <w:r>
        <w:rPr>
          <w:sz w:val="22"/>
          <w:szCs w:val="22"/>
        </w:rPr>
        <w:t>P</w:t>
      </w:r>
      <w:r w:rsidRPr="003E18A7">
        <w:rPr>
          <w:sz w:val="22"/>
          <w:szCs w:val="22"/>
        </w:rPr>
        <w:t>rzestrzeganie nadzoru geotechnicznego – prowadzenie badań termicznych, stopnia zagęszczenia oraz pomiarów geodezyjnych w rejonie prowadzonych prac zgodnie z</w:t>
      </w:r>
      <w:r>
        <w:rPr>
          <w:sz w:val="22"/>
          <w:szCs w:val="22"/>
        </w:rPr>
        <w:t> </w:t>
      </w:r>
      <w:r w:rsidRPr="003E18A7">
        <w:rPr>
          <w:sz w:val="22"/>
          <w:szCs w:val="22"/>
        </w:rPr>
        <w:t xml:space="preserve">projektem budowlanym (minimum 4 razy w roku), w ramach którego wymagane jest wykonanie kwartalnych oblotów budowli przy użyciu bezzałogowego statku powietrznego (UAV) wyposażonego w kamerę termowizyjną i RGB. W przypadku wystąpienia miejsc o podwyższonej temperaturze (anomalii) w stosunku do otaczającego terenu Wykonawca wykona wizję lokalną z udziałem Zamawiającego z użyciem kamery termowizyjnej. Jeśli w trakcie wizji zostanie potwierdzone występowanie miejsc o podwyższonej temperaturze. Wykonawca przeprowadzi w tych lokalizacjach badania wgłębne stężeń gazów pożarowych (CO2, CO, O2, H2S, SO2 na głębokości 1 m. W przypadku stwierdzenia </w:t>
      </w:r>
      <w:proofErr w:type="spellStart"/>
      <w:r w:rsidRPr="003E18A7">
        <w:rPr>
          <w:sz w:val="22"/>
          <w:szCs w:val="22"/>
        </w:rPr>
        <w:t>zapożarowania</w:t>
      </w:r>
      <w:proofErr w:type="spellEnd"/>
      <w:r w:rsidRPr="003E18A7">
        <w:rPr>
          <w:sz w:val="22"/>
          <w:szCs w:val="22"/>
        </w:rPr>
        <w:t xml:space="preserve"> korpusu warstw nasypów Wykonawca wraz z  Zamawiającym komisyjnie uzgodni sposób gaszenia (w tym wymienione w projekcie): </w:t>
      </w:r>
    </w:p>
    <w:p w14:paraId="3D3B3867" w14:textId="77777777" w:rsidR="00CB67AD" w:rsidRPr="003E18A7" w:rsidRDefault="00CB67AD" w:rsidP="000606C5">
      <w:pPr>
        <w:widowControl w:val="0"/>
        <w:numPr>
          <w:ilvl w:val="0"/>
          <w:numId w:val="91"/>
        </w:numPr>
        <w:adjustRightInd w:val="0"/>
        <w:spacing w:after="60"/>
        <w:ind w:left="1418" w:hanging="284"/>
        <w:jc w:val="both"/>
        <w:textAlignment w:val="baseline"/>
        <w:rPr>
          <w:sz w:val="22"/>
          <w:szCs w:val="22"/>
        </w:rPr>
      </w:pPr>
      <w:r w:rsidRPr="003E18A7">
        <w:rPr>
          <w:sz w:val="22"/>
          <w:szCs w:val="22"/>
        </w:rPr>
        <w:t xml:space="preserve">zagęszczanie materiału, </w:t>
      </w:r>
    </w:p>
    <w:p w14:paraId="23EF9785" w14:textId="77777777" w:rsidR="00CB67AD" w:rsidRPr="003E18A7" w:rsidRDefault="00CB67AD" w:rsidP="000606C5">
      <w:pPr>
        <w:widowControl w:val="0"/>
        <w:numPr>
          <w:ilvl w:val="0"/>
          <w:numId w:val="91"/>
        </w:numPr>
        <w:adjustRightInd w:val="0"/>
        <w:spacing w:after="60"/>
        <w:ind w:left="1418" w:hanging="284"/>
        <w:jc w:val="both"/>
        <w:textAlignment w:val="baseline"/>
        <w:rPr>
          <w:sz w:val="22"/>
          <w:szCs w:val="22"/>
        </w:rPr>
      </w:pPr>
      <w:r w:rsidRPr="003E18A7">
        <w:rPr>
          <w:sz w:val="22"/>
          <w:szCs w:val="22"/>
        </w:rPr>
        <w:t xml:space="preserve">zalanie płonącej części terenu mieszaniną popiołowo-wodną odcinającą dopływ tlenu, </w:t>
      </w:r>
    </w:p>
    <w:p w14:paraId="39948376" w14:textId="77777777" w:rsidR="00CB67AD" w:rsidRPr="003E18A7" w:rsidRDefault="00CB67AD" w:rsidP="000606C5">
      <w:pPr>
        <w:widowControl w:val="0"/>
        <w:numPr>
          <w:ilvl w:val="0"/>
          <w:numId w:val="91"/>
        </w:numPr>
        <w:adjustRightInd w:val="0"/>
        <w:spacing w:after="60"/>
        <w:ind w:left="1418" w:hanging="284"/>
        <w:jc w:val="both"/>
        <w:textAlignment w:val="baseline"/>
        <w:rPr>
          <w:sz w:val="22"/>
          <w:szCs w:val="22"/>
        </w:rPr>
      </w:pPr>
      <w:r w:rsidRPr="003E18A7">
        <w:rPr>
          <w:sz w:val="22"/>
          <w:szCs w:val="22"/>
        </w:rPr>
        <w:t xml:space="preserve">wykonanie głębokich rowów izolacyjnych, które wypełni materiałem </w:t>
      </w:r>
      <w:proofErr w:type="spellStart"/>
      <w:r w:rsidRPr="003E18A7">
        <w:rPr>
          <w:sz w:val="22"/>
          <w:szCs w:val="22"/>
        </w:rPr>
        <w:t>inertnym</w:t>
      </w:r>
      <w:proofErr w:type="spellEnd"/>
      <w:r w:rsidRPr="003E18A7">
        <w:rPr>
          <w:sz w:val="22"/>
          <w:szCs w:val="22"/>
        </w:rPr>
        <w:t xml:space="preserve"> bądź </w:t>
      </w:r>
    </w:p>
    <w:p w14:paraId="11841DE9" w14:textId="77777777" w:rsidR="00CB67AD" w:rsidRDefault="00CB67AD" w:rsidP="000606C5">
      <w:pPr>
        <w:widowControl w:val="0"/>
        <w:numPr>
          <w:ilvl w:val="0"/>
          <w:numId w:val="91"/>
        </w:numPr>
        <w:adjustRightInd w:val="0"/>
        <w:spacing w:after="60"/>
        <w:ind w:left="1418" w:hanging="284"/>
        <w:jc w:val="both"/>
        <w:textAlignment w:val="baseline"/>
        <w:rPr>
          <w:sz w:val="22"/>
          <w:szCs w:val="22"/>
        </w:rPr>
      </w:pPr>
      <w:r w:rsidRPr="003E18A7">
        <w:rPr>
          <w:sz w:val="22"/>
          <w:szCs w:val="22"/>
        </w:rPr>
        <w:t xml:space="preserve"> wykonanie wierceń wraz wypełnianiem otworów rzadkim materiałem gaśniczym.</w:t>
      </w:r>
    </w:p>
    <w:p w14:paraId="147C3788" w14:textId="77777777" w:rsidR="00CB67AD" w:rsidRPr="00CB67AD" w:rsidRDefault="00CB67AD" w:rsidP="000606C5">
      <w:pPr>
        <w:widowControl w:val="0"/>
        <w:numPr>
          <w:ilvl w:val="0"/>
          <w:numId w:val="86"/>
        </w:numPr>
        <w:adjustRightInd w:val="0"/>
        <w:spacing w:after="60"/>
        <w:ind w:left="1134" w:hanging="425"/>
        <w:jc w:val="both"/>
        <w:textAlignment w:val="baseline"/>
        <w:rPr>
          <w:sz w:val="22"/>
          <w:szCs w:val="22"/>
        </w:rPr>
      </w:pPr>
      <w:r w:rsidRPr="00CB67AD">
        <w:rPr>
          <w:sz w:val="22"/>
          <w:szCs w:val="22"/>
        </w:rPr>
        <w:t>Prowadzenie monitoringu w następującym zakresie :</w:t>
      </w:r>
    </w:p>
    <w:p w14:paraId="7C6B259C" w14:textId="77777777" w:rsidR="00CB67AD" w:rsidRPr="00CB67AD" w:rsidRDefault="00CB67AD" w:rsidP="000606C5">
      <w:pPr>
        <w:widowControl w:val="0"/>
        <w:numPr>
          <w:ilvl w:val="0"/>
          <w:numId w:val="104"/>
        </w:numPr>
        <w:adjustRightInd w:val="0"/>
        <w:spacing w:after="60"/>
        <w:ind w:firstLine="414"/>
        <w:jc w:val="both"/>
        <w:textAlignment w:val="baseline"/>
        <w:rPr>
          <w:sz w:val="22"/>
          <w:szCs w:val="22"/>
        </w:rPr>
      </w:pPr>
      <w:r w:rsidRPr="00CB67AD">
        <w:rPr>
          <w:sz w:val="22"/>
          <w:szCs w:val="22"/>
        </w:rPr>
        <w:t>kolejne poziomy niwelacyjne powinny mieć maksymalną wysokość 5 m ;</w:t>
      </w:r>
    </w:p>
    <w:p w14:paraId="358EBD45" w14:textId="77777777" w:rsidR="00CB67AD" w:rsidRPr="00CB67AD" w:rsidRDefault="00CB67AD" w:rsidP="000606C5">
      <w:pPr>
        <w:widowControl w:val="0"/>
        <w:numPr>
          <w:ilvl w:val="0"/>
          <w:numId w:val="104"/>
        </w:numPr>
        <w:adjustRightInd w:val="0"/>
        <w:spacing w:after="60"/>
        <w:ind w:left="1276" w:hanging="142"/>
        <w:jc w:val="both"/>
        <w:textAlignment w:val="baseline"/>
        <w:rPr>
          <w:sz w:val="22"/>
          <w:szCs w:val="22"/>
        </w:rPr>
      </w:pPr>
      <w:r w:rsidRPr="00CB67AD">
        <w:rPr>
          <w:sz w:val="22"/>
          <w:szCs w:val="22"/>
        </w:rPr>
        <w:t xml:space="preserve">po zakończeniu  formowania każdej warstwy( o grubości do 0,6 m ) należy sprawdzić stopień zagęszczenia gruntu – wskaźnik zagęszczenia nie może być mniejszy </w:t>
      </w:r>
      <w:proofErr w:type="spellStart"/>
      <w:r w:rsidRPr="00CB67AD">
        <w:rPr>
          <w:sz w:val="22"/>
          <w:szCs w:val="22"/>
        </w:rPr>
        <w:t>Is</w:t>
      </w:r>
      <w:proofErr w:type="spellEnd"/>
      <w:r w:rsidRPr="00CB67AD">
        <w:rPr>
          <w:sz w:val="22"/>
          <w:szCs w:val="22"/>
        </w:rPr>
        <w:t xml:space="preserve"> &gt; 0,95;</w:t>
      </w:r>
    </w:p>
    <w:p w14:paraId="3FFFD39D" w14:textId="77777777" w:rsidR="00CB67AD" w:rsidRPr="00CB67AD" w:rsidRDefault="00CB67AD" w:rsidP="000606C5">
      <w:pPr>
        <w:widowControl w:val="0"/>
        <w:numPr>
          <w:ilvl w:val="0"/>
          <w:numId w:val="104"/>
        </w:numPr>
        <w:adjustRightInd w:val="0"/>
        <w:spacing w:after="60"/>
        <w:ind w:left="1276" w:hanging="142"/>
        <w:jc w:val="both"/>
        <w:textAlignment w:val="baseline"/>
        <w:rPr>
          <w:sz w:val="22"/>
          <w:szCs w:val="22"/>
        </w:rPr>
      </w:pPr>
      <w:r w:rsidRPr="00CB67AD">
        <w:rPr>
          <w:sz w:val="22"/>
          <w:szCs w:val="22"/>
        </w:rPr>
        <w:t>okresowo należy prowadzić nadzór aerologiczny, w tym pomiary temperatury korpusu budowli;</w:t>
      </w:r>
    </w:p>
    <w:p w14:paraId="5465F5D1" w14:textId="77777777" w:rsidR="003E18A7" w:rsidRPr="00CB67AD" w:rsidRDefault="00CB67AD" w:rsidP="000606C5">
      <w:pPr>
        <w:widowControl w:val="0"/>
        <w:numPr>
          <w:ilvl w:val="0"/>
          <w:numId w:val="104"/>
        </w:numPr>
        <w:adjustRightInd w:val="0"/>
        <w:spacing w:after="60"/>
        <w:ind w:left="1276" w:hanging="142"/>
        <w:jc w:val="both"/>
        <w:textAlignment w:val="baseline"/>
        <w:rPr>
          <w:color w:val="FF0000"/>
          <w:sz w:val="22"/>
          <w:szCs w:val="22"/>
        </w:rPr>
      </w:pPr>
      <w:r w:rsidRPr="00CB67AD">
        <w:rPr>
          <w:sz w:val="22"/>
          <w:szCs w:val="22"/>
        </w:rPr>
        <w:t>okresowo należy monitorować zawartość węgla całkowitego, która nie powinna przekraczać 20 %</w:t>
      </w:r>
    </w:p>
    <w:p w14:paraId="66942D36" w14:textId="77777777" w:rsidR="007D43C7" w:rsidRDefault="002D668C" w:rsidP="000606C5">
      <w:pPr>
        <w:widowControl w:val="0"/>
        <w:numPr>
          <w:ilvl w:val="0"/>
          <w:numId w:val="86"/>
        </w:numPr>
        <w:adjustRightInd w:val="0"/>
        <w:spacing w:after="60"/>
        <w:ind w:left="1134" w:hanging="425"/>
        <w:jc w:val="both"/>
        <w:textAlignment w:val="baseline"/>
        <w:rPr>
          <w:sz w:val="22"/>
          <w:szCs w:val="22"/>
        </w:rPr>
      </w:pPr>
      <w:r>
        <w:rPr>
          <w:sz w:val="22"/>
          <w:szCs w:val="22"/>
        </w:rPr>
        <w:t>U</w:t>
      </w:r>
      <w:r w:rsidR="007D43C7" w:rsidRPr="00B713A3">
        <w:rPr>
          <w:sz w:val="22"/>
          <w:szCs w:val="22"/>
        </w:rPr>
        <w:t>trzymanie w sprawności technicznej rowów odwadniających zwał oraz piaskowników celem zminimalizowania oddziaływania wody spływającej ze zwałowiska,</w:t>
      </w:r>
    </w:p>
    <w:p w14:paraId="5D976C19" w14:textId="77777777" w:rsidR="007D43C7" w:rsidRDefault="002D668C" w:rsidP="000606C5">
      <w:pPr>
        <w:widowControl w:val="0"/>
        <w:numPr>
          <w:ilvl w:val="0"/>
          <w:numId w:val="86"/>
        </w:numPr>
        <w:adjustRightInd w:val="0"/>
        <w:spacing w:after="60"/>
        <w:ind w:left="1134" w:hanging="425"/>
        <w:jc w:val="both"/>
        <w:textAlignment w:val="baseline"/>
        <w:rPr>
          <w:sz w:val="22"/>
          <w:szCs w:val="22"/>
        </w:rPr>
      </w:pPr>
      <w:r>
        <w:rPr>
          <w:sz w:val="22"/>
          <w:szCs w:val="22"/>
        </w:rPr>
        <w:t>U</w:t>
      </w:r>
      <w:r w:rsidR="007D43C7" w:rsidRPr="00B713A3">
        <w:rPr>
          <w:sz w:val="22"/>
          <w:szCs w:val="22"/>
        </w:rPr>
        <w:t>trzymanie w czystości przepustu na potoku Czerniawka w rejonie zwału,</w:t>
      </w:r>
    </w:p>
    <w:p w14:paraId="151AE21D" w14:textId="77777777" w:rsidR="007D43C7" w:rsidRDefault="002D668C" w:rsidP="000606C5">
      <w:pPr>
        <w:widowControl w:val="0"/>
        <w:numPr>
          <w:ilvl w:val="0"/>
          <w:numId w:val="86"/>
        </w:numPr>
        <w:adjustRightInd w:val="0"/>
        <w:spacing w:after="60"/>
        <w:ind w:left="1134" w:hanging="425"/>
        <w:jc w:val="both"/>
        <w:textAlignment w:val="baseline"/>
        <w:rPr>
          <w:sz w:val="22"/>
          <w:szCs w:val="22"/>
        </w:rPr>
      </w:pPr>
      <w:r>
        <w:rPr>
          <w:sz w:val="22"/>
          <w:szCs w:val="22"/>
        </w:rPr>
        <w:t>Z</w:t>
      </w:r>
      <w:r w:rsidR="007D43C7" w:rsidRPr="00B713A3">
        <w:rPr>
          <w:sz w:val="22"/>
          <w:szCs w:val="22"/>
        </w:rPr>
        <w:t>abezpieczenie terenu zwału Sośnica przed dostępem osób nieupoważnionych,</w:t>
      </w:r>
    </w:p>
    <w:p w14:paraId="43611CA5" w14:textId="77777777" w:rsidR="007D43C7" w:rsidRDefault="002D668C" w:rsidP="000606C5">
      <w:pPr>
        <w:widowControl w:val="0"/>
        <w:numPr>
          <w:ilvl w:val="0"/>
          <w:numId w:val="86"/>
        </w:numPr>
        <w:adjustRightInd w:val="0"/>
        <w:spacing w:after="60"/>
        <w:ind w:left="1134" w:hanging="425"/>
        <w:jc w:val="both"/>
        <w:textAlignment w:val="baseline"/>
        <w:rPr>
          <w:sz w:val="22"/>
          <w:szCs w:val="22"/>
        </w:rPr>
      </w:pPr>
      <w:r>
        <w:rPr>
          <w:sz w:val="22"/>
          <w:szCs w:val="22"/>
        </w:rPr>
        <w:t>U</w:t>
      </w:r>
      <w:r w:rsidR="007D43C7" w:rsidRPr="00B713A3">
        <w:rPr>
          <w:sz w:val="22"/>
          <w:szCs w:val="22"/>
        </w:rPr>
        <w:t>trzymanie dróg technologicznych na terenach lokowania odpadów wydobywczych,</w:t>
      </w:r>
    </w:p>
    <w:p w14:paraId="7F94C2ED" w14:textId="77777777" w:rsidR="007D43C7" w:rsidRDefault="002D668C" w:rsidP="000606C5">
      <w:pPr>
        <w:widowControl w:val="0"/>
        <w:numPr>
          <w:ilvl w:val="0"/>
          <w:numId w:val="86"/>
        </w:numPr>
        <w:adjustRightInd w:val="0"/>
        <w:spacing w:after="60"/>
        <w:ind w:left="1134" w:hanging="425"/>
        <w:jc w:val="both"/>
        <w:textAlignment w:val="baseline"/>
        <w:rPr>
          <w:sz w:val="22"/>
          <w:szCs w:val="22"/>
        </w:rPr>
      </w:pPr>
      <w:r>
        <w:rPr>
          <w:sz w:val="22"/>
          <w:szCs w:val="22"/>
        </w:rPr>
        <w:lastRenderedPageBreak/>
        <w:t>Z</w:t>
      </w:r>
      <w:r w:rsidR="007D43C7" w:rsidRPr="00B713A3">
        <w:rPr>
          <w:sz w:val="22"/>
          <w:szCs w:val="22"/>
        </w:rPr>
        <w:t>apewnienie oświetlenia frontów rozładunkowych wraz z ich bieżącym utrzymaniem,</w:t>
      </w:r>
    </w:p>
    <w:p w14:paraId="0906E7E6" w14:textId="77777777" w:rsidR="007D43C7" w:rsidRDefault="002D668C" w:rsidP="000606C5">
      <w:pPr>
        <w:widowControl w:val="0"/>
        <w:numPr>
          <w:ilvl w:val="0"/>
          <w:numId w:val="86"/>
        </w:numPr>
        <w:adjustRightInd w:val="0"/>
        <w:spacing w:after="60"/>
        <w:ind w:left="1134" w:hanging="425"/>
        <w:jc w:val="both"/>
        <w:textAlignment w:val="baseline"/>
        <w:rPr>
          <w:sz w:val="22"/>
          <w:szCs w:val="22"/>
        </w:rPr>
      </w:pPr>
      <w:r>
        <w:rPr>
          <w:sz w:val="22"/>
          <w:szCs w:val="22"/>
        </w:rPr>
        <w:t>R</w:t>
      </w:r>
      <w:r w:rsidR="007D43C7" w:rsidRPr="00B713A3">
        <w:rPr>
          <w:sz w:val="22"/>
          <w:szCs w:val="22"/>
        </w:rPr>
        <w:t>oboty wykonywane będą pod nadzorem uprawnionego kierownika budowy.</w:t>
      </w:r>
    </w:p>
    <w:p w14:paraId="68FB2850" w14:textId="77777777" w:rsidR="003E18A7" w:rsidRPr="00CB67AD" w:rsidRDefault="003E18A7" w:rsidP="00B75B8B">
      <w:pPr>
        <w:widowControl w:val="0"/>
        <w:numPr>
          <w:ilvl w:val="0"/>
          <w:numId w:val="34"/>
        </w:numPr>
        <w:spacing w:before="240" w:line="276" w:lineRule="auto"/>
        <w:ind w:left="714" w:hanging="357"/>
        <w:jc w:val="both"/>
        <w:rPr>
          <w:b/>
          <w:bCs/>
          <w:sz w:val="22"/>
          <w:szCs w:val="22"/>
        </w:rPr>
      </w:pPr>
      <w:r w:rsidRPr="00CB67AD">
        <w:rPr>
          <w:b/>
          <w:bCs/>
          <w:sz w:val="22"/>
          <w:szCs w:val="22"/>
        </w:rPr>
        <w:t>Wymagane dokumenty</w:t>
      </w:r>
    </w:p>
    <w:p w14:paraId="06466307" w14:textId="77777777" w:rsidR="00CB67AD" w:rsidRPr="00CB67AD" w:rsidRDefault="00CB67AD" w:rsidP="000606C5">
      <w:pPr>
        <w:pStyle w:val="Akapitzlist"/>
        <w:widowControl w:val="0"/>
        <w:numPr>
          <w:ilvl w:val="0"/>
          <w:numId w:val="93"/>
        </w:numPr>
        <w:ind w:left="709" w:hanging="283"/>
        <w:jc w:val="both"/>
        <w:rPr>
          <w:b/>
          <w:bCs/>
          <w:sz w:val="22"/>
          <w:szCs w:val="22"/>
        </w:rPr>
      </w:pPr>
      <w:r w:rsidRPr="00CB67AD">
        <w:rPr>
          <w:b/>
          <w:bCs/>
          <w:sz w:val="22"/>
          <w:szCs w:val="22"/>
        </w:rPr>
        <w:t>Dokumenty wymagane przed przystąpieniem do realizacji umowy:</w:t>
      </w:r>
    </w:p>
    <w:p w14:paraId="5551AE7A" w14:textId="77777777" w:rsidR="00CB67AD" w:rsidRPr="00CB67AD" w:rsidRDefault="00CB67AD" w:rsidP="000606C5">
      <w:pPr>
        <w:widowControl w:val="0"/>
        <w:numPr>
          <w:ilvl w:val="0"/>
          <w:numId w:val="92"/>
        </w:numPr>
        <w:tabs>
          <w:tab w:val="left" w:pos="284"/>
        </w:tabs>
        <w:adjustRightInd w:val="0"/>
        <w:ind w:left="993" w:hanging="284"/>
        <w:jc w:val="both"/>
        <w:textAlignment w:val="baseline"/>
        <w:rPr>
          <w:sz w:val="22"/>
          <w:szCs w:val="22"/>
        </w:rPr>
      </w:pPr>
      <w:r w:rsidRPr="00CB67AD">
        <w:rPr>
          <w:sz w:val="22"/>
          <w:szCs w:val="22"/>
        </w:rPr>
        <w:t xml:space="preserve">kopie potwierdzonych za zgodność z oryginałem dokumentów potwierdzających posiadane kwalifikacje zawodowe/uprawnienia osób zdolnych do wykonania zamówienia wraz z  aktualnymi zaświadczeniami o przynależności do właściwej Okręgowej Izby Inżynierów Budownictwa, </w:t>
      </w:r>
    </w:p>
    <w:p w14:paraId="399F5B3B" w14:textId="77777777" w:rsidR="00CB67AD" w:rsidRPr="00CB67AD" w:rsidRDefault="00CB67AD" w:rsidP="000606C5">
      <w:pPr>
        <w:widowControl w:val="0"/>
        <w:numPr>
          <w:ilvl w:val="0"/>
          <w:numId w:val="92"/>
        </w:numPr>
        <w:ind w:left="993" w:hanging="284"/>
        <w:jc w:val="both"/>
        <w:rPr>
          <w:color w:val="000000"/>
          <w:sz w:val="22"/>
          <w:szCs w:val="22"/>
        </w:rPr>
      </w:pPr>
      <w:r w:rsidRPr="00CB67AD">
        <w:rPr>
          <w:color w:val="000000"/>
          <w:sz w:val="22"/>
          <w:szCs w:val="22"/>
        </w:rPr>
        <w:t xml:space="preserve">opracowana Technologia wykonania robót </w:t>
      </w:r>
    </w:p>
    <w:p w14:paraId="317BC944" w14:textId="77777777" w:rsidR="00CB67AD" w:rsidRPr="00CB67AD" w:rsidRDefault="00CB67AD" w:rsidP="000606C5">
      <w:pPr>
        <w:widowControl w:val="0"/>
        <w:numPr>
          <w:ilvl w:val="0"/>
          <w:numId w:val="92"/>
        </w:numPr>
        <w:tabs>
          <w:tab w:val="left" w:pos="426"/>
        </w:tabs>
        <w:adjustRightInd w:val="0"/>
        <w:ind w:left="993" w:hanging="284"/>
        <w:jc w:val="both"/>
        <w:textAlignment w:val="baseline"/>
        <w:rPr>
          <w:color w:val="000000"/>
          <w:sz w:val="22"/>
          <w:szCs w:val="22"/>
        </w:rPr>
      </w:pPr>
      <w:r w:rsidRPr="00CB67AD">
        <w:rPr>
          <w:color w:val="000000"/>
          <w:sz w:val="22"/>
          <w:szCs w:val="22"/>
        </w:rPr>
        <w:t>Wykonawca przed przystąpieniem do prac zobowiązany jest uzyskać odpowiednią Decyzję właściwych organów na prowadzenie działalności w zakresie przetwarzania odpadów wydobywczych o kodach 01 01 02; 01 04 12; 01 04 81.</w:t>
      </w:r>
    </w:p>
    <w:p w14:paraId="74E4FF94" w14:textId="77777777" w:rsidR="00CB67AD" w:rsidRPr="00CB67AD" w:rsidRDefault="00CB67AD" w:rsidP="000606C5">
      <w:pPr>
        <w:pStyle w:val="Akapitzlist"/>
        <w:widowControl w:val="0"/>
        <w:numPr>
          <w:ilvl w:val="0"/>
          <w:numId w:val="93"/>
        </w:numPr>
        <w:ind w:left="709" w:hanging="283"/>
        <w:jc w:val="both"/>
        <w:rPr>
          <w:b/>
          <w:sz w:val="22"/>
          <w:szCs w:val="22"/>
        </w:rPr>
      </w:pPr>
      <w:r w:rsidRPr="00CB67AD">
        <w:rPr>
          <w:b/>
          <w:sz w:val="22"/>
          <w:szCs w:val="22"/>
        </w:rPr>
        <w:t>Dokumenty wymagane po wykonaniu robót:</w:t>
      </w:r>
    </w:p>
    <w:p w14:paraId="102DD4B8" w14:textId="77777777" w:rsidR="00CB67AD" w:rsidRPr="00CB67AD" w:rsidRDefault="00CB67AD" w:rsidP="000606C5">
      <w:pPr>
        <w:widowControl w:val="0"/>
        <w:numPr>
          <w:ilvl w:val="0"/>
          <w:numId w:val="94"/>
        </w:numPr>
        <w:ind w:left="993" w:hanging="284"/>
        <w:jc w:val="both"/>
        <w:rPr>
          <w:rFonts w:eastAsia="Tahoma"/>
          <w:color w:val="000000"/>
          <w:sz w:val="22"/>
          <w:szCs w:val="22"/>
        </w:rPr>
      </w:pPr>
      <w:r w:rsidRPr="00CB67AD">
        <w:rPr>
          <w:rFonts w:eastAsia="Tahoma"/>
          <w:color w:val="000000"/>
          <w:sz w:val="22"/>
          <w:szCs w:val="22"/>
        </w:rPr>
        <w:t>Dziennik Budowy/Robót,</w:t>
      </w:r>
    </w:p>
    <w:p w14:paraId="49464560" w14:textId="77777777" w:rsidR="00CB67AD" w:rsidRPr="00CB67AD" w:rsidRDefault="00CB67AD" w:rsidP="000606C5">
      <w:pPr>
        <w:widowControl w:val="0"/>
        <w:numPr>
          <w:ilvl w:val="0"/>
          <w:numId w:val="94"/>
        </w:numPr>
        <w:ind w:left="993" w:hanging="284"/>
        <w:jc w:val="both"/>
        <w:rPr>
          <w:rFonts w:eastAsia="Tahoma"/>
          <w:sz w:val="22"/>
          <w:szCs w:val="22"/>
        </w:rPr>
      </w:pPr>
      <w:r w:rsidRPr="00CB67AD">
        <w:rPr>
          <w:rFonts w:eastAsia="Tahoma"/>
          <w:sz w:val="22"/>
          <w:szCs w:val="22"/>
        </w:rPr>
        <w:t xml:space="preserve">Protokoły z prób i badań (np. pomiaru </w:t>
      </w:r>
      <w:proofErr w:type="spellStart"/>
      <w:r w:rsidRPr="00CB67AD">
        <w:rPr>
          <w:rFonts w:eastAsia="Tahoma"/>
          <w:sz w:val="22"/>
          <w:szCs w:val="22"/>
        </w:rPr>
        <w:t>sytuacyjno</w:t>
      </w:r>
      <w:proofErr w:type="spellEnd"/>
      <w:r w:rsidRPr="00CB67AD">
        <w:rPr>
          <w:rFonts w:eastAsia="Tahoma"/>
          <w:sz w:val="22"/>
          <w:szCs w:val="22"/>
        </w:rPr>
        <w:t xml:space="preserve"> wysokościowe i inne </w:t>
      </w:r>
      <w:r w:rsidRPr="00CB67AD">
        <w:rPr>
          <w:rFonts w:eastAsia="Tahoma"/>
          <w:strike/>
          <w:sz w:val="22"/>
          <w:szCs w:val="22"/>
        </w:rPr>
        <w:t>jeśli są niezbędne</w:t>
      </w:r>
      <w:r w:rsidRPr="00CB67AD">
        <w:rPr>
          <w:rFonts w:eastAsia="Tahoma"/>
          <w:sz w:val="22"/>
          <w:szCs w:val="22"/>
        </w:rPr>
        <w:t xml:space="preserve">), </w:t>
      </w:r>
    </w:p>
    <w:p w14:paraId="27E04600" w14:textId="77777777" w:rsidR="003E18A7" w:rsidRPr="00CB67AD" w:rsidRDefault="00CB67AD" w:rsidP="000606C5">
      <w:pPr>
        <w:widowControl w:val="0"/>
        <w:numPr>
          <w:ilvl w:val="0"/>
          <w:numId w:val="94"/>
        </w:numPr>
        <w:ind w:left="993" w:hanging="284"/>
        <w:jc w:val="both"/>
        <w:rPr>
          <w:sz w:val="22"/>
          <w:szCs w:val="22"/>
        </w:rPr>
      </w:pPr>
      <w:r>
        <w:rPr>
          <w:sz w:val="22"/>
          <w:szCs w:val="22"/>
        </w:rPr>
        <w:t>Protokół odbioru końcowego.</w:t>
      </w:r>
    </w:p>
    <w:p w14:paraId="61EA2479" w14:textId="77777777" w:rsidR="007D43C7" w:rsidRDefault="007D43C7" w:rsidP="00B75B8B">
      <w:pPr>
        <w:pStyle w:val="Akapitzlist"/>
        <w:numPr>
          <w:ilvl w:val="0"/>
          <w:numId w:val="34"/>
        </w:numPr>
        <w:spacing w:before="120"/>
        <w:ind w:left="714" w:hanging="357"/>
        <w:contextualSpacing w:val="0"/>
        <w:jc w:val="both"/>
        <w:rPr>
          <w:sz w:val="22"/>
          <w:szCs w:val="22"/>
        </w:rPr>
      </w:pPr>
      <w:r w:rsidRPr="00B713A3">
        <w:rPr>
          <w:b/>
          <w:sz w:val="22"/>
          <w:szCs w:val="22"/>
        </w:rPr>
        <w:t>Opis sposobu zamawiania i rozliczania usług:</w:t>
      </w:r>
    </w:p>
    <w:p w14:paraId="6E8611D1" w14:textId="77777777" w:rsidR="007D43C7" w:rsidRDefault="002D668C" w:rsidP="000606C5">
      <w:pPr>
        <w:numPr>
          <w:ilvl w:val="1"/>
          <w:numId w:val="95"/>
        </w:numPr>
        <w:ind w:left="709" w:hanging="283"/>
        <w:jc w:val="both"/>
        <w:rPr>
          <w:sz w:val="22"/>
          <w:szCs w:val="22"/>
        </w:rPr>
      </w:pPr>
      <w:r>
        <w:rPr>
          <w:sz w:val="22"/>
          <w:szCs w:val="22"/>
        </w:rPr>
        <w:t>O</w:t>
      </w:r>
      <w:r w:rsidR="007D43C7" w:rsidRPr="002D1FDA">
        <w:rPr>
          <w:sz w:val="22"/>
          <w:szCs w:val="22"/>
        </w:rPr>
        <w:t>dbiór odpadów wydobywczych w dni wolne od pracy będzie wykonywany na zlecenie Zamawiającego, złożone Wykonawcy w formie elektronicznej lub telefonicznej.</w:t>
      </w:r>
    </w:p>
    <w:p w14:paraId="2866734B" w14:textId="77777777" w:rsidR="007D43C7" w:rsidRPr="002D1FDA" w:rsidRDefault="002D668C" w:rsidP="000606C5">
      <w:pPr>
        <w:numPr>
          <w:ilvl w:val="1"/>
          <w:numId w:val="95"/>
        </w:numPr>
        <w:ind w:left="709" w:hanging="283"/>
        <w:jc w:val="both"/>
        <w:rPr>
          <w:sz w:val="22"/>
          <w:szCs w:val="22"/>
        </w:rPr>
      </w:pPr>
      <w:r>
        <w:rPr>
          <w:sz w:val="22"/>
          <w:szCs w:val="22"/>
        </w:rPr>
        <w:t>R</w:t>
      </w:r>
      <w:r w:rsidR="007D43C7" w:rsidRPr="002D1FDA">
        <w:rPr>
          <w:sz w:val="22"/>
          <w:szCs w:val="22"/>
        </w:rPr>
        <w:t>ozliczenie robót odbywać się będzie w okresach miesięcznych poprzez podpisanie przez osoby odpowiedzialne za realizację umowy protokołów odbioru odpadów wydobywczych wystawionych na podstawie miesięcznych zestawień wyników ważeń odpadów wydobywczych ważonych na wadze kolejowej Zamawiającego.</w:t>
      </w:r>
    </w:p>
    <w:p w14:paraId="7D61BB2A" w14:textId="77777777" w:rsidR="007D43C7" w:rsidRPr="002D1FDA" w:rsidRDefault="007D43C7" w:rsidP="00B75B8B">
      <w:pPr>
        <w:pStyle w:val="Akapitzlist"/>
        <w:numPr>
          <w:ilvl w:val="0"/>
          <w:numId w:val="34"/>
        </w:numPr>
        <w:spacing w:before="120"/>
        <w:ind w:left="714" w:hanging="357"/>
        <w:contextualSpacing w:val="0"/>
        <w:jc w:val="both"/>
        <w:rPr>
          <w:sz w:val="22"/>
          <w:szCs w:val="22"/>
        </w:rPr>
      </w:pPr>
      <w:r w:rsidRPr="00B713A3">
        <w:rPr>
          <w:b/>
          <w:sz w:val="22"/>
          <w:szCs w:val="22"/>
        </w:rPr>
        <w:t>Obowiązki Wykonawcy:</w:t>
      </w:r>
    </w:p>
    <w:p w14:paraId="29563FEE" w14:textId="77777777" w:rsidR="00EC5673" w:rsidRPr="00EC5673" w:rsidRDefault="00941947" w:rsidP="000606C5">
      <w:pPr>
        <w:widowControl w:val="0"/>
        <w:numPr>
          <w:ilvl w:val="0"/>
          <w:numId w:val="85"/>
        </w:numPr>
        <w:adjustRightInd w:val="0"/>
        <w:ind w:left="709" w:hanging="283"/>
        <w:jc w:val="both"/>
        <w:textAlignment w:val="baseline"/>
        <w:rPr>
          <w:sz w:val="22"/>
          <w:szCs w:val="22"/>
        </w:rPr>
      </w:pPr>
      <w:r w:rsidRPr="00941947">
        <w:rPr>
          <w:bCs/>
          <w:sz w:val="22"/>
          <w:szCs w:val="22"/>
        </w:rPr>
        <w:t>Wykonawca zrealizuje zamówienie zgodnie z postanowieniami umowy handlowej</w:t>
      </w:r>
      <w:r w:rsidR="00EC5673">
        <w:rPr>
          <w:bCs/>
          <w:sz w:val="22"/>
          <w:szCs w:val="22"/>
        </w:rPr>
        <w:t>,</w:t>
      </w:r>
      <w:r w:rsidRPr="00941947">
        <w:rPr>
          <w:bCs/>
          <w:sz w:val="22"/>
          <w:szCs w:val="22"/>
        </w:rPr>
        <w:t xml:space="preserve"> </w:t>
      </w:r>
      <w:r w:rsidR="00EC5673">
        <w:rPr>
          <w:bCs/>
          <w:sz w:val="22"/>
          <w:szCs w:val="22"/>
        </w:rPr>
        <w:t>aktami</w:t>
      </w:r>
      <w:r w:rsidRPr="00941947">
        <w:rPr>
          <w:bCs/>
          <w:sz w:val="22"/>
          <w:szCs w:val="22"/>
        </w:rPr>
        <w:t xml:space="preserve"> administracyjnymi, dokumentacją techniczną i obowiązującymi przepisami</w:t>
      </w:r>
      <w:r w:rsidR="00EC5673">
        <w:rPr>
          <w:bCs/>
          <w:sz w:val="22"/>
          <w:szCs w:val="22"/>
        </w:rPr>
        <w:t>.</w:t>
      </w:r>
      <w:r w:rsidRPr="00941947">
        <w:rPr>
          <w:bCs/>
          <w:sz w:val="22"/>
          <w:szCs w:val="22"/>
        </w:rPr>
        <w:t xml:space="preserve"> </w:t>
      </w:r>
    </w:p>
    <w:p w14:paraId="6CDF6919" w14:textId="77777777" w:rsidR="007D43C7" w:rsidRPr="002D1FDA" w:rsidRDefault="007D43C7" w:rsidP="000606C5">
      <w:pPr>
        <w:widowControl w:val="0"/>
        <w:numPr>
          <w:ilvl w:val="0"/>
          <w:numId w:val="85"/>
        </w:numPr>
        <w:adjustRightInd w:val="0"/>
        <w:ind w:left="709" w:hanging="283"/>
        <w:jc w:val="both"/>
        <w:textAlignment w:val="baseline"/>
        <w:rPr>
          <w:sz w:val="22"/>
          <w:szCs w:val="22"/>
        </w:rPr>
      </w:pPr>
      <w:r w:rsidRPr="00F94037">
        <w:rPr>
          <w:sz w:val="22"/>
          <w:szCs w:val="22"/>
        </w:rPr>
        <w:t>Wykonawca przed przystąpieniem do prac zobowiązany jest uzyskać odpowiednią Decyzję właściwych organów na prowadzenie działalności w zakresie przetwarzania odpadów wydobywczych o kodach</w:t>
      </w:r>
      <w:r>
        <w:rPr>
          <w:sz w:val="22"/>
          <w:szCs w:val="22"/>
        </w:rPr>
        <w:t xml:space="preserve"> </w:t>
      </w:r>
      <w:r w:rsidRPr="002D1FDA">
        <w:rPr>
          <w:sz w:val="22"/>
          <w:szCs w:val="22"/>
        </w:rPr>
        <w:t>01 01 02; 01 04 12; 01 04 81.</w:t>
      </w:r>
    </w:p>
    <w:p w14:paraId="51CFC38A" w14:textId="77777777" w:rsidR="007D43C7" w:rsidRDefault="007D43C7" w:rsidP="000606C5">
      <w:pPr>
        <w:widowControl w:val="0"/>
        <w:numPr>
          <w:ilvl w:val="0"/>
          <w:numId w:val="85"/>
        </w:numPr>
        <w:adjustRightInd w:val="0"/>
        <w:ind w:left="709" w:hanging="283"/>
        <w:jc w:val="both"/>
        <w:textAlignment w:val="baseline"/>
        <w:rPr>
          <w:sz w:val="22"/>
          <w:szCs w:val="22"/>
        </w:rPr>
      </w:pPr>
      <w:r w:rsidRPr="00B713A3">
        <w:rPr>
          <w:sz w:val="22"/>
          <w:szCs w:val="22"/>
        </w:rPr>
        <w:t>Wykonawca przed przystąpieniem do prac opracuje i uzgodni z Zamawiającym „Technologię odbioru odpadów wydobywczych”.</w:t>
      </w:r>
    </w:p>
    <w:p w14:paraId="2A8D6EDC" w14:textId="77777777" w:rsidR="00EC5673" w:rsidRPr="00526368" w:rsidRDefault="00EC5673" w:rsidP="000606C5">
      <w:pPr>
        <w:widowControl w:val="0"/>
        <w:numPr>
          <w:ilvl w:val="0"/>
          <w:numId w:val="85"/>
        </w:numPr>
        <w:adjustRightInd w:val="0"/>
        <w:ind w:left="709" w:hanging="283"/>
        <w:jc w:val="both"/>
        <w:textAlignment w:val="baseline"/>
        <w:rPr>
          <w:sz w:val="22"/>
          <w:szCs w:val="22"/>
        </w:rPr>
      </w:pPr>
      <w:r w:rsidRPr="00526368">
        <w:rPr>
          <w:sz w:val="22"/>
          <w:szCs w:val="22"/>
        </w:rPr>
        <w:t xml:space="preserve">Przy realizowaniu robót objętych przedmiotem zamówienia na terenie Zamawiającego Wykonawca zapewnia </w:t>
      </w:r>
      <w:r w:rsidRPr="00526368">
        <w:rPr>
          <w:bCs/>
          <w:sz w:val="22"/>
          <w:szCs w:val="22"/>
        </w:rPr>
        <w:t>objęcie kierownictwa budowy przez kierownika budowy posiadającego uprawnienia budowlane bez ograniczeń do kierowania robotami budowlanymi</w:t>
      </w:r>
      <w:r w:rsidRPr="00526368">
        <w:rPr>
          <w:sz w:val="22"/>
          <w:szCs w:val="22"/>
        </w:rPr>
        <w:t xml:space="preserve"> w specjalności konstrukcyjno-budowlanej. Kopie dokumentów kwalifikacyjnych zostaną złożone Zamawiającemu przed rozpoczęciem realizacji umowy. W razie zaistnienia zmian, wykaz ten musi być niezwłocznie aktualizowany przez Wykonawcę.</w:t>
      </w:r>
    </w:p>
    <w:p w14:paraId="0EE2ACB7" w14:textId="77777777" w:rsidR="00EC5673" w:rsidRPr="00526368" w:rsidRDefault="00EC5673" w:rsidP="000606C5">
      <w:pPr>
        <w:widowControl w:val="0"/>
        <w:numPr>
          <w:ilvl w:val="0"/>
          <w:numId w:val="85"/>
        </w:numPr>
        <w:adjustRightInd w:val="0"/>
        <w:ind w:left="709" w:hanging="283"/>
        <w:jc w:val="both"/>
        <w:textAlignment w:val="baseline"/>
        <w:rPr>
          <w:sz w:val="22"/>
          <w:szCs w:val="22"/>
        </w:rPr>
      </w:pPr>
      <w:r w:rsidRPr="00526368">
        <w:rPr>
          <w:sz w:val="22"/>
          <w:szCs w:val="22"/>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2908A433" w14:textId="77777777" w:rsidR="00EC5673" w:rsidRPr="00526368" w:rsidRDefault="00EC5673" w:rsidP="000606C5">
      <w:pPr>
        <w:widowControl w:val="0"/>
        <w:numPr>
          <w:ilvl w:val="0"/>
          <w:numId w:val="85"/>
        </w:numPr>
        <w:adjustRightInd w:val="0"/>
        <w:ind w:left="709" w:hanging="283"/>
        <w:jc w:val="both"/>
        <w:textAlignment w:val="baseline"/>
        <w:rPr>
          <w:sz w:val="22"/>
          <w:szCs w:val="22"/>
        </w:rPr>
      </w:pPr>
      <w:r w:rsidRPr="00526368">
        <w:rPr>
          <w:sz w:val="22"/>
          <w:szCs w:val="22"/>
        </w:rPr>
        <w:t>Pracownicy Wykonawcy dopuszczeni do pracy na terenie Zamawiającego  zobowiązani są do:</w:t>
      </w:r>
    </w:p>
    <w:p w14:paraId="4B900973" w14:textId="77777777" w:rsidR="00EC5673" w:rsidRPr="00526368" w:rsidRDefault="00EC5673" w:rsidP="000606C5">
      <w:pPr>
        <w:widowControl w:val="0"/>
        <w:numPr>
          <w:ilvl w:val="0"/>
          <w:numId w:val="105"/>
        </w:numPr>
        <w:tabs>
          <w:tab w:val="center" w:pos="-142"/>
        </w:tabs>
        <w:adjustRightInd w:val="0"/>
        <w:spacing w:line="276" w:lineRule="auto"/>
        <w:ind w:left="851" w:hanging="284"/>
        <w:contextualSpacing/>
        <w:jc w:val="both"/>
        <w:textAlignment w:val="baseline"/>
        <w:rPr>
          <w:sz w:val="22"/>
          <w:szCs w:val="22"/>
        </w:rPr>
      </w:pPr>
      <w:r w:rsidRPr="00526368">
        <w:rPr>
          <w:sz w:val="22"/>
          <w:szCs w:val="22"/>
        </w:rPr>
        <w:t>posiadania dostatecznej znajomości przepisów oraz zasad bezpieczeństwa i higieny pracy po odbyciu instruktażu stanowiskowego do wykonywania pracy, którą mają wykonywać na terenie Zamawiającego,</w:t>
      </w:r>
    </w:p>
    <w:p w14:paraId="6FC76135" w14:textId="77777777" w:rsidR="00EC5673" w:rsidRPr="00526368" w:rsidRDefault="00EC5673" w:rsidP="000606C5">
      <w:pPr>
        <w:widowControl w:val="0"/>
        <w:numPr>
          <w:ilvl w:val="0"/>
          <w:numId w:val="85"/>
        </w:numPr>
        <w:adjustRightInd w:val="0"/>
        <w:ind w:left="709" w:hanging="283"/>
        <w:jc w:val="both"/>
        <w:textAlignment w:val="baseline"/>
        <w:rPr>
          <w:bCs/>
          <w:sz w:val="22"/>
          <w:szCs w:val="22"/>
        </w:rPr>
      </w:pPr>
      <w:r w:rsidRPr="00526368">
        <w:rPr>
          <w:sz w:val="22"/>
          <w:szCs w:val="22"/>
        </w:rPr>
        <w:t xml:space="preserve">Wykonawca zobowiązany jest zatrudnić pracowników: </w:t>
      </w:r>
    </w:p>
    <w:p w14:paraId="4EE925B0" w14:textId="77777777" w:rsidR="00EC5673" w:rsidRPr="00526368" w:rsidRDefault="00EC5673" w:rsidP="000606C5">
      <w:pPr>
        <w:numPr>
          <w:ilvl w:val="0"/>
          <w:numId w:val="108"/>
        </w:numPr>
        <w:spacing w:line="276" w:lineRule="auto"/>
        <w:ind w:left="851" w:hanging="284"/>
        <w:contextualSpacing/>
        <w:jc w:val="both"/>
        <w:textAlignment w:val="baseline"/>
        <w:rPr>
          <w:sz w:val="22"/>
          <w:szCs w:val="22"/>
        </w:rPr>
      </w:pPr>
      <w:r w:rsidRPr="00526368">
        <w:rPr>
          <w:sz w:val="22"/>
          <w:szCs w:val="22"/>
        </w:rPr>
        <w:t>posiadających stosowne do zakresu wykonywanych prac kwalifikacje i upoważnienia,</w:t>
      </w:r>
    </w:p>
    <w:p w14:paraId="6157BF74" w14:textId="77777777" w:rsidR="00EC5673" w:rsidRPr="00526368" w:rsidRDefault="00EC5673" w:rsidP="000606C5">
      <w:pPr>
        <w:numPr>
          <w:ilvl w:val="0"/>
          <w:numId w:val="108"/>
        </w:numPr>
        <w:spacing w:line="276" w:lineRule="auto"/>
        <w:ind w:left="851" w:hanging="284"/>
        <w:contextualSpacing/>
        <w:jc w:val="both"/>
        <w:textAlignment w:val="baseline"/>
        <w:rPr>
          <w:sz w:val="22"/>
          <w:szCs w:val="22"/>
        </w:rPr>
      </w:pPr>
      <w:r w:rsidRPr="00526368">
        <w:rPr>
          <w:sz w:val="22"/>
          <w:szCs w:val="22"/>
        </w:rPr>
        <w:t>przeszkolonych w zakresie przepisów obowiązujących w zakładzie górniczym,</w:t>
      </w:r>
    </w:p>
    <w:p w14:paraId="7E58C244" w14:textId="77777777" w:rsidR="00EC5673" w:rsidRPr="00526368" w:rsidRDefault="00EC5673" w:rsidP="000606C5">
      <w:pPr>
        <w:numPr>
          <w:ilvl w:val="0"/>
          <w:numId w:val="108"/>
        </w:numPr>
        <w:spacing w:line="276" w:lineRule="auto"/>
        <w:ind w:left="851" w:hanging="284"/>
        <w:contextualSpacing/>
        <w:jc w:val="both"/>
        <w:textAlignment w:val="baseline"/>
        <w:rPr>
          <w:sz w:val="22"/>
          <w:szCs w:val="22"/>
        </w:rPr>
      </w:pPr>
      <w:r w:rsidRPr="00526368">
        <w:rPr>
          <w:sz w:val="22"/>
          <w:szCs w:val="22"/>
        </w:rPr>
        <w:lastRenderedPageBreak/>
        <w:t>posiadających aktualne kontrolne i okresowe badania lekarskie z pozytywnym orzeczeniem do wykonywania prac stanowiących przedmiot zamówienia,</w:t>
      </w:r>
    </w:p>
    <w:p w14:paraId="2E21B7F2" w14:textId="77777777" w:rsidR="00EC5673" w:rsidRPr="00526368" w:rsidRDefault="00EC5673" w:rsidP="000606C5">
      <w:pPr>
        <w:numPr>
          <w:ilvl w:val="0"/>
          <w:numId w:val="108"/>
        </w:numPr>
        <w:spacing w:line="276" w:lineRule="auto"/>
        <w:ind w:left="851" w:hanging="284"/>
        <w:contextualSpacing/>
        <w:jc w:val="both"/>
        <w:textAlignment w:val="baseline"/>
        <w:rPr>
          <w:sz w:val="22"/>
          <w:szCs w:val="22"/>
        </w:rPr>
      </w:pPr>
      <w:r w:rsidRPr="00526368">
        <w:rPr>
          <w:sz w:val="22"/>
          <w:szCs w:val="22"/>
        </w:rPr>
        <w:t>zapoznanych z technologią robót,</w:t>
      </w:r>
    </w:p>
    <w:p w14:paraId="5E9A8186" w14:textId="77777777" w:rsidR="00EC5673" w:rsidRPr="00526368" w:rsidRDefault="00EC5673" w:rsidP="000606C5">
      <w:pPr>
        <w:numPr>
          <w:ilvl w:val="0"/>
          <w:numId w:val="108"/>
        </w:numPr>
        <w:spacing w:line="276" w:lineRule="auto"/>
        <w:ind w:left="851" w:hanging="284"/>
        <w:contextualSpacing/>
        <w:jc w:val="both"/>
        <w:textAlignment w:val="baseline"/>
        <w:rPr>
          <w:sz w:val="22"/>
          <w:szCs w:val="22"/>
        </w:rPr>
      </w:pPr>
      <w:r w:rsidRPr="00526368">
        <w:rPr>
          <w:sz w:val="22"/>
          <w:szCs w:val="22"/>
        </w:rPr>
        <w:t>wyposażonych w odzież ochronną oraz sprzęt ochrony osobistej.</w:t>
      </w:r>
    </w:p>
    <w:p w14:paraId="6867DDE0" w14:textId="77777777" w:rsidR="00EC5673" w:rsidRPr="00526368" w:rsidRDefault="00EC5673" w:rsidP="00526368">
      <w:pPr>
        <w:widowControl w:val="0"/>
        <w:numPr>
          <w:ilvl w:val="0"/>
          <w:numId w:val="85"/>
        </w:numPr>
        <w:adjustRightInd w:val="0"/>
        <w:ind w:left="851" w:hanging="425"/>
        <w:jc w:val="both"/>
        <w:textAlignment w:val="baseline"/>
        <w:rPr>
          <w:sz w:val="22"/>
          <w:szCs w:val="22"/>
          <w:lang w:val="x-none"/>
        </w:rPr>
      </w:pPr>
      <w:r w:rsidRPr="00526368">
        <w:rPr>
          <w:sz w:val="22"/>
          <w:szCs w:val="22"/>
        </w:rPr>
        <w:t xml:space="preserve">Wykonawca zapewni swoim pracownikom odzież roboczą, odzież ochronną, zabezpieczającą oraz środki ochrony indywidualnej. Muszą być on zgodne z obowiązującymi przepisami prawa powszechnego, tj. </w:t>
      </w:r>
    </w:p>
    <w:p w14:paraId="73B7BF4D" w14:textId="77777777" w:rsidR="00EC5673" w:rsidRPr="00526368" w:rsidRDefault="00EC5673" w:rsidP="000606C5">
      <w:pPr>
        <w:numPr>
          <w:ilvl w:val="0"/>
          <w:numId w:val="106"/>
        </w:numPr>
        <w:spacing w:line="276" w:lineRule="auto"/>
        <w:ind w:left="851" w:hanging="284"/>
        <w:jc w:val="both"/>
        <w:rPr>
          <w:sz w:val="22"/>
          <w:szCs w:val="22"/>
        </w:rPr>
      </w:pPr>
      <w:r w:rsidRPr="00526368">
        <w:rPr>
          <w:sz w:val="22"/>
          <w:szCs w:val="22"/>
        </w:rPr>
        <w:t>§221 Rozporządzenia Ministra Energii z dnia 23.11.2016r. w sprawie szczegółowych wymagań dotyczących prowadzenia ruchu podziemnych zakładów górniczych oraz wymaganiami norm w tym zakresie.</w:t>
      </w:r>
    </w:p>
    <w:p w14:paraId="6B32E083" w14:textId="77777777" w:rsidR="00EC5673" w:rsidRPr="00526368" w:rsidRDefault="00EC5673" w:rsidP="00526368">
      <w:pPr>
        <w:widowControl w:val="0"/>
        <w:numPr>
          <w:ilvl w:val="0"/>
          <w:numId w:val="85"/>
        </w:numPr>
        <w:adjustRightInd w:val="0"/>
        <w:ind w:left="851" w:hanging="425"/>
        <w:jc w:val="both"/>
        <w:textAlignment w:val="baseline"/>
        <w:rPr>
          <w:sz w:val="22"/>
          <w:szCs w:val="22"/>
        </w:rPr>
      </w:pPr>
      <w:r w:rsidRPr="00526368">
        <w:rPr>
          <w:sz w:val="22"/>
          <w:szCs w:val="22"/>
        </w:rPr>
        <w:t>Wykonawca zobowiązany jest do przeprowadzania badań lekarskich i psychotechnicznych pracowników własnych.</w:t>
      </w:r>
    </w:p>
    <w:p w14:paraId="19DBDF07" w14:textId="77777777" w:rsidR="00EC5673" w:rsidRPr="00526368" w:rsidRDefault="00EC5673" w:rsidP="00526368">
      <w:pPr>
        <w:widowControl w:val="0"/>
        <w:numPr>
          <w:ilvl w:val="0"/>
          <w:numId w:val="85"/>
        </w:numPr>
        <w:adjustRightInd w:val="0"/>
        <w:ind w:left="851" w:hanging="425"/>
        <w:jc w:val="both"/>
        <w:textAlignment w:val="baseline"/>
        <w:rPr>
          <w:sz w:val="22"/>
          <w:szCs w:val="22"/>
        </w:rPr>
      </w:pPr>
      <w:r w:rsidRPr="00526368">
        <w:rPr>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2307D681" w14:textId="77777777" w:rsidR="00EC5673" w:rsidRPr="00526368" w:rsidRDefault="00EC5673" w:rsidP="00526368">
      <w:pPr>
        <w:widowControl w:val="0"/>
        <w:numPr>
          <w:ilvl w:val="0"/>
          <w:numId w:val="85"/>
        </w:numPr>
        <w:adjustRightInd w:val="0"/>
        <w:ind w:left="851" w:hanging="425"/>
        <w:jc w:val="both"/>
        <w:textAlignment w:val="baseline"/>
        <w:rPr>
          <w:sz w:val="22"/>
          <w:szCs w:val="22"/>
        </w:rPr>
      </w:pPr>
      <w:r w:rsidRPr="00526368">
        <w:rPr>
          <w:sz w:val="22"/>
          <w:szCs w:val="22"/>
        </w:rPr>
        <w:t>W razie zaistnienia wypadku przy pracy, Wykonawca zobowiązany jest do:</w:t>
      </w:r>
    </w:p>
    <w:p w14:paraId="7EBCC6DC" w14:textId="77777777" w:rsidR="00EC5673" w:rsidRPr="00526368" w:rsidRDefault="00EC5673" w:rsidP="000606C5">
      <w:pPr>
        <w:pStyle w:val="Akapitzlist"/>
        <w:numPr>
          <w:ilvl w:val="0"/>
          <w:numId w:val="107"/>
        </w:numPr>
        <w:spacing w:line="276" w:lineRule="auto"/>
        <w:ind w:left="851" w:hanging="284"/>
        <w:jc w:val="both"/>
        <w:rPr>
          <w:sz w:val="22"/>
          <w:szCs w:val="22"/>
        </w:rPr>
      </w:pPr>
      <w:r w:rsidRPr="00526368">
        <w:rPr>
          <w:sz w:val="22"/>
          <w:szCs w:val="22"/>
        </w:rPr>
        <w:t>udzielenia poszkodowanemu pierwszej pomocy,</w:t>
      </w:r>
    </w:p>
    <w:p w14:paraId="2B25E860" w14:textId="77777777" w:rsidR="00EC5673" w:rsidRPr="00526368" w:rsidRDefault="00EC5673" w:rsidP="000606C5">
      <w:pPr>
        <w:pStyle w:val="Akapitzlist"/>
        <w:numPr>
          <w:ilvl w:val="0"/>
          <w:numId w:val="107"/>
        </w:numPr>
        <w:spacing w:line="276" w:lineRule="auto"/>
        <w:ind w:left="851" w:hanging="284"/>
        <w:jc w:val="both"/>
        <w:rPr>
          <w:sz w:val="22"/>
          <w:szCs w:val="22"/>
        </w:rPr>
      </w:pPr>
      <w:r w:rsidRPr="00526368">
        <w:rPr>
          <w:sz w:val="22"/>
          <w:szCs w:val="22"/>
        </w:rPr>
        <w:t>zabezpieczenia miejsca wypadku,</w:t>
      </w:r>
    </w:p>
    <w:p w14:paraId="6850677D" w14:textId="77777777" w:rsidR="00EC5673" w:rsidRPr="00526368" w:rsidRDefault="00EC5673" w:rsidP="000606C5">
      <w:pPr>
        <w:pStyle w:val="Akapitzlist"/>
        <w:numPr>
          <w:ilvl w:val="0"/>
          <w:numId w:val="107"/>
        </w:numPr>
        <w:spacing w:line="276" w:lineRule="auto"/>
        <w:ind w:left="851" w:hanging="284"/>
        <w:jc w:val="both"/>
        <w:rPr>
          <w:sz w:val="22"/>
          <w:szCs w:val="22"/>
        </w:rPr>
      </w:pPr>
      <w:r w:rsidRPr="00526368">
        <w:rPr>
          <w:sz w:val="22"/>
          <w:szCs w:val="22"/>
        </w:rPr>
        <w:t>powiadomienia Dyspozytora Ruchu Zakładu Górniczego oraz służbę BHP Zamawiającego.</w:t>
      </w:r>
    </w:p>
    <w:p w14:paraId="6F9F2496" w14:textId="77777777" w:rsidR="00EC5673" w:rsidRPr="00526368" w:rsidRDefault="00EC5673" w:rsidP="00526368">
      <w:pPr>
        <w:widowControl w:val="0"/>
        <w:numPr>
          <w:ilvl w:val="0"/>
          <w:numId w:val="85"/>
        </w:numPr>
        <w:adjustRightInd w:val="0"/>
        <w:ind w:left="851" w:hanging="425"/>
        <w:jc w:val="both"/>
        <w:textAlignment w:val="baseline"/>
        <w:rPr>
          <w:sz w:val="22"/>
          <w:szCs w:val="22"/>
        </w:rPr>
      </w:pPr>
      <w:r w:rsidRPr="00526368">
        <w:rPr>
          <w:sz w:val="22"/>
          <w:szCs w:val="22"/>
        </w:rPr>
        <w:t>Osoba dozoru Wykonawcy ma obowiązek zgłosić wypadek osobie dozoru Zamawiającego, powiadomić Dyspozytora Ruchu Zakładu Górniczego oraz służbę BHP Zamawiającego.</w:t>
      </w:r>
    </w:p>
    <w:p w14:paraId="474B8A33" w14:textId="77777777" w:rsidR="00EC5673" w:rsidRPr="00526368" w:rsidRDefault="00EC5673" w:rsidP="00526368">
      <w:pPr>
        <w:widowControl w:val="0"/>
        <w:numPr>
          <w:ilvl w:val="0"/>
          <w:numId w:val="85"/>
        </w:numPr>
        <w:adjustRightInd w:val="0"/>
        <w:ind w:left="851" w:hanging="425"/>
        <w:jc w:val="both"/>
        <w:textAlignment w:val="baseline"/>
        <w:rPr>
          <w:sz w:val="22"/>
          <w:szCs w:val="22"/>
        </w:rPr>
      </w:pPr>
      <w:r w:rsidRPr="00526368">
        <w:rPr>
          <w:sz w:val="22"/>
          <w:szCs w:val="22"/>
        </w:rPr>
        <w:t xml:space="preserve">Ustalenie okoliczności przyczyn wypadku oraz sporządzenie wymaganej przepisami dokumentacji powypadkowej wykona Służba BHP Wykonawcy z udziałem przedstawiciela BHP Zamawiającego stosownie do Rozporządzenia Rady Ministrów z dnia 1 lipca 2009r. w sprawie ustalania okoliczności i przyczyn wypadków przy pracy. </w:t>
      </w:r>
    </w:p>
    <w:p w14:paraId="38019C2C" w14:textId="77777777" w:rsidR="00EC5673" w:rsidRPr="00526368" w:rsidRDefault="00EC5673" w:rsidP="00526368">
      <w:pPr>
        <w:widowControl w:val="0"/>
        <w:numPr>
          <w:ilvl w:val="0"/>
          <w:numId w:val="85"/>
        </w:numPr>
        <w:adjustRightInd w:val="0"/>
        <w:ind w:left="851" w:hanging="425"/>
        <w:jc w:val="both"/>
        <w:textAlignment w:val="baseline"/>
        <w:rPr>
          <w:sz w:val="22"/>
          <w:szCs w:val="22"/>
        </w:rPr>
      </w:pPr>
      <w:r w:rsidRPr="00526368">
        <w:rPr>
          <w:sz w:val="22"/>
          <w:szCs w:val="22"/>
        </w:rPr>
        <w:t xml:space="preserve">W przypadku powstania przy robotach prowadzonych przez Wykonawcę stanu zagrożenia dla życia lub zdrowia pracowników, nadzwyczajnego zagrożenia środowiska lub bezpieczeństwa ruchu Zakładu Górniczego </w:t>
      </w:r>
      <w:r w:rsidRPr="00526368">
        <w:rPr>
          <w:sz w:val="22"/>
          <w:szCs w:val="22"/>
        </w:rPr>
        <w:sym w:font="Symbol" w:char="F02D"/>
      </w:r>
      <w:r w:rsidRPr="00526368">
        <w:rPr>
          <w:sz w:val="22"/>
          <w:szCs w:val="22"/>
        </w:rPr>
        <w:t xml:space="preserve"> Wykonawca zobowiązany jest natychmiast wstrzymać prowadzenie robót w strefie zagrożenia wycofać pracowników w bezpieczne miejsce oraz powiadomić o tym fakcie Zamawiającego (Dyspozytora Ruchu Zakładu Górniczego, osoby dozoru ruchu).</w:t>
      </w:r>
    </w:p>
    <w:p w14:paraId="30D10F10" w14:textId="77777777" w:rsidR="00B75B8B" w:rsidRPr="00526368" w:rsidRDefault="00B75B8B" w:rsidP="00526368">
      <w:pPr>
        <w:widowControl w:val="0"/>
        <w:numPr>
          <w:ilvl w:val="0"/>
          <w:numId w:val="85"/>
        </w:numPr>
        <w:adjustRightInd w:val="0"/>
        <w:ind w:left="851" w:hanging="425"/>
        <w:jc w:val="both"/>
        <w:textAlignment w:val="baseline"/>
        <w:rPr>
          <w:sz w:val="22"/>
          <w:szCs w:val="22"/>
        </w:rPr>
      </w:pPr>
      <w:r w:rsidRPr="00526368">
        <w:rPr>
          <w:sz w:val="22"/>
          <w:szCs w:val="22"/>
        </w:rPr>
        <w:t>Wykonawca przez cały okres realizacji umowy zobowiązany jest do posiadania ubezpieczenia od odpowiedzialności cywilnej w zakresie prowadzonej działalności obejmującej przedmiot Umowy na sumę ubezpieczenia nie mniejszą niż 500 000,00 zł.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5F3BB2CD" w14:textId="77777777" w:rsidR="000606C5" w:rsidRPr="00526368" w:rsidRDefault="000606C5" w:rsidP="00526368">
      <w:pPr>
        <w:pStyle w:val="Akapitzlist"/>
        <w:spacing w:line="276" w:lineRule="auto"/>
        <w:ind w:left="851"/>
        <w:jc w:val="both"/>
        <w:rPr>
          <w:sz w:val="22"/>
          <w:szCs w:val="22"/>
        </w:rPr>
      </w:pPr>
      <w:r w:rsidRPr="00526368">
        <w:rPr>
          <w:b/>
          <w:bCs/>
          <w:sz w:val="22"/>
          <w:szCs w:val="22"/>
          <w:u w:val="single"/>
        </w:rPr>
        <w:t>Przed zawarciem  umowy Wykonawca dostarczy Zamawiającemu kopię poświadczoną przez Wykonawcę za zgodność z oryginałem tej polisy</w:t>
      </w:r>
      <w:r w:rsidRPr="00526368">
        <w:rPr>
          <w:sz w:val="22"/>
          <w:szCs w:val="22"/>
        </w:rPr>
        <w:t>.</w:t>
      </w:r>
    </w:p>
    <w:p w14:paraId="10474216" w14:textId="77777777" w:rsidR="000606C5" w:rsidRPr="00526368" w:rsidRDefault="000606C5" w:rsidP="00526368">
      <w:pPr>
        <w:pStyle w:val="Akapitzlist"/>
        <w:spacing w:line="276" w:lineRule="auto"/>
        <w:ind w:left="851"/>
        <w:jc w:val="both"/>
        <w:rPr>
          <w:sz w:val="22"/>
          <w:szCs w:val="22"/>
        </w:rPr>
      </w:pPr>
      <w:r w:rsidRPr="00526368">
        <w:rPr>
          <w:sz w:val="22"/>
          <w:szCs w:val="22"/>
        </w:rPr>
        <w:t>Ubezpieczenie będzie obejmować swym zakresem odpowiedzialność cywilną deliktową lub kontraktową jak również odpowiedzialność cywilna za szkody wyrządzone Osobie trzeciej przez wykonaną robotę/usługę, która w myśl przepisów prawa Ubezpieczony ponosi:</w:t>
      </w:r>
    </w:p>
    <w:p w14:paraId="18BEF0C7" w14:textId="77777777" w:rsidR="000606C5" w:rsidRPr="00526368" w:rsidRDefault="000606C5" w:rsidP="00526368">
      <w:pPr>
        <w:pStyle w:val="Akapitzlist"/>
        <w:numPr>
          <w:ilvl w:val="0"/>
          <w:numId w:val="109"/>
        </w:numPr>
        <w:spacing w:line="312" w:lineRule="auto"/>
        <w:ind w:left="1134" w:hanging="283"/>
        <w:jc w:val="both"/>
        <w:rPr>
          <w:bCs/>
          <w:sz w:val="22"/>
          <w:szCs w:val="22"/>
        </w:rPr>
      </w:pPr>
      <w:r w:rsidRPr="00526368">
        <w:rPr>
          <w:bCs/>
          <w:sz w:val="22"/>
          <w:szCs w:val="22"/>
        </w:rPr>
        <w:t>w związku z prowadzeniem działalności lub posiadaniem rzeczy;</w:t>
      </w:r>
    </w:p>
    <w:p w14:paraId="7027D144" w14:textId="77777777" w:rsidR="000606C5" w:rsidRPr="00526368" w:rsidRDefault="000606C5" w:rsidP="00526368">
      <w:pPr>
        <w:pStyle w:val="Akapitzlist"/>
        <w:numPr>
          <w:ilvl w:val="0"/>
          <w:numId w:val="109"/>
        </w:numPr>
        <w:spacing w:line="312" w:lineRule="auto"/>
        <w:ind w:left="1134" w:hanging="283"/>
        <w:jc w:val="both"/>
        <w:rPr>
          <w:b/>
          <w:sz w:val="22"/>
          <w:szCs w:val="22"/>
        </w:rPr>
      </w:pPr>
      <w:r w:rsidRPr="00526368">
        <w:rPr>
          <w:bCs/>
          <w:sz w:val="22"/>
          <w:szCs w:val="22"/>
        </w:rPr>
        <w:t>za wykonane usługi;</w:t>
      </w:r>
    </w:p>
    <w:p w14:paraId="429408C7" w14:textId="77777777" w:rsidR="000606C5" w:rsidRPr="00526368" w:rsidRDefault="000606C5" w:rsidP="00526368">
      <w:pPr>
        <w:pStyle w:val="Akapitzlist"/>
        <w:numPr>
          <w:ilvl w:val="0"/>
          <w:numId w:val="109"/>
        </w:numPr>
        <w:spacing w:line="312" w:lineRule="auto"/>
        <w:ind w:left="1134" w:hanging="283"/>
        <w:jc w:val="both"/>
        <w:rPr>
          <w:bCs/>
          <w:sz w:val="22"/>
          <w:szCs w:val="22"/>
        </w:rPr>
      </w:pPr>
      <w:r w:rsidRPr="00526368">
        <w:rPr>
          <w:bCs/>
          <w:sz w:val="22"/>
          <w:szCs w:val="22"/>
        </w:rPr>
        <w:t>za wykonane roboty.</w:t>
      </w:r>
    </w:p>
    <w:p w14:paraId="4421837F" w14:textId="77777777" w:rsidR="000606C5" w:rsidRPr="00526368" w:rsidRDefault="000606C5" w:rsidP="00526368">
      <w:pPr>
        <w:pStyle w:val="Akapitzlist"/>
        <w:spacing w:line="276" w:lineRule="auto"/>
        <w:ind w:left="851"/>
        <w:jc w:val="both"/>
        <w:rPr>
          <w:sz w:val="22"/>
          <w:szCs w:val="22"/>
        </w:rPr>
      </w:pPr>
      <w:r w:rsidRPr="00526368">
        <w:rPr>
          <w:sz w:val="22"/>
          <w:szCs w:val="22"/>
        </w:rPr>
        <w:t xml:space="preserve">Określona w polisie działalność zgłoszona do ubezpieczenia będzie adekwatna do przedmiotu Umowy. Ubezpieczenie zostanie zawarte i przedłużane będzie przez Wykonawcę przez cały </w:t>
      </w:r>
      <w:r w:rsidRPr="00526368">
        <w:rPr>
          <w:sz w:val="22"/>
          <w:szCs w:val="22"/>
        </w:rPr>
        <w:lastRenderedPageBreak/>
        <w:t>okres obowiązywania Umowy, nie krócej niż do czasu podpisania końcowego protokołu odbioru.</w:t>
      </w:r>
    </w:p>
    <w:p w14:paraId="54BE8ABC" w14:textId="77777777" w:rsidR="000606C5" w:rsidRPr="00526368" w:rsidRDefault="000606C5" w:rsidP="00526368">
      <w:pPr>
        <w:pStyle w:val="Akapitzlist"/>
        <w:spacing w:line="276" w:lineRule="auto"/>
        <w:ind w:left="851"/>
        <w:jc w:val="both"/>
        <w:rPr>
          <w:sz w:val="22"/>
          <w:szCs w:val="22"/>
        </w:rPr>
      </w:pPr>
      <w:r w:rsidRPr="00526368">
        <w:rPr>
          <w:sz w:val="22"/>
          <w:szCs w:val="22"/>
        </w:rPr>
        <w:t>Ograniczenia realizacji polisy nie mogą dotyczyć winy umyślnej ani rażącego niedbalstwa w stosunku do Kierownika Budowy.</w:t>
      </w:r>
    </w:p>
    <w:p w14:paraId="2CDD21D8" w14:textId="77777777" w:rsidR="000606C5" w:rsidRPr="00526368" w:rsidRDefault="000606C5" w:rsidP="00526368">
      <w:pPr>
        <w:pStyle w:val="Akapitzlist"/>
        <w:spacing w:line="276" w:lineRule="auto"/>
        <w:ind w:left="851"/>
        <w:jc w:val="both"/>
        <w:rPr>
          <w:sz w:val="22"/>
          <w:szCs w:val="22"/>
        </w:rPr>
      </w:pPr>
      <w:r w:rsidRPr="00526368">
        <w:rPr>
          <w:sz w:val="22"/>
          <w:szCs w:val="22"/>
        </w:rPr>
        <w:t>Franszyza lub udział własny będą ustalone  w wysokości nie wyższej niż 10 000,00zł, z zastrzeżeniem braku franszyzy i udziałów własnych w odniesieniu do szkód osobowych. W przypadku wprowadzenia franszyzy lub udziałów własnych Wykonawca jest zobowiązany pokryć roszczenia lub szkody do wysokości wprowadzonej franszyzy lub udziału własnego.</w:t>
      </w:r>
    </w:p>
    <w:p w14:paraId="3A682340" w14:textId="77777777" w:rsidR="000606C5" w:rsidRPr="00526368" w:rsidRDefault="000606C5" w:rsidP="00526368">
      <w:pPr>
        <w:widowControl w:val="0"/>
        <w:numPr>
          <w:ilvl w:val="0"/>
          <w:numId w:val="85"/>
        </w:numPr>
        <w:adjustRightInd w:val="0"/>
        <w:ind w:left="851" w:hanging="425"/>
        <w:jc w:val="both"/>
        <w:textAlignment w:val="baseline"/>
        <w:rPr>
          <w:sz w:val="22"/>
          <w:szCs w:val="22"/>
        </w:rPr>
      </w:pPr>
      <w:r w:rsidRPr="00526368">
        <w:rPr>
          <w:sz w:val="22"/>
          <w:szCs w:val="22"/>
        </w:rPr>
        <w:t>Wykonawca przyjmuje do wiadomości, że pewne roboty nieujęte w wymaganiach technicznych (wynikających z zastosowanych przez Wykonawcę rozwiązań), a niezbędnych do kompleksowego wykonania przedmiotu zamówienia, ciążą na nim i nie będą powodowały prawa do roszczenia z tytułu dodatkowego wynagrodzenia.</w:t>
      </w:r>
    </w:p>
    <w:p w14:paraId="481D288A"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Wykonawca ponosi pełną odpowiedzialność za wszelkie skutki związane z</w:t>
      </w:r>
      <w:r w:rsidR="00526368">
        <w:rPr>
          <w:sz w:val="22"/>
          <w:szCs w:val="22"/>
        </w:rPr>
        <w:t> </w:t>
      </w:r>
      <w:r w:rsidRPr="00B713A3">
        <w:rPr>
          <w:sz w:val="22"/>
          <w:szCs w:val="22"/>
        </w:rPr>
        <w:t>nieprzestrzeganiem lub naruszeniem obowiązujących przepisów.</w:t>
      </w:r>
    </w:p>
    <w:p w14:paraId="21A90B41"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Wykonawca zapewnia zgodność realizowanych robót z projektem budowlanym oraz prawem budowlanym.</w:t>
      </w:r>
    </w:p>
    <w:p w14:paraId="6D217D46"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Wykonawca potwierdza w BDO karty przekazania odpadów wystawione przez Zamawiającego.</w:t>
      </w:r>
    </w:p>
    <w:p w14:paraId="38CFDD44"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Wykonawca nie może wykorzystywać, wywozić lub przekazywać innym podmiotom odpadów wydobywczych zagospodarowywanych w ramach realizacji robót budowlanych..</w:t>
      </w:r>
    </w:p>
    <w:p w14:paraId="196856D7"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Wykonawca zobowiązany jest do uczestniczenia – na żądanie Zamawiającego – we wszystkiego rodzaju kontrolach zwałowiska Sośnica wykonywanych przez odpowiednie organa nadzoru i</w:t>
      </w:r>
      <w:r>
        <w:rPr>
          <w:sz w:val="22"/>
          <w:szCs w:val="22"/>
        </w:rPr>
        <w:t> </w:t>
      </w:r>
      <w:r w:rsidRPr="00B713A3">
        <w:rPr>
          <w:sz w:val="22"/>
          <w:szCs w:val="22"/>
        </w:rPr>
        <w:t>kontroli np.: PIP, OUG, WIOŚ i inne podmioty lub osoby działające w imieniu lub upoważnione przez Zamawiającego.</w:t>
      </w:r>
    </w:p>
    <w:p w14:paraId="52D8477A"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Do wykonywania prac upoważnione są tylko osoby posiadające odpowiednie kwalifikacje i</w:t>
      </w:r>
      <w:r>
        <w:rPr>
          <w:sz w:val="22"/>
          <w:szCs w:val="22"/>
        </w:rPr>
        <w:t> </w:t>
      </w:r>
      <w:r w:rsidRPr="00B713A3">
        <w:rPr>
          <w:sz w:val="22"/>
          <w:szCs w:val="22"/>
        </w:rPr>
        <w:t>uprawnienia wynikające z zakresu prac.</w:t>
      </w:r>
    </w:p>
    <w:p w14:paraId="4E3AF733"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 xml:space="preserve">Odpowiedzialność za bezpieczne i zgodne z dokumentacją prowadzenie robót ponosi kierownik budowy. </w:t>
      </w:r>
    </w:p>
    <w:p w14:paraId="472A3E3D" w14:textId="77777777" w:rsidR="007D43C7" w:rsidRPr="00B713A3"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Za skutki wypadków pracowników Wykonawcy oraz wypadków spowodowanych przez pracowników Wykonawcy jak również innych roszczeń wynikających z przepisów Kodeksu Pracy odpowiada Wykonawca.</w:t>
      </w:r>
    </w:p>
    <w:p w14:paraId="3AA2746A" w14:textId="77777777" w:rsidR="007D43C7" w:rsidRPr="00526368" w:rsidRDefault="007D43C7" w:rsidP="00526368">
      <w:pPr>
        <w:widowControl w:val="0"/>
        <w:numPr>
          <w:ilvl w:val="0"/>
          <w:numId w:val="85"/>
        </w:numPr>
        <w:tabs>
          <w:tab w:val="left" w:pos="284"/>
        </w:tabs>
        <w:adjustRightInd w:val="0"/>
        <w:ind w:left="851" w:hanging="425"/>
        <w:jc w:val="both"/>
        <w:textAlignment w:val="baseline"/>
        <w:rPr>
          <w:sz w:val="22"/>
          <w:szCs w:val="22"/>
        </w:rPr>
      </w:pPr>
      <w:r w:rsidRPr="00B713A3">
        <w:rPr>
          <w:sz w:val="22"/>
          <w:szCs w:val="22"/>
        </w:rPr>
        <w:t>Przy wykonywanych robotach, Wykonawca zapewni odpowiedni nadzór i kontrolę w zakresie</w:t>
      </w:r>
      <w:r>
        <w:rPr>
          <w:sz w:val="22"/>
          <w:szCs w:val="22"/>
        </w:rPr>
        <w:t xml:space="preserve"> </w:t>
      </w:r>
      <w:r w:rsidRPr="00526368">
        <w:rPr>
          <w:sz w:val="22"/>
          <w:szCs w:val="22"/>
        </w:rPr>
        <w:t>bezpieczeństwa i higieny pracy stosownie do obowiązujących przepisów prawnych.</w:t>
      </w:r>
    </w:p>
    <w:p w14:paraId="0558E093" w14:textId="77777777" w:rsidR="000606C5" w:rsidRPr="00526368" w:rsidRDefault="000606C5" w:rsidP="00526368">
      <w:pPr>
        <w:widowControl w:val="0"/>
        <w:numPr>
          <w:ilvl w:val="0"/>
          <w:numId w:val="85"/>
        </w:numPr>
        <w:tabs>
          <w:tab w:val="left" w:pos="284"/>
        </w:tabs>
        <w:adjustRightInd w:val="0"/>
        <w:ind w:left="851" w:hanging="425"/>
        <w:jc w:val="both"/>
        <w:textAlignment w:val="baseline"/>
        <w:rPr>
          <w:sz w:val="22"/>
          <w:szCs w:val="22"/>
        </w:rPr>
      </w:pPr>
      <w:r w:rsidRPr="00526368">
        <w:rPr>
          <w:sz w:val="22"/>
          <w:szCs w:val="22"/>
        </w:rPr>
        <w:t xml:space="preserve">Wykonawca zobowiązany jest do usunięcia zgłoszonych przez Zamawiającego nieprawidłowości w realizacji robót w stosunku do wymagań projektu budowlanego oraz zatwierdzonych technologii robót, </w:t>
      </w:r>
      <w:r w:rsidRPr="00526368">
        <w:rPr>
          <w:b/>
          <w:bCs/>
          <w:sz w:val="22"/>
          <w:szCs w:val="22"/>
        </w:rPr>
        <w:t>w terminie do 5 dni roboczych</w:t>
      </w:r>
      <w:r w:rsidRPr="00526368">
        <w:rPr>
          <w:sz w:val="22"/>
          <w:szCs w:val="22"/>
        </w:rPr>
        <w:t xml:space="preserve"> od otrzymania zgłoszenia</w:t>
      </w:r>
      <w:r w:rsidR="00526368" w:rsidRPr="00526368">
        <w:rPr>
          <w:sz w:val="22"/>
          <w:szCs w:val="22"/>
        </w:rPr>
        <w:t xml:space="preserve"> w formie pisemnej</w:t>
      </w:r>
      <w:r w:rsidRPr="00526368">
        <w:rPr>
          <w:sz w:val="22"/>
          <w:szCs w:val="22"/>
        </w:rPr>
        <w:t>.</w:t>
      </w:r>
    </w:p>
    <w:p w14:paraId="3DAC279E" w14:textId="77777777" w:rsidR="007D43C7" w:rsidRPr="00B713A3" w:rsidRDefault="007D43C7" w:rsidP="007D43C7">
      <w:pPr>
        <w:pStyle w:val="Bezodstpw"/>
        <w:ind w:left="1047"/>
      </w:pPr>
    </w:p>
    <w:p w14:paraId="1078A56E" w14:textId="77777777" w:rsidR="007D43C7" w:rsidRPr="00B713A3" w:rsidRDefault="007D43C7" w:rsidP="000606C5">
      <w:pPr>
        <w:widowControl w:val="0"/>
        <w:numPr>
          <w:ilvl w:val="0"/>
          <w:numId w:val="87"/>
        </w:numPr>
        <w:tabs>
          <w:tab w:val="left" w:pos="284"/>
        </w:tabs>
        <w:adjustRightInd w:val="0"/>
        <w:jc w:val="both"/>
        <w:rPr>
          <w:b/>
          <w:sz w:val="22"/>
          <w:szCs w:val="22"/>
        </w:rPr>
      </w:pPr>
      <w:r w:rsidRPr="00B713A3">
        <w:rPr>
          <w:b/>
          <w:sz w:val="22"/>
          <w:szCs w:val="22"/>
        </w:rPr>
        <w:t>Obowiązki Zamawiającego:</w:t>
      </w:r>
    </w:p>
    <w:p w14:paraId="7F6F15F1" w14:textId="77777777" w:rsidR="007D43C7" w:rsidRPr="00B713A3" w:rsidRDefault="007D43C7" w:rsidP="000606C5">
      <w:pPr>
        <w:widowControl w:val="0"/>
        <w:numPr>
          <w:ilvl w:val="0"/>
          <w:numId w:val="88"/>
        </w:numPr>
        <w:adjustRightInd w:val="0"/>
        <w:ind w:left="709" w:hanging="283"/>
        <w:jc w:val="both"/>
        <w:rPr>
          <w:sz w:val="22"/>
          <w:szCs w:val="22"/>
        </w:rPr>
      </w:pPr>
      <w:r w:rsidRPr="00B713A3">
        <w:rPr>
          <w:sz w:val="22"/>
          <w:szCs w:val="22"/>
        </w:rPr>
        <w:t xml:space="preserve">Nadzór nad realizacją umowy. </w:t>
      </w:r>
    </w:p>
    <w:p w14:paraId="63A9CC77" w14:textId="77777777" w:rsidR="007D43C7" w:rsidRPr="00B713A3" w:rsidRDefault="007D43C7" w:rsidP="000606C5">
      <w:pPr>
        <w:widowControl w:val="0"/>
        <w:numPr>
          <w:ilvl w:val="0"/>
          <w:numId w:val="88"/>
        </w:numPr>
        <w:adjustRightInd w:val="0"/>
        <w:ind w:left="709" w:hanging="283"/>
        <w:jc w:val="both"/>
        <w:rPr>
          <w:sz w:val="22"/>
          <w:szCs w:val="22"/>
        </w:rPr>
      </w:pPr>
      <w:r w:rsidRPr="00B713A3">
        <w:rPr>
          <w:sz w:val="22"/>
          <w:szCs w:val="22"/>
        </w:rPr>
        <w:t xml:space="preserve">Prowadzenie ewidencji ilościowej przekazywanych odpadów wydobywczych w BDO (Baza danych o odpadach). </w:t>
      </w:r>
    </w:p>
    <w:p w14:paraId="0415CC46" w14:textId="77777777" w:rsidR="007D43C7" w:rsidRPr="00B713A3" w:rsidRDefault="007D43C7" w:rsidP="000606C5">
      <w:pPr>
        <w:widowControl w:val="0"/>
        <w:numPr>
          <w:ilvl w:val="0"/>
          <w:numId w:val="88"/>
        </w:numPr>
        <w:adjustRightInd w:val="0"/>
        <w:ind w:left="709" w:hanging="283"/>
        <w:jc w:val="both"/>
        <w:rPr>
          <w:sz w:val="22"/>
          <w:szCs w:val="22"/>
        </w:rPr>
      </w:pPr>
      <w:r w:rsidRPr="00B713A3">
        <w:rPr>
          <w:sz w:val="22"/>
          <w:szCs w:val="22"/>
        </w:rPr>
        <w:t xml:space="preserve">Bieżące wystawianie kart przekazania odpadów w BDO (Baza danych o odpadach). </w:t>
      </w:r>
    </w:p>
    <w:p w14:paraId="534A4124" w14:textId="77777777" w:rsidR="007D43C7" w:rsidRPr="00B713A3" w:rsidRDefault="007D43C7" w:rsidP="000606C5">
      <w:pPr>
        <w:widowControl w:val="0"/>
        <w:numPr>
          <w:ilvl w:val="0"/>
          <w:numId w:val="88"/>
        </w:numPr>
        <w:adjustRightInd w:val="0"/>
        <w:ind w:left="709" w:hanging="283"/>
        <w:jc w:val="both"/>
        <w:rPr>
          <w:sz w:val="22"/>
          <w:szCs w:val="22"/>
        </w:rPr>
      </w:pPr>
      <w:r w:rsidRPr="00B713A3">
        <w:rPr>
          <w:sz w:val="22"/>
          <w:szCs w:val="22"/>
        </w:rPr>
        <w:t>Comiesięczne potwierdzanie protokołu odbioru odpadów wydobywczych.</w:t>
      </w:r>
    </w:p>
    <w:p w14:paraId="62B1E641" w14:textId="77777777" w:rsidR="00BE2645" w:rsidRPr="00202A8D" w:rsidRDefault="007D43C7" w:rsidP="000606C5">
      <w:pPr>
        <w:widowControl w:val="0"/>
        <w:numPr>
          <w:ilvl w:val="0"/>
          <w:numId w:val="88"/>
        </w:numPr>
        <w:adjustRightInd w:val="0"/>
        <w:ind w:left="709" w:hanging="283"/>
        <w:jc w:val="both"/>
        <w:rPr>
          <w:b/>
          <w:bCs/>
        </w:rPr>
      </w:pPr>
      <w:r w:rsidRPr="00B713A3">
        <w:rPr>
          <w:sz w:val="22"/>
          <w:szCs w:val="22"/>
        </w:rPr>
        <w:t xml:space="preserve">Przed rozpoczęciem realizacji oraz zakończenia przedmiotu umowy Zamawiający wykona pomiary </w:t>
      </w:r>
      <w:proofErr w:type="spellStart"/>
      <w:r w:rsidRPr="00B713A3">
        <w:rPr>
          <w:sz w:val="22"/>
          <w:szCs w:val="22"/>
        </w:rPr>
        <w:t>sytuacyjno</w:t>
      </w:r>
      <w:proofErr w:type="spellEnd"/>
      <w:r w:rsidRPr="00B713A3">
        <w:rPr>
          <w:sz w:val="22"/>
          <w:szCs w:val="22"/>
        </w:rPr>
        <w:t xml:space="preserve"> – wysokościowe, które będą załącznikiem do protokołu przekazania frontu robót oraz protokołu zdawczo – odbiorczego.</w:t>
      </w:r>
    </w:p>
    <w:p w14:paraId="5DDB4632" w14:textId="77777777" w:rsidR="00202A8D" w:rsidRPr="00FD6642" w:rsidRDefault="00202A8D" w:rsidP="00202A8D">
      <w:pPr>
        <w:pStyle w:val="Akapitzlist"/>
        <w:jc w:val="both"/>
        <w:rPr>
          <w:b/>
          <w:bCs/>
        </w:rPr>
      </w:pPr>
    </w:p>
    <w:p w14:paraId="4020CC4C" w14:textId="77777777" w:rsidR="00360DA8" w:rsidRDefault="00360DA8" w:rsidP="00B75B8B">
      <w:pPr>
        <w:pStyle w:val="Akapitzlist"/>
        <w:numPr>
          <w:ilvl w:val="0"/>
          <w:numId w:val="34"/>
        </w:numPr>
        <w:jc w:val="both"/>
        <w:rPr>
          <w:b/>
          <w:bCs/>
        </w:rPr>
      </w:pPr>
      <w:r w:rsidRPr="00A96B0E">
        <w:rPr>
          <w:b/>
          <w:bCs/>
        </w:rPr>
        <w:t>Gwarancja i postępowanie reklamacyjne</w:t>
      </w:r>
      <w:r w:rsidR="001D420C" w:rsidRPr="00A96B0E">
        <w:rPr>
          <w:rFonts w:eastAsiaTheme="minorHAnsi"/>
          <w:b/>
          <w:bCs/>
        </w:rPr>
        <w:t>:</w:t>
      </w:r>
      <w:r w:rsidRPr="00A96B0E">
        <w:rPr>
          <w:b/>
          <w:bCs/>
        </w:rPr>
        <w:t xml:space="preserve"> </w:t>
      </w:r>
    </w:p>
    <w:p w14:paraId="454A5B2C" w14:textId="77777777" w:rsidR="002D668C" w:rsidRPr="00A96B0E" w:rsidRDefault="002D668C" w:rsidP="002D668C">
      <w:pPr>
        <w:pStyle w:val="Akapitzlist"/>
        <w:jc w:val="both"/>
        <w:rPr>
          <w:b/>
          <w:bCs/>
        </w:rPr>
      </w:pPr>
      <w:r w:rsidRPr="00E14D53">
        <w:rPr>
          <w:sz w:val="22"/>
          <w:szCs w:val="22"/>
        </w:rPr>
        <w:t>Określon</w:t>
      </w:r>
      <w:r>
        <w:rPr>
          <w:sz w:val="22"/>
          <w:szCs w:val="22"/>
        </w:rPr>
        <w:t>e</w:t>
      </w:r>
      <w:r w:rsidRPr="00E14D53">
        <w:rPr>
          <w:sz w:val="22"/>
          <w:szCs w:val="22"/>
        </w:rPr>
        <w:t xml:space="preserve"> w Załączniku nr 5 do SWZ – Istotne postanowienia umowy w §</w:t>
      </w:r>
      <w:r>
        <w:rPr>
          <w:sz w:val="22"/>
          <w:szCs w:val="22"/>
        </w:rPr>
        <w:t>6</w:t>
      </w:r>
      <w:r w:rsidRPr="00E14D53">
        <w:rPr>
          <w:sz w:val="22"/>
          <w:szCs w:val="22"/>
        </w:rPr>
        <w:t>.</w:t>
      </w:r>
    </w:p>
    <w:p w14:paraId="50987F79" w14:textId="77777777" w:rsidR="00360DA8" w:rsidRPr="00DB08A8" w:rsidRDefault="00360DA8" w:rsidP="00A96B0E">
      <w:pPr>
        <w:jc w:val="both"/>
        <w:rPr>
          <w:color w:val="FF0000"/>
          <w:sz w:val="24"/>
          <w:szCs w:val="24"/>
        </w:rPr>
      </w:pPr>
    </w:p>
    <w:p w14:paraId="055F32A8" w14:textId="77777777" w:rsidR="007F63D9" w:rsidRPr="002D668C" w:rsidRDefault="007F63D9" w:rsidP="00B75B8B">
      <w:pPr>
        <w:pStyle w:val="Akapitzlist"/>
        <w:numPr>
          <w:ilvl w:val="0"/>
          <w:numId w:val="34"/>
        </w:numPr>
        <w:jc w:val="both"/>
        <w:rPr>
          <w:b/>
          <w:bCs/>
        </w:rPr>
      </w:pPr>
      <w:bookmarkStart w:id="81" w:name="_Toc67292096"/>
      <w:bookmarkStart w:id="82" w:name="_Toc67292095"/>
      <w:bookmarkStart w:id="83" w:name="_Hlk67824301"/>
      <w:bookmarkEnd w:id="80"/>
      <w:r w:rsidRPr="00A96B0E">
        <w:rPr>
          <w:b/>
          <w:bCs/>
        </w:rPr>
        <w:t>Forma zatrudnienia osób realizujących zamówienie</w:t>
      </w:r>
      <w:bookmarkEnd w:id="81"/>
      <w:r w:rsidR="001D420C" w:rsidRPr="00A96B0E">
        <w:rPr>
          <w:rFonts w:eastAsiaTheme="minorHAnsi"/>
          <w:b/>
          <w:bCs/>
        </w:rPr>
        <w:t>:</w:t>
      </w:r>
    </w:p>
    <w:p w14:paraId="30270783" w14:textId="77777777" w:rsidR="002D668C" w:rsidRDefault="002D668C" w:rsidP="002D668C">
      <w:pPr>
        <w:pStyle w:val="Akapitzlist"/>
        <w:jc w:val="both"/>
        <w:rPr>
          <w:b/>
          <w:bCs/>
        </w:rPr>
      </w:pPr>
      <w:r w:rsidRPr="00837CE0">
        <w:rPr>
          <w:sz w:val="22"/>
          <w:szCs w:val="22"/>
        </w:rPr>
        <w:t>Określona w Załączniku nr 5 do SWZ – Istotne postanowienia umowy w §9.</w:t>
      </w:r>
    </w:p>
    <w:p w14:paraId="6457F412" w14:textId="77777777" w:rsidR="007F63D9" w:rsidRPr="007F63D9" w:rsidRDefault="007F63D9" w:rsidP="007F63D9">
      <w:pPr>
        <w:jc w:val="both"/>
        <w:rPr>
          <w:b/>
          <w:bCs/>
        </w:rPr>
      </w:pPr>
    </w:p>
    <w:p w14:paraId="1D3B3B52" w14:textId="77777777" w:rsidR="001F655F" w:rsidRDefault="001F655F" w:rsidP="00B75B8B">
      <w:pPr>
        <w:pStyle w:val="Akapitzlist"/>
        <w:numPr>
          <w:ilvl w:val="0"/>
          <w:numId w:val="34"/>
        </w:numPr>
        <w:jc w:val="both"/>
        <w:rPr>
          <w:b/>
          <w:bCs/>
        </w:rPr>
      </w:pPr>
      <w:r w:rsidRPr="00A96B0E">
        <w:rPr>
          <w:b/>
          <w:bCs/>
        </w:rPr>
        <w:t xml:space="preserve">Świadczenia </w:t>
      </w:r>
      <w:r w:rsidR="008C4046">
        <w:rPr>
          <w:b/>
          <w:bCs/>
        </w:rPr>
        <w:t>Zamawiającego</w:t>
      </w:r>
      <w:r w:rsidRPr="00A96B0E">
        <w:rPr>
          <w:b/>
          <w:bCs/>
        </w:rPr>
        <w:t xml:space="preserve"> na rzecz </w:t>
      </w:r>
      <w:r w:rsidR="008C4046">
        <w:rPr>
          <w:b/>
          <w:bCs/>
        </w:rPr>
        <w:t>Wykonawcy</w:t>
      </w:r>
      <w:r w:rsidRPr="00A96B0E">
        <w:rPr>
          <w:b/>
          <w:bCs/>
        </w:rPr>
        <w:t xml:space="preserve"> w związku z realizacją zamówienia</w:t>
      </w:r>
      <w:bookmarkEnd w:id="82"/>
      <w:r w:rsidR="001D420C" w:rsidRPr="00A96B0E">
        <w:rPr>
          <w:rFonts w:eastAsiaTheme="minorHAnsi"/>
          <w:b/>
          <w:bCs/>
        </w:rPr>
        <w:t>:</w:t>
      </w:r>
    </w:p>
    <w:p w14:paraId="045F7808" w14:textId="77777777" w:rsidR="00031C54" w:rsidRPr="00465646" w:rsidRDefault="00031C54" w:rsidP="00031C54">
      <w:pPr>
        <w:pStyle w:val="Akapitzlist"/>
        <w:ind w:left="284"/>
        <w:jc w:val="both"/>
        <w:rPr>
          <w:sz w:val="8"/>
          <w:szCs w:val="8"/>
        </w:rPr>
      </w:pPr>
    </w:p>
    <w:p w14:paraId="5D8C8A12" w14:textId="77777777" w:rsidR="00FA4828" w:rsidRPr="00254746" w:rsidRDefault="00FA4828" w:rsidP="002D668C">
      <w:pPr>
        <w:pStyle w:val="Akapitzlist"/>
        <w:jc w:val="both"/>
        <w:rPr>
          <w:b/>
          <w:bCs/>
          <w:sz w:val="22"/>
          <w:szCs w:val="22"/>
        </w:rPr>
      </w:pPr>
      <w:r w:rsidRPr="00D056E1">
        <w:rPr>
          <w:bCs/>
          <w:sz w:val="22"/>
        </w:rPr>
        <w:t xml:space="preserve">Realizacja przedmiotowego zamówienia </w:t>
      </w:r>
      <w:r w:rsidRPr="002D668C">
        <w:rPr>
          <w:bCs/>
          <w:sz w:val="22"/>
        </w:rPr>
        <w:t xml:space="preserve">nie wymaga </w:t>
      </w:r>
      <w:r w:rsidRPr="00D056E1">
        <w:rPr>
          <w:bCs/>
          <w:sz w:val="22"/>
        </w:rPr>
        <w:t xml:space="preserve">odpłatnego korzystania ze składników majątku </w:t>
      </w:r>
      <w:r w:rsidR="008C4046">
        <w:rPr>
          <w:bCs/>
          <w:sz w:val="22"/>
        </w:rPr>
        <w:t>Zamawiającego</w:t>
      </w:r>
      <w:r w:rsidRPr="00D056E1">
        <w:rPr>
          <w:bCs/>
          <w:sz w:val="22"/>
        </w:rPr>
        <w:t xml:space="preserve"> lub świadczenia usług bądź wydania materiałów niezbędnych do wykonania zamówienia.</w:t>
      </w:r>
      <w:r w:rsidRPr="00D056E1">
        <w:rPr>
          <w:sz w:val="22"/>
          <w:szCs w:val="22"/>
        </w:rPr>
        <w:t xml:space="preserve"> </w:t>
      </w:r>
    </w:p>
    <w:p w14:paraId="7399B319" w14:textId="77777777" w:rsidR="00FA4828" w:rsidRPr="001D420C" w:rsidRDefault="00FA4828" w:rsidP="00FA4828">
      <w:pPr>
        <w:pStyle w:val="Akapitzlist"/>
        <w:jc w:val="both"/>
        <w:rPr>
          <w:b/>
          <w:bCs/>
          <w:sz w:val="6"/>
          <w:szCs w:val="6"/>
        </w:rPr>
      </w:pPr>
    </w:p>
    <w:p w14:paraId="6A78A8C3" w14:textId="77777777" w:rsidR="00EE041F" w:rsidRPr="00465646" w:rsidRDefault="00EE041F" w:rsidP="00810AD8">
      <w:pPr>
        <w:pStyle w:val="Akapitzlist"/>
        <w:ind w:left="1134"/>
        <w:jc w:val="both"/>
        <w:rPr>
          <w:sz w:val="10"/>
          <w:szCs w:val="10"/>
        </w:rPr>
      </w:pPr>
    </w:p>
    <w:p w14:paraId="31EF2339" w14:textId="77777777" w:rsidR="002D668C" w:rsidRPr="006D5A51" w:rsidRDefault="002D668C" w:rsidP="00B75B8B">
      <w:pPr>
        <w:pStyle w:val="Akapitzlist"/>
        <w:numPr>
          <w:ilvl w:val="0"/>
          <w:numId w:val="34"/>
        </w:numPr>
        <w:jc w:val="both"/>
        <w:rPr>
          <w:b/>
          <w:bCs/>
          <w:sz w:val="22"/>
          <w:szCs w:val="22"/>
        </w:rPr>
      </w:pPr>
      <w:r w:rsidRPr="006D5A51">
        <w:rPr>
          <w:b/>
          <w:bCs/>
          <w:sz w:val="22"/>
          <w:szCs w:val="22"/>
        </w:rPr>
        <w:t xml:space="preserve">Informacje dodatkowe </w:t>
      </w:r>
    </w:p>
    <w:p w14:paraId="3E270824" w14:textId="77777777" w:rsidR="002D668C" w:rsidRPr="00EF070B" w:rsidRDefault="002D668C" w:rsidP="00B75B8B">
      <w:pPr>
        <w:pStyle w:val="Akapitzlist"/>
        <w:numPr>
          <w:ilvl w:val="0"/>
          <w:numId w:val="39"/>
        </w:numPr>
        <w:ind w:left="709" w:hanging="283"/>
        <w:jc w:val="both"/>
        <w:rPr>
          <w:sz w:val="22"/>
          <w:szCs w:val="22"/>
        </w:rPr>
      </w:pPr>
      <w:r w:rsidRPr="00EF070B">
        <w:rPr>
          <w:bCs/>
          <w:sz w:val="22"/>
          <w:szCs w:val="22"/>
        </w:rPr>
        <w:t>Zamawiający wprowadz</w:t>
      </w:r>
      <w:r>
        <w:rPr>
          <w:bCs/>
          <w:sz w:val="22"/>
          <w:szCs w:val="22"/>
        </w:rPr>
        <w:t>a</w:t>
      </w:r>
      <w:r w:rsidRPr="00EF070B">
        <w:rPr>
          <w:bCs/>
          <w:sz w:val="22"/>
          <w:szCs w:val="22"/>
        </w:rPr>
        <w:t xml:space="preserve"> </w:t>
      </w:r>
      <w:r w:rsidRPr="00EF070B">
        <w:rPr>
          <w:b/>
          <w:sz w:val="22"/>
          <w:szCs w:val="22"/>
        </w:rPr>
        <w:t>korektę paliwową BAF</w:t>
      </w:r>
      <w:r w:rsidRPr="00EF070B">
        <w:rPr>
          <w:bCs/>
          <w:sz w:val="22"/>
          <w:szCs w:val="22"/>
        </w:rPr>
        <w:t xml:space="preserve"> zgodnie z Zasadami korekty paliwowej i algorytmu ustalania wartości procentowego wskaźnika korekty paliwowej dla realizacji usług zagospodarowania odpadów wydobywczych w PGG S.A - </w:t>
      </w:r>
      <w:r w:rsidRPr="00EF070B">
        <w:rPr>
          <w:b/>
          <w:sz w:val="22"/>
          <w:szCs w:val="22"/>
        </w:rPr>
        <w:t xml:space="preserve">Załącznik nr 1.1 do </w:t>
      </w:r>
      <w:r>
        <w:rPr>
          <w:b/>
          <w:sz w:val="22"/>
          <w:szCs w:val="22"/>
        </w:rPr>
        <w:t>SW</w:t>
      </w:r>
      <w:r w:rsidRPr="00EF070B">
        <w:rPr>
          <w:b/>
          <w:sz w:val="22"/>
          <w:szCs w:val="22"/>
        </w:rPr>
        <w:t>Z</w:t>
      </w:r>
      <w:r w:rsidRPr="00EF070B">
        <w:rPr>
          <w:bCs/>
          <w:sz w:val="22"/>
          <w:szCs w:val="22"/>
        </w:rPr>
        <w:t>.</w:t>
      </w:r>
    </w:p>
    <w:p w14:paraId="7A701D06" w14:textId="77777777" w:rsidR="002D668C" w:rsidRPr="006D5A51" w:rsidRDefault="002D668C" w:rsidP="00B75B8B">
      <w:pPr>
        <w:pStyle w:val="Akapitzlist"/>
        <w:numPr>
          <w:ilvl w:val="0"/>
          <w:numId w:val="39"/>
        </w:numPr>
        <w:ind w:left="709" w:hanging="283"/>
        <w:jc w:val="both"/>
        <w:rPr>
          <w:sz w:val="22"/>
          <w:szCs w:val="22"/>
        </w:rPr>
      </w:pPr>
      <w:r w:rsidRPr="006D5A51">
        <w:rPr>
          <w:sz w:val="22"/>
          <w:szCs w:val="22"/>
        </w:rPr>
        <w:t>Zamawiający zastrzega, że wszelka korespondencja związana z bieżącym wykonywaniem usług powinna być kierowana  na adres Dyrektora kopalni realizującej umowę z powiadomieniem osoby pełniącej nadzór nad realizacją umowy ze strony Zamawiającego.</w:t>
      </w:r>
    </w:p>
    <w:p w14:paraId="3A16681D" w14:textId="77777777" w:rsidR="000E07F2" w:rsidRDefault="000E07F2" w:rsidP="00506DC6">
      <w:pPr>
        <w:jc w:val="both"/>
        <w:rPr>
          <w:b/>
          <w:bCs/>
        </w:rPr>
      </w:pPr>
      <w:r>
        <w:rPr>
          <w:b/>
          <w:bCs/>
        </w:rPr>
        <w:br w:type="page"/>
      </w:r>
    </w:p>
    <w:p w14:paraId="08A500F9" w14:textId="77777777" w:rsidR="00F552F3" w:rsidRPr="00B1461F" w:rsidRDefault="00F552F3" w:rsidP="00B1461F">
      <w:pPr>
        <w:jc w:val="right"/>
        <w:rPr>
          <w:b/>
          <w:sz w:val="28"/>
          <w:szCs w:val="28"/>
        </w:rPr>
      </w:pPr>
      <w:bookmarkStart w:id="84" w:name="_Toc128390903"/>
      <w:r w:rsidRPr="00B1461F">
        <w:rPr>
          <w:b/>
          <w:sz w:val="28"/>
          <w:szCs w:val="28"/>
        </w:rPr>
        <w:lastRenderedPageBreak/>
        <w:t>Załącznik nr 1.1 do SWZ</w:t>
      </w:r>
      <w:bookmarkEnd w:id="84"/>
    </w:p>
    <w:p w14:paraId="3D22FB2B" w14:textId="77777777" w:rsidR="00F552F3" w:rsidRDefault="00F552F3" w:rsidP="00F552F3">
      <w:pPr>
        <w:spacing w:before="120" w:after="240"/>
        <w:jc w:val="center"/>
        <w:rPr>
          <w:rFonts w:eastAsia="+mj-ea"/>
          <w:b/>
          <w:bCs/>
          <w:color w:val="000000"/>
          <w:kern w:val="24"/>
          <w:sz w:val="22"/>
          <w:szCs w:val="22"/>
        </w:rPr>
      </w:pPr>
      <w:bookmarkStart w:id="85" w:name="_Hlk124338550"/>
      <w:r w:rsidRPr="00664483">
        <w:rPr>
          <w:rFonts w:eastAsia="+mj-ea"/>
          <w:b/>
          <w:bCs/>
          <w:color w:val="000000"/>
          <w:kern w:val="24"/>
          <w:sz w:val="28"/>
          <w:szCs w:val="28"/>
        </w:rPr>
        <w:t>Zasady korekty paliwowej i algorytmu ustalania wartości procentowego wskaźnika korekty paliwowej dla realizacji usług zagospodarowania odpadów wydobywczych w PGG S.A</w:t>
      </w:r>
      <w:bookmarkEnd w:id="85"/>
      <w:r w:rsidRPr="00664483">
        <w:rPr>
          <w:rFonts w:eastAsia="+mj-ea"/>
          <w:b/>
          <w:bCs/>
          <w:color w:val="000000"/>
          <w:kern w:val="24"/>
          <w:sz w:val="28"/>
          <w:szCs w:val="28"/>
        </w:rPr>
        <w:t>.</w:t>
      </w:r>
    </w:p>
    <w:p w14:paraId="020A68A2" w14:textId="77777777" w:rsidR="00F552F3" w:rsidRPr="006422E0" w:rsidRDefault="00F552F3" w:rsidP="000606C5">
      <w:pPr>
        <w:numPr>
          <w:ilvl w:val="0"/>
          <w:numId w:val="96"/>
        </w:numPr>
        <w:ind w:left="284" w:hanging="284"/>
        <w:jc w:val="both"/>
        <w:rPr>
          <w:rFonts w:eastAsia="+mj-ea"/>
          <w:color w:val="000000"/>
          <w:kern w:val="24"/>
          <w:sz w:val="22"/>
          <w:szCs w:val="22"/>
        </w:rPr>
      </w:pPr>
      <w:r w:rsidRPr="006422E0">
        <w:rPr>
          <w:rFonts w:eastAsia="+mj-ea"/>
          <w:color w:val="000000"/>
          <w:kern w:val="24"/>
          <w:sz w:val="22"/>
          <w:szCs w:val="22"/>
        </w:rPr>
        <w:t>Korekta paliwowa BAF (</w:t>
      </w:r>
      <w:proofErr w:type="spellStart"/>
      <w:r w:rsidRPr="006422E0">
        <w:rPr>
          <w:rFonts w:eastAsia="+mj-ea"/>
          <w:color w:val="000000"/>
          <w:kern w:val="24"/>
          <w:sz w:val="22"/>
          <w:szCs w:val="22"/>
        </w:rPr>
        <w:t>Bunker</w:t>
      </w:r>
      <w:proofErr w:type="spellEnd"/>
      <w:r w:rsidRPr="006422E0">
        <w:rPr>
          <w:rFonts w:eastAsia="+mj-ea"/>
          <w:color w:val="000000"/>
          <w:kern w:val="24"/>
          <w:sz w:val="22"/>
          <w:szCs w:val="22"/>
        </w:rPr>
        <w:t xml:space="preserve"> </w:t>
      </w:r>
      <w:proofErr w:type="spellStart"/>
      <w:r w:rsidRPr="006422E0">
        <w:rPr>
          <w:rFonts w:eastAsia="+mj-ea"/>
          <w:color w:val="000000"/>
          <w:kern w:val="24"/>
          <w:sz w:val="22"/>
          <w:szCs w:val="22"/>
        </w:rPr>
        <w:t>Adjustment</w:t>
      </w:r>
      <w:proofErr w:type="spellEnd"/>
      <w:r w:rsidRPr="006422E0">
        <w:rPr>
          <w:rFonts w:eastAsia="+mj-ea"/>
          <w:color w:val="000000"/>
          <w:kern w:val="24"/>
          <w:sz w:val="22"/>
          <w:szCs w:val="22"/>
        </w:rPr>
        <w:t xml:space="preserve"> </w:t>
      </w:r>
      <w:proofErr w:type="spellStart"/>
      <w:r w:rsidRPr="006422E0">
        <w:rPr>
          <w:rFonts w:eastAsia="+mj-ea"/>
          <w:color w:val="000000"/>
          <w:kern w:val="24"/>
          <w:sz w:val="22"/>
          <w:szCs w:val="22"/>
        </w:rPr>
        <w:t>Factor</w:t>
      </w:r>
      <w:proofErr w:type="spellEnd"/>
      <w:r w:rsidRPr="006422E0">
        <w:rPr>
          <w:rFonts w:eastAsia="+mj-ea"/>
          <w:color w:val="000000"/>
          <w:kern w:val="24"/>
          <w:sz w:val="22"/>
          <w:szCs w:val="22"/>
        </w:rPr>
        <w:t>) automatyczny mechanizm regulujący wysokość jednostkowych stawek transportowych w  wyniku zmiany cen paliw.</w:t>
      </w:r>
    </w:p>
    <w:p w14:paraId="645CB151" w14:textId="77777777" w:rsidR="00F552F3" w:rsidRPr="006422E0" w:rsidRDefault="00F552F3" w:rsidP="000606C5">
      <w:pPr>
        <w:numPr>
          <w:ilvl w:val="0"/>
          <w:numId w:val="96"/>
        </w:numPr>
        <w:ind w:left="284" w:hanging="284"/>
        <w:jc w:val="both"/>
        <w:rPr>
          <w:rFonts w:eastAsia="+mj-ea"/>
          <w:color w:val="000000"/>
          <w:kern w:val="24"/>
          <w:sz w:val="22"/>
          <w:szCs w:val="22"/>
        </w:rPr>
      </w:pPr>
      <w:r w:rsidRPr="006422E0">
        <w:rPr>
          <w:rFonts w:eastAsia="+mj-ea"/>
          <w:color w:val="000000"/>
          <w:kern w:val="24"/>
          <w:sz w:val="22"/>
          <w:szCs w:val="22"/>
        </w:rPr>
        <w:t xml:space="preserve">Elementy składowe mechanizmu korekty paliwowej BAF: </w:t>
      </w:r>
    </w:p>
    <w:p w14:paraId="530B5F8C" w14:textId="77777777" w:rsidR="00F552F3" w:rsidRPr="006422E0" w:rsidRDefault="00F552F3" w:rsidP="000606C5">
      <w:pPr>
        <w:numPr>
          <w:ilvl w:val="1"/>
          <w:numId w:val="96"/>
        </w:numPr>
        <w:ind w:left="426"/>
        <w:jc w:val="both"/>
        <w:rPr>
          <w:rFonts w:eastAsia="+mj-ea"/>
          <w:color w:val="000000"/>
          <w:kern w:val="24"/>
          <w:sz w:val="22"/>
          <w:szCs w:val="22"/>
        </w:rPr>
      </w:pPr>
      <w:r w:rsidRPr="006422E0">
        <w:rPr>
          <w:rFonts w:eastAsia="+mj-ea"/>
          <w:b/>
          <w:bCs/>
          <w:color w:val="000000"/>
          <w:kern w:val="24"/>
          <w:sz w:val="22"/>
          <w:szCs w:val="22"/>
        </w:rPr>
        <w:t xml:space="preserve">Cena referencyjna (bazowa) </w:t>
      </w:r>
      <w:r w:rsidRPr="006422E0">
        <w:rPr>
          <w:rFonts w:eastAsia="+mj-ea"/>
          <w:color w:val="000000"/>
          <w:kern w:val="24"/>
          <w:sz w:val="22"/>
          <w:szCs w:val="22"/>
        </w:rPr>
        <w:t xml:space="preserve">– hurtowa cena jednego litra oleju napędowego </w:t>
      </w:r>
      <w:proofErr w:type="spellStart"/>
      <w:r w:rsidRPr="006422E0">
        <w:rPr>
          <w:rFonts w:eastAsia="+mj-ea"/>
          <w:color w:val="000000"/>
          <w:kern w:val="24"/>
          <w:sz w:val="22"/>
          <w:szCs w:val="22"/>
        </w:rPr>
        <w:t>Ekodiesel</w:t>
      </w:r>
      <w:proofErr w:type="spellEnd"/>
      <w:r w:rsidRPr="006422E0">
        <w:rPr>
          <w:rFonts w:eastAsia="+mj-ea"/>
          <w:color w:val="000000"/>
          <w:kern w:val="24"/>
          <w:sz w:val="22"/>
          <w:szCs w:val="22"/>
        </w:rPr>
        <w:t xml:space="preserve"> obowiązująca w dniu otwarcia ofert, tj.:</w:t>
      </w:r>
    </w:p>
    <w:p w14:paraId="765D56A5" w14:textId="77777777" w:rsidR="00F552F3" w:rsidRPr="006422E0" w:rsidRDefault="00F552F3" w:rsidP="00F552F3">
      <w:pPr>
        <w:ind w:left="426"/>
        <w:jc w:val="both"/>
        <w:rPr>
          <w:rFonts w:eastAsia="+mj-ea"/>
          <w:i/>
          <w:iCs/>
          <w:color w:val="000000"/>
          <w:kern w:val="24"/>
          <w:sz w:val="22"/>
          <w:szCs w:val="22"/>
        </w:rPr>
      </w:pPr>
      <w:r w:rsidRPr="006422E0">
        <w:rPr>
          <w:rFonts w:eastAsia="+mj-ea"/>
          <w:i/>
          <w:iCs/>
          <w:color w:val="000000"/>
          <w:kern w:val="24"/>
          <w:sz w:val="22"/>
          <w:szCs w:val="22"/>
        </w:rPr>
        <w:t>iloraz ceny jednego metra sześciennego paliwa /1000 - wynik w zaokrągleniu do dwóch miejsc po przecinku zgodnie z zasadami matematycznymi.</w:t>
      </w:r>
    </w:p>
    <w:p w14:paraId="75D20182" w14:textId="77777777" w:rsidR="00F552F3" w:rsidRPr="006422E0" w:rsidRDefault="00F552F3" w:rsidP="00F552F3">
      <w:pPr>
        <w:ind w:left="426"/>
        <w:jc w:val="both"/>
        <w:rPr>
          <w:rFonts w:eastAsia="+mj-ea"/>
          <w:color w:val="000000"/>
          <w:kern w:val="24"/>
          <w:sz w:val="22"/>
          <w:szCs w:val="22"/>
        </w:rPr>
      </w:pPr>
      <w:r w:rsidRPr="006422E0">
        <w:rPr>
          <w:rFonts w:eastAsia="+mj-ea"/>
          <w:color w:val="000000"/>
          <w:kern w:val="24"/>
          <w:sz w:val="22"/>
          <w:szCs w:val="22"/>
        </w:rPr>
        <w:t xml:space="preserve">W przypadku braku publikacji ceny z dnia otwarcia ofert przyjmuje się za obowiązującą ostatnio opublikowaną cenę przed dniem otwarcia ofert. Do tej ceny porównywane są przyszłe notowania paliw. </w:t>
      </w:r>
    </w:p>
    <w:p w14:paraId="1490C4F3" w14:textId="77777777" w:rsidR="00F552F3" w:rsidRPr="006422E0" w:rsidRDefault="00F552F3" w:rsidP="000606C5">
      <w:pPr>
        <w:numPr>
          <w:ilvl w:val="1"/>
          <w:numId w:val="96"/>
        </w:numPr>
        <w:ind w:left="426"/>
        <w:jc w:val="both"/>
        <w:rPr>
          <w:rFonts w:eastAsia="+mj-ea"/>
          <w:color w:val="000000"/>
          <w:kern w:val="24"/>
          <w:sz w:val="22"/>
          <w:szCs w:val="22"/>
        </w:rPr>
      </w:pPr>
      <w:r w:rsidRPr="006422E0">
        <w:rPr>
          <w:rFonts w:eastAsia="+mj-ea"/>
          <w:b/>
          <w:bCs/>
          <w:color w:val="000000"/>
          <w:kern w:val="24"/>
          <w:sz w:val="22"/>
          <w:szCs w:val="22"/>
        </w:rPr>
        <w:t xml:space="preserve">Cena rozliczeniowa </w:t>
      </w:r>
      <w:r w:rsidRPr="006422E0">
        <w:rPr>
          <w:rFonts w:eastAsia="+mj-ea"/>
          <w:color w:val="000000"/>
          <w:kern w:val="24"/>
          <w:sz w:val="22"/>
          <w:szCs w:val="22"/>
        </w:rPr>
        <w:t xml:space="preserve">– średniomiesięczna hurtowa cena jednego litra oleju napędowego </w:t>
      </w:r>
      <w:proofErr w:type="spellStart"/>
      <w:r w:rsidRPr="006422E0">
        <w:rPr>
          <w:rFonts w:eastAsia="+mj-ea"/>
          <w:color w:val="000000"/>
          <w:kern w:val="24"/>
          <w:sz w:val="22"/>
          <w:szCs w:val="22"/>
        </w:rPr>
        <w:t>Ekodiesel</w:t>
      </w:r>
      <w:proofErr w:type="spellEnd"/>
      <w:r w:rsidRPr="006422E0">
        <w:rPr>
          <w:rFonts w:eastAsia="+mj-ea"/>
          <w:color w:val="000000"/>
          <w:kern w:val="24"/>
          <w:sz w:val="22"/>
          <w:szCs w:val="22"/>
        </w:rPr>
        <w:t xml:space="preserve"> z rozliczanego miesiąca, tj.:</w:t>
      </w:r>
    </w:p>
    <w:p w14:paraId="10E06756" w14:textId="77777777" w:rsidR="00F552F3" w:rsidRPr="006422E0" w:rsidRDefault="00F552F3" w:rsidP="00F552F3">
      <w:pPr>
        <w:ind w:left="426"/>
        <w:jc w:val="both"/>
        <w:rPr>
          <w:rFonts w:eastAsia="+mj-ea"/>
          <w:i/>
          <w:iCs/>
          <w:color w:val="000000"/>
          <w:kern w:val="24"/>
          <w:sz w:val="22"/>
          <w:szCs w:val="22"/>
        </w:rPr>
      </w:pPr>
      <w:r w:rsidRPr="006422E0">
        <w:rPr>
          <w:rFonts w:eastAsia="+mj-ea"/>
          <w:i/>
          <w:iCs/>
          <w:color w:val="000000"/>
          <w:kern w:val="24"/>
          <w:sz w:val="22"/>
          <w:szCs w:val="22"/>
        </w:rPr>
        <w:t xml:space="preserve">iloraz średniomiesięcznej hurtowej ceny jednego metra sześciennego paliwa/1000 - wynik w zaokrągleniu do dwóch miejsc po przecinku zgodnie z zasadami matematycznymi.  </w:t>
      </w:r>
    </w:p>
    <w:p w14:paraId="0BE9058B" w14:textId="77777777" w:rsidR="00F552F3" w:rsidRPr="006422E0" w:rsidRDefault="00F552F3" w:rsidP="00F552F3">
      <w:pPr>
        <w:ind w:left="426"/>
        <w:jc w:val="both"/>
        <w:rPr>
          <w:rFonts w:eastAsia="+mj-ea"/>
          <w:color w:val="000000"/>
          <w:kern w:val="24"/>
          <w:sz w:val="22"/>
          <w:szCs w:val="22"/>
        </w:rPr>
      </w:pPr>
      <w:r w:rsidRPr="006422E0">
        <w:rPr>
          <w:rFonts w:eastAsia="+mj-ea"/>
          <w:color w:val="000000"/>
          <w:kern w:val="24"/>
          <w:sz w:val="22"/>
          <w:szCs w:val="22"/>
        </w:rPr>
        <w:t>Średnia arytmetyczna hurtowych cen paliwa liczona będzie ze wszystkich dni rozliczanego miesiąca. W przypadku braku publikacji ceny dla danego dnia przyjmuje się za obowiązującą ostatnią opublikowaną cenę przed tym dniem.</w:t>
      </w:r>
    </w:p>
    <w:p w14:paraId="05865AED" w14:textId="77777777" w:rsidR="00F552F3" w:rsidRPr="006422E0" w:rsidRDefault="00F552F3" w:rsidP="00F552F3">
      <w:pPr>
        <w:ind w:left="426" w:hanging="426"/>
        <w:jc w:val="both"/>
        <w:rPr>
          <w:rFonts w:eastAsia="+mj-ea"/>
          <w:color w:val="000000"/>
          <w:kern w:val="24"/>
          <w:sz w:val="22"/>
          <w:szCs w:val="22"/>
        </w:rPr>
      </w:pPr>
      <w:r w:rsidRPr="006422E0">
        <w:rPr>
          <w:rFonts w:eastAsia="+mj-ea"/>
          <w:color w:val="000000"/>
          <w:kern w:val="24"/>
          <w:sz w:val="22"/>
          <w:szCs w:val="22"/>
        </w:rPr>
        <w:t>2.3.</w:t>
      </w:r>
      <w:r w:rsidRPr="006422E0">
        <w:rPr>
          <w:rFonts w:eastAsia="+mj-ea"/>
          <w:color w:val="000000"/>
          <w:kern w:val="24"/>
          <w:sz w:val="22"/>
          <w:szCs w:val="22"/>
        </w:rPr>
        <w:tab/>
        <w:t>Dane będące podstawą ustalenia powyższych cen będą uzyskiwane ze strony internetowej PKN Orlen:</w:t>
      </w:r>
    </w:p>
    <w:p w14:paraId="0E5AD6C5" w14:textId="77777777" w:rsidR="00F552F3" w:rsidRPr="006422E0" w:rsidRDefault="00F552F3" w:rsidP="00F552F3">
      <w:pPr>
        <w:ind w:left="426"/>
        <w:jc w:val="both"/>
        <w:rPr>
          <w:rFonts w:eastAsia="+mj-ea"/>
          <w:color w:val="000000"/>
          <w:kern w:val="24"/>
          <w:sz w:val="22"/>
          <w:szCs w:val="22"/>
        </w:rPr>
      </w:pPr>
      <w:r w:rsidRPr="006422E0">
        <w:rPr>
          <w:rFonts w:eastAsia="+mj-ea"/>
          <w:color w:val="000000"/>
          <w:kern w:val="24"/>
          <w:sz w:val="22"/>
          <w:szCs w:val="22"/>
        </w:rPr>
        <w:t xml:space="preserve"> </w:t>
      </w:r>
      <w:hyperlink r:id="rId16" w:history="1">
        <w:r w:rsidRPr="006422E0">
          <w:rPr>
            <w:rFonts w:eastAsia="+mj-ea"/>
            <w:color w:val="0000FF"/>
            <w:kern w:val="24"/>
            <w:sz w:val="22"/>
            <w:szCs w:val="22"/>
            <w:u w:val="single"/>
          </w:rPr>
          <w:t>http://www.orlen.pl/PL/DlaBiznesu/HurtoweCenyPaliw/Strony/default.aspx</w:t>
        </w:r>
      </w:hyperlink>
      <w:r w:rsidRPr="006422E0">
        <w:rPr>
          <w:rFonts w:eastAsia="+mj-ea"/>
          <w:kern w:val="24"/>
          <w:sz w:val="22"/>
          <w:szCs w:val="22"/>
          <w:u w:val="single"/>
        </w:rPr>
        <w:t xml:space="preserve">) </w:t>
      </w:r>
    </w:p>
    <w:p w14:paraId="4DEDFE89" w14:textId="77777777" w:rsidR="00F552F3" w:rsidRPr="006422E0" w:rsidRDefault="00F552F3" w:rsidP="000606C5">
      <w:pPr>
        <w:numPr>
          <w:ilvl w:val="1"/>
          <w:numId w:val="96"/>
        </w:numPr>
        <w:ind w:left="426" w:hanging="426"/>
        <w:jc w:val="both"/>
        <w:rPr>
          <w:rFonts w:eastAsia="+mj-ea"/>
          <w:color w:val="000000"/>
          <w:kern w:val="24"/>
          <w:sz w:val="22"/>
          <w:szCs w:val="22"/>
        </w:rPr>
      </w:pPr>
      <w:r w:rsidRPr="006422E0">
        <w:rPr>
          <w:b/>
          <w:bCs/>
          <w:color w:val="000000"/>
          <w:kern w:val="24"/>
          <w:sz w:val="22"/>
          <w:szCs w:val="22"/>
        </w:rPr>
        <w:t>Udział kosztu paliwa w jednostkowej stawce transportowej</w:t>
      </w:r>
      <w:r w:rsidRPr="006422E0">
        <w:rPr>
          <w:color w:val="000000"/>
          <w:kern w:val="24"/>
          <w:sz w:val="22"/>
          <w:szCs w:val="22"/>
        </w:rPr>
        <w:t xml:space="preserve"> - poziom 30%.</w:t>
      </w:r>
    </w:p>
    <w:p w14:paraId="3E4AA5BC" w14:textId="77777777" w:rsidR="00F552F3" w:rsidRPr="006422E0" w:rsidRDefault="00F552F3" w:rsidP="000606C5">
      <w:pPr>
        <w:numPr>
          <w:ilvl w:val="1"/>
          <w:numId w:val="96"/>
        </w:numPr>
        <w:ind w:left="426" w:hanging="426"/>
        <w:jc w:val="both"/>
        <w:rPr>
          <w:rFonts w:eastAsia="+mj-ea"/>
          <w:color w:val="000000"/>
          <w:kern w:val="24"/>
          <w:sz w:val="22"/>
          <w:szCs w:val="22"/>
        </w:rPr>
      </w:pPr>
      <w:r w:rsidRPr="006422E0">
        <w:rPr>
          <w:b/>
          <w:bCs/>
          <w:color w:val="000000"/>
          <w:kern w:val="24"/>
          <w:sz w:val="22"/>
          <w:szCs w:val="22"/>
        </w:rPr>
        <w:t xml:space="preserve">Procentowa zmiana ceny </w:t>
      </w:r>
      <w:r w:rsidRPr="006422E0">
        <w:rPr>
          <w:color w:val="000000"/>
          <w:kern w:val="24"/>
          <w:sz w:val="22"/>
          <w:szCs w:val="22"/>
        </w:rPr>
        <w:t>- wartość procentowa stosunku ceny rozliczeniowej do ceny referencyjnej (bazowej) .</w:t>
      </w:r>
      <w:r w:rsidRPr="006422E0">
        <w:rPr>
          <w:color w:val="FFFFFF"/>
          <w:kern w:val="24"/>
          <w:sz w:val="22"/>
          <w:szCs w:val="22"/>
        </w:rPr>
        <w:t>.</w:t>
      </w:r>
    </w:p>
    <w:p w14:paraId="50C50093" w14:textId="77777777" w:rsidR="00F552F3" w:rsidRPr="006422E0" w:rsidRDefault="00F552F3" w:rsidP="000606C5">
      <w:pPr>
        <w:numPr>
          <w:ilvl w:val="1"/>
          <w:numId w:val="96"/>
        </w:numPr>
        <w:ind w:left="426" w:hanging="426"/>
        <w:jc w:val="both"/>
        <w:rPr>
          <w:rFonts w:eastAsia="+mj-ea"/>
          <w:color w:val="000000"/>
          <w:kern w:val="24"/>
          <w:sz w:val="22"/>
          <w:szCs w:val="22"/>
        </w:rPr>
      </w:pPr>
      <w:r w:rsidRPr="006422E0">
        <w:rPr>
          <w:b/>
          <w:bCs/>
          <w:color w:val="000000"/>
          <w:kern w:val="24"/>
          <w:sz w:val="22"/>
          <w:szCs w:val="22"/>
        </w:rPr>
        <w:t xml:space="preserve">Tabela paliwowa </w:t>
      </w:r>
      <w:r w:rsidRPr="006422E0">
        <w:rPr>
          <w:color w:val="000000"/>
          <w:kern w:val="24"/>
          <w:sz w:val="22"/>
          <w:szCs w:val="22"/>
        </w:rPr>
        <w:t xml:space="preserve">– model dostosowujący wysokość jednostkowych stawek transportowych poprzez automatyczne uwzględnienie znacznych wahań cen paliw w porównaniu do referencyjnego poziomu cen paliw obowiązującego dla ustalonego okresu. </w:t>
      </w:r>
    </w:p>
    <w:p w14:paraId="30B3FB18" w14:textId="77777777" w:rsidR="00F552F3" w:rsidRPr="006422E0" w:rsidRDefault="00F552F3" w:rsidP="00F552F3">
      <w:pPr>
        <w:spacing w:line="276" w:lineRule="auto"/>
        <w:ind w:left="284" w:hanging="284"/>
        <w:contextualSpacing/>
        <w:jc w:val="both"/>
        <w:rPr>
          <w:rFonts w:eastAsia="+mj-ea"/>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cena rozliczeniowa paliwa x 100%</m:t>
                  </m:r>
                </m:num>
                <m:den>
                  <m:r>
                    <m:rPr>
                      <m:sty m:val="p"/>
                    </m:rPr>
                    <w:rPr>
                      <w:rFonts w:ascii="Cambria Math" w:hAnsi="Cambria Math"/>
                      <w:color w:val="000000"/>
                      <w:kern w:val="24"/>
                      <w:sz w:val="22"/>
                      <w:szCs w:val="22"/>
                    </w:rPr>
                    <m:t>cena referencyjna</m:t>
                  </m:r>
                </m:den>
              </m:f>
            </m:e>
          </m:d>
          <m:r>
            <w:rPr>
              <w:rFonts w:ascii="Cambria Math" w:hAnsi="Cambria Math"/>
              <w:color w:val="000000"/>
              <w:kern w:val="24"/>
              <w:sz w:val="22"/>
              <w:szCs w:val="22"/>
            </w:rPr>
            <m:t>-100</m:t>
          </m:r>
        </m:oMath>
      </m:oMathPara>
    </w:p>
    <w:p w14:paraId="03B48C95" w14:textId="77777777" w:rsidR="00F552F3" w:rsidRPr="006422E0" w:rsidRDefault="00F552F3" w:rsidP="000606C5">
      <w:pPr>
        <w:numPr>
          <w:ilvl w:val="0"/>
          <w:numId w:val="96"/>
        </w:numPr>
        <w:spacing w:line="276" w:lineRule="auto"/>
        <w:ind w:left="284" w:hanging="284"/>
        <w:contextualSpacing/>
        <w:jc w:val="both"/>
        <w:rPr>
          <w:b/>
          <w:color w:val="000000"/>
          <w:kern w:val="24"/>
          <w:sz w:val="22"/>
          <w:szCs w:val="22"/>
        </w:rPr>
      </w:pPr>
      <w:r w:rsidRPr="006422E0">
        <w:rPr>
          <w:rFonts w:eastAsia="+mj-ea"/>
          <w:color w:val="000000"/>
          <w:kern w:val="24"/>
          <w:sz w:val="22"/>
          <w:szCs w:val="22"/>
        </w:rPr>
        <w:t>Wprowadzoną w PGG S.A. formułę korekty paliwowej cechują następujące zasady:</w:t>
      </w:r>
    </w:p>
    <w:p w14:paraId="4081E0D5" w14:textId="77777777" w:rsidR="00F552F3" w:rsidRPr="006422E0" w:rsidRDefault="00F552F3" w:rsidP="000606C5">
      <w:pPr>
        <w:numPr>
          <w:ilvl w:val="1"/>
          <w:numId w:val="96"/>
        </w:numPr>
        <w:spacing w:line="276" w:lineRule="auto"/>
        <w:ind w:left="426"/>
        <w:contextualSpacing/>
        <w:jc w:val="both"/>
        <w:rPr>
          <w:color w:val="000000"/>
          <w:kern w:val="24"/>
          <w:sz w:val="22"/>
          <w:szCs w:val="22"/>
        </w:rPr>
      </w:pPr>
      <w:r w:rsidRPr="006422E0">
        <w:rPr>
          <w:color w:val="000000"/>
          <w:kern w:val="24"/>
          <w:sz w:val="22"/>
          <w:szCs w:val="22"/>
        </w:rPr>
        <w:t xml:space="preserve">Określenie ceny rozliczeniowej odbywa się w cyklach miesięcznych </w:t>
      </w:r>
    </w:p>
    <w:p w14:paraId="519B27C4" w14:textId="77777777" w:rsidR="00F552F3" w:rsidRPr="006422E0" w:rsidRDefault="00F552F3" w:rsidP="000606C5">
      <w:pPr>
        <w:numPr>
          <w:ilvl w:val="1"/>
          <w:numId w:val="96"/>
        </w:numPr>
        <w:spacing w:line="276" w:lineRule="auto"/>
        <w:ind w:left="426"/>
        <w:contextualSpacing/>
        <w:jc w:val="both"/>
        <w:rPr>
          <w:color w:val="000000"/>
          <w:kern w:val="24"/>
          <w:sz w:val="22"/>
          <w:szCs w:val="22"/>
        </w:rPr>
      </w:pPr>
      <w:r w:rsidRPr="006422E0">
        <w:rPr>
          <w:color w:val="000000"/>
          <w:kern w:val="24"/>
          <w:sz w:val="22"/>
          <w:szCs w:val="22"/>
        </w:rPr>
        <w:t xml:space="preserve">Wskaźnik BAF dla rozliczanego miesiąca obliczany jest poprzez podstawienie do w/w wzoru </w:t>
      </w:r>
      <w:r w:rsidRPr="006422E0">
        <w:rPr>
          <w:b/>
          <w:color w:val="000000"/>
          <w:kern w:val="24"/>
          <w:sz w:val="22"/>
          <w:szCs w:val="22"/>
        </w:rPr>
        <w:t>ceny rozliczeniowej</w:t>
      </w:r>
      <w:r w:rsidRPr="006422E0">
        <w:rPr>
          <w:color w:val="000000"/>
          <w:kern w:val="24"/>
          <w:sz w:val="22"/>
          <w:szCs w:val="22"/>
        </w:rPr>
        <w:t xml:space="preserve"> za miesiąc rozliczany oraz przyjętej </w:t>
      </w:r>
      <w:r w:rsidRPr="006422E0">
        <w:rPr>
          <w:b/>
          <w:color w:val="000000"/>
          <w:kern w:val="24"/>
          <w:sz w:val="22"/>
          <w:szCs w:val="22"/>
        </w:rPr>
        <w:t>ceny referencyjnej</w:t>
      </w:r>
      <w:r w:rsidRPr="006422E0">
        <w:rPr>
          <w:color w:val="000000"/>
          <w:kern w:val="24"/>
          <w:sz w:val="22"/>
          <w:szCs w:val="22"/>
        </w:rPr>
        <w:t xml:space="preserve"> i przyporządkowanie wyniku do odpowiedniego przedziału w </w:t>
      </w:r>
      <w:r w:rsidRPr="006422E0">
        <w:rPr>
          <w:b/>
          <w:color w:val="000000"/>
          <w:kern w:val="24"/>
          <w:sz w:val="22"/>
          <w:szCs w:val="22"/>
        </w:rPr>
        <w:t>tabeli paliwowej</w:t>
      </w:r>
      <w:r w:rsidRPr="006422E0">
        <w:rPr>
          <w:color w:val="000000"/>
          <w:kern w:val="24"/>
          <w:sz w:val="22"/>
          <w:szCs w:val="22"/>
        </w:rPr>
        <w:t>.</w:t>
      </w:r>
    </w:p>
    <w:p w14:paraId="4851629E" w14:textId="77777777" w:rsidR="00F552F3" w:rsidRPr="006422E0" w:rsidRDefault="00F552F3" w:rsidP="000606C5">
      <w:pPr>
        <w:numPr>
          <w:ilvl w:val="1"/>
          <w:numId w:val="96"/>
        </w:numPr>
        <w:ind w:left="426"/>
        <w:contextualSpacing/>
        <w:jc w:val="both"/>
        <w:rPr>
          <w:color w:val="000000"/>
          <w:kern w:val="24"/>
          <w:sz w:val="22"/>
          <w:szCs w:val="22"/>
        </w:rPr>
      </w:pPr>
      <w:r w:rsidRPr="006422E0">
        <w:rPr>
          <w:color w:val="000000"/>
          <w:kern w:val="24"/>
          <w:sz w:val="22"/>
          <w:szCs w:val="22"/>
        </w:rPr>
        <w:t>Mechanizm korekty paliwowej stosowany jest zarówno w przypadku wzrostu jak i  obniżki cen paliw.</w:t>
      </w:r>
    </w:p>
    <w:p w14:paraId="75412E1F" w14:textId="77777777" w:rsidR="00F552F3" w:rsidRPr="006422E0" w:rsidRDefault="00F552F3" w:rsidP="000606C5">
      <w:pPr>
        <w:numPr>
          <w:ilvl w:val="1"/>
          <w:numId w:val="96"/>
        </w:numPr>
        <w:ind w:left="426" w:hanging="426"/>
        <w:jc w:val="both"/>
        <w:rPr>
          <w:b/>
          <w:color w:val="000000"/>
          <w:kern w:val="24"/>
          <w:sz w:val="22"/>
          <w:szCs w:val="22"/>
        </w:rPr>
      </w:pPr>
      <w:r w:rsidRPr="006422E0">
        <w:rPr>
          <w:b/>
          <w:color w:val="000000"/>
          <w:kern w:val="24"/>
          <w:sz w:val="22"/>
          <w:szCs w:val="22"/>
        </w:rPr>
        <w:t>Zmiany cen netto jednostkowych stawek transportowych określonych w umowie z uwzględnieniem mechanizmu korekty BAF dotyczą:</w:t>
      </w:r>
    </w:p>
    <w:p w14:paraId="60935C96" w14:textId="77777777" w:rsidR="00F552F3" w:rsidRPr="006422E0" w:rsidRDefault="00F552F3" w:rsidP="000606C5">
      <w:pPr>
        <w:numPr>
          <w:ilvl w:val="0"/>
          <w:numId w:val="97"/>
        </w:numPr>
        <w:tabs>
          <w:tab w:val="left" w:pos="284"/>
        </w:tabs>
        <w:ind w:left="284" w:firstLine="142"/>
        <w:jc w:val="both"/>
        <w:rPr>
          <w:b/>
          <w:color w:val="000000"/>
          <w:kern w:val="24"/>
          <w:sz w:val="22"/>
          <w:szCs w:val="22"/>
        </w:rPr>
      </w:pPr>
      <w:r w:rsidRPr="006422E0">
        <w:rPr>
          <w:b/>
          <w:color w:val="000000"/>
          <w:kern w:val="24"/>
          <w:sz w:val="22"/>
          <w:szCs w:val="22"/>
        </w:rPr>
        <w:t>stawki zł/Mg  za odbiór, transport i zagospodarowanie odpadów.</w:t>
      </w:r>
    </w:p>
    <w:p w14:paraId="1053D41E" w14:textId="77777777" w:rsidR="00F552F3" w:rsidRPr="006422E0" w:rsidRDefault="00F552F3" w:rsidP="000606C5">
      <w:pPr>
        <w:numPr>
          <w:ilvl w:val="1"/>
          <w:numId w:val="96"/>
        </w:numPr>
        <w:ind w:left="426" w:hanging="426"/>
        <w:jc w:val="both"/>
        <w:rPr>
          <w:color w:val="000000"/>
          <w:kern w:val="24"/>
          <w:sz w:val="22"/>
          <w:szCs w:val="22"/>
        </w:rPr>
      </w:pPr>
      <w:r w:rsidRPr="006422E0">
        <w:rPr>
          <w:color w:val="000000"/>
          <w:kern w:val="24"/>
          <w:sz w:val="22"/>
          <w:szCs w:val="22"/>
        </w:rPr>
        <w:t>Wartość wskaźnika BAF wykazywana będzie w miesięcznym protokole odbioru usługi.</w:t>
      </w:r>
    </w:p>
    <w:p w14:paraId="7AFD2C68" w14:textId="77777777" w:rsidR="00F552F3" w:rsidRPr="006422E0" w:rsidRDefault="00F552F3" w:rsidP="000606C5">
      <w:pPr>
        <w:numPr>
          <w:ilvl w:val="0"/>
          <w:numId w:val="96"/>
        </w:numPr>
        <w:tabs>
          <w:tab w:val="left" w:pos="7260"/>
        </w:tabs>
        <w:ind w:left="284" w:hanging="284"/>
        <w:rPr>
          <w:bCs/>
          <w:color w:val="000000"/>
          <w:kern w:val="24"/>
          <w:sz w:val="22"/>
          <w:szCs w:val="22"/>
        </w:rPr>
      </w:pPr>
      <w:r w:rsidRPr="006422E0">
        <w:rPr>
          <w:bCs/>
          <w:color w:val="000000"/>
          <w:kern w:val="24"/>
          <w:sz w:val="22"/>
          <w:szCs w:val="22"/>
        </w:rPr>
        <w:t>Algorytm ustalania wartości wskaźnika BAF:</w:t>
      </w:r>
    </w:p>
    <w:p w14:paraId="5D9D83BF" w14:textId="77777777" w:rsidR="00F552F3" w:rsidRPr="006422E0" w:rsidRDefault="00F552F3" w:rsidP="000606C5">
      <w:pPr>
        <w:numPr>
          <w:ilvl w:val="1"/>
          <w:numId w:val="96"/>
        </w:numPr>
        <w:ind w:left="426" w:hanging="426"/>
        <w:jc w:val="both"/>
        <w:rPr>
          <w:color w:val="000000"/>
          <w:kern w:val="24"/>
          <w:sz w:val="22"/>
          <w:szCs w:val="22"/>
        </w:rPr>
      </w:pPr>
      <w:r w:rsidRPr="006422E0">
        <w:rPr>
          <w:color w:val="000000"/>
          <w:kern w:val="24"/>
          <w:sz w:val="22"/>
          <w:szCs w:val="22"/>
        </w:rPr>
        <w:t xml:space="preserve">Wartość wskaźnika korekty paliwowej ustalana jest w cyklach miesięcznych </w:t>
      </w:r>
      <w:r w:rsidRPr="006422E0">
        <w:rPr>
          <w:color w:val="000000"/>
          <w:kern w:val="24"/>
          <w:sz w:val="22"/>
          <w:szCs w:val="22"/>
        </w:rPr>
        <w:br/>
        <w:t>i obowiązuje w miesiącu dla którego obliczana jest cena rozliczeniowa.</w:t>
      </w:r>
    </w:p>
    <w:p w14:paraId="7ED41ADD" w14:textId="77777777" w:rsidR="00F552F3" w:rsidRPr="006422E0" w:rsidRDefault="00F552F3" w:rsidP="000606C5">
      <w:pPr>
        <w:numPr>
          <w:ilvl w:val="1"/>
          <w:numId w:val="96"/>
        </w:numPr>
        <w:ind w:left="426" w:hanging="426"/>
        <w:jc w:val="both"/>
        <w:rPr>
          <w:color w:val="000000"/>
          <w:kern w:val="24"/>
          <w:sz w:val="22"/>
          <w:szCs w:val="22"/>
        </w:rPr>
      </w:pPr>
      <w:r w:rsidRPr="006422E0">
        <w:rPr>
          <w:color w:val="000000"/>
          <w:kern w:val="24"/>
          <w:sz w:val="22"/>
          <w:szCs w:val="22"/>
        </w:rPr>
        <w:t>Zmiana wartości wskaźnika dokonywana jest po przekroczeniu progu wrażliwości ustalonego w przedziale 5%.</w:t>
      </w:r>
    </w:p>
    <w:p w14:paraId="2A178061" w14:textId="77777777" w:rsidR="00F552F3" w:rsidRPr="006422E0" w:rsidRDefault="00F552F3" w:rsidP="000606C5">
      <w:pPr>
        <w:numPr>
          <w:ilvl w:val="1"/>
          <w:numId w:val="96"/>
        </w:numPr>
        <w:tabs>
          <w:tab w:val="left" w:pos="7260"/>
        </w:tabs>
        <w:spacing w:before="120"/>
        <w:ind w:left="426" w:hanging="426"/>
        <w:jc w:val="both"/>
        <w:rPr>
          <w:color w:val="000000"/>
          <w:kern w:val="24"/>
          <w:sz w:val="22"/>
          <w:szCs w:val="22"/>
        </w:rPr>
      </w:pPr>
      <w:r w:rsidRPr="006422E0">
        <w:rPr>
          <w:color w:val="000000"/>
          <w:kern w:val="24"/>
          <w:sz w:val="22"/>
          <w:szCs w:val="22"/>
        </w:rPr>
        <w:lastRenderedPageBreak/>
        <w:t>Przekroczenie procentowej zmiany ceny paliwa o próg 5% lub wielokrotności 5% powoduje korektę jednostkowych cen transportowych (in plus lub in  minus) o  1,5 punktu procentowego zgodnie z zamieszczoną poniżej tabelą paliwową.</w:t>
      </w: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F552F3" w:rsidRPr="006422E0" w14:paraId="3F745A72" w14:textId="77777777" w:rsidTr="009F2943">
        <w:trPr>
          <w:trHeight w:val="322"/>
        </w:trPr>
        <w:tc>
          <w:tcPr>
            <w:tcW w:w="3055" w:type="dxa"/>
            <w:gridSpan w:val="2"/>
            <w:tcBorders>
              <w:top w:val="single" w:sz="4" w:space="0" w:color="auto"/>
              <w:left w:val="single" w:sz="4" w:space="0" w:color="auto"/>
              <w:bottom w:val="single" w:sz="4" w:space="0" w:color="auto"/>
              <w:right w:val="single" w:sz="4" w:space="0" w:color="auto"/>
            </w:tcBorders>
            <w:noWrap/>
            <w:vAlign w:val="center"/>
            <w:hideMark/>
          </w:tcPr>
          <w:p w14:paraId="62A4D8E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6921598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BAF</w:t>
            </w:r>
          </w:p>
        </w:tc>
      </w:tr>
      <w:tr w:rsidR="00F552F3" w:rsidRPr="006422E0" w14:paraId="4CCE4010" w14:textId="77777777" w:rsidTr="009F2943">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DBEAF6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75C53D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3C095352" w14:textId="77777777" w:rsidR="00F552F3" w:rsidRPr="006422E0" w:rsidRDefault="00F552F3" w:rsidP="009F2943">
            <w:pPr>
              <w:spacing w:line="276" w:lineRule="auto"/>
              <w:rPr>
                <w:b/>
                <w:bCs/>
                <w:color w:val="000000"/>
                <w:sz w:val="22"/>
                <w:szCs w:val="22"/>
                <w:lang w:eastAsia="en-US"/>
              </w:rPr>
            </w:pPr>
          </w:p>
        </w:tc>
      </w:tr>
      <w:tr w:rsidR="00F552F3" w:rsidRPr="006422E0" w14:paraId="6ACF641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F7C866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3CAFB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E2D4C28"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-22,50</w:t>
            </w:r>
          </w:p>
        </w:tc>
      </w:tr>
      <w:tr w:rsidR="00F552F3" w:rsidRPr="006422E0" w14:paraId="3ED46413"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1406E4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D24C4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1C49D5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-21,00</w:t>
            </w:r>
          </w:p>
        </w:tc>
      </w:tr>
      <w:tr w:rsidR="00F552F3" w:rsidRPr="006422E0" w14:paraId="6F12F210"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5100E7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078B6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07AB8DE"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-19,50</w:t>
            </w:r>
          </w:p>
        </w:tc>
      </w:tr>
      <w:tr w:rsidR="00F552F3" w:rsidRPr="006422E0" w14:paraId="1D509D05"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4DD52B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BAF68A"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49117F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-18,00</w:t>
            </w:r>
          </w:p>
        </w:tc>
      </w:tr>
      <w:tr w:rsidR="00F552F3" w:rsidRPr="006422E0" w14:paraId="0853B9DD"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8A4973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D490C7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6710183"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-16,50</w:t>
            </w:r>
          </w:p>
        </w:tc>
      </w:tr>
      <w:tr w:rsidR="00F552F3" w:rsidRPr="006422E0" w14:paraId="2D4503F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F0DFA6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4BEDDA"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F09305"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-15,00</w:t>
            </w:r>
          </w:p>
        </w:tc>
      </w:tr>
      <w:tr w:rsidR="00F552F3" w:rsidRPr="006422E0" w14:paraId="25927418"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BB5790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BF04BF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9F47CE"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-13,50</w:t>
            </w:r>
          </w:p>
        </w:tc>
      </w:tr>
      <w:tr w:rsidR="00F552F3" w:rsidRPr="006422E0" w14:paraId="61604D0E"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E7C706A"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6F19F7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E7ECBE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-12,00</w:t>
            </w:r>
          </w:p>
        </w:tc>
      </w:tr>
      <w:tr w:rsidR="00F552F3" w:rsidRPr="006422E0" w14:paraId="655A192E"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678F58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96FA43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AFBB4F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-10,50</w:t>
            </w:r>
          </w:p>
        </w:tc>
      </w:tr>
      <w:tr w:rsidR="00F552F3" w:rsidRPr="006422E0" w14:paraId="66002101"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C84F56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3C7DF7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5D3B629"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-9,00</w:t>
            </w:r>
          </w:p>
        </w:tc>
      </w:tr>
      <w:tr w:rsidR="00F552F3" w:rsidRPr="006422E0" w14:paraId="014B5C38"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DFF029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137C4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9286D5"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-7,50</w:t>
            </w:r>
          </w:p>
        </w:tc>
      </w:tr>
      <w:tr w:rsidR="00F552F3" w:rsidRPr="006422E0" w14:paraId="5C1E6D5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31D84B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795F6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4E18E8"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-6,00</w:t>
            </w:r>
          </w:p>
        </w:tc>
      </w:tr>
      <w:tr w:rsidR="00F552F3" w:rsidRPr="006422E0" w14:paraId="4F3033A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655CCE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4A3283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249AAF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-4,50</w:t>
            </w:r>
          </w:p>
        </w:tc>
      </w:tr>
      <w:tr w:rsidR="00F552F3" w:rsidRPr="006422E0" w14:paraId="79BEDF8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73B2FF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AAFDF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EDD4578"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-3,00</w:t>
            </w:r>
          </w:p>
        </w:tc>
      </w:tr>
      <w:tr w:rsidR="00F552F3" w:rsidRPr="006422E0" w14:paraId="3C048627"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A928DE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5A5F3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D0460DB"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w:t>
            </w:r>
          </w:p>
        </w:tc>
      </w:tr>
      <w:tr w:rsidR="00F552F3" w:rsidRPr="006422E0" w14:paraId="53E5432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49B62C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829599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55FB66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0,00</w:t>
            </w:r>
          </w:p>
        </w:tc>
      </w:tr>
      <w:tr w:rsidR="00F552F3" w:rsidRPr="006422E0" w14:paraId="2993A9BA"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D4D9EF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5D8FA6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00ACE28"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0,00</w:t>
            </w:r>
          </w:p>
        </w:tc>
      </w:tr>
      <w:tr w:rsidR="00F552F3" w:rsidRPr="006422E0" w14:paraId="4579BA61"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0E30C3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57F33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1B6EE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w:t>
            </w:r>
          </w:p>
        </w:tc>
      </w:tr>
      <w:tr w:rsidR="00F552F3" w:rsidRPr="006422E0" w14:paraId="6892EEB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9EFF2C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540B5F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E90EAF8"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3,00</w:t>
            </w:r>
          </w:p>
        </w:tc>
      </w:tr>
      <w:tr w:rsidR="00F552F3" w:rsidRPr="006422E0" w14:paraId="3E5A836E"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7DC5B9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BB26E6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742F269"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4,50</w:t>
            </w:r>
          </w:p>
        </w:tc>
      </w:tr>
      <w:tr w:rsidR="00F552F3" w:rsidRPr="006422E0" w14:paraId="401BE268"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170F24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50B1CB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5904DA"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6,00</w:t>
            </w:r>
          </w:p>
        </w:tc>
      </w:tr>
      <w:tr w:rsidR="00F552F3" w:rsidRPr="006422E0" w14:paraId="643F2C9B"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8C9870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64CCEF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BAC838B"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7,50</w:t>
            </w:r>
          </w:p>
        </w:tc>
      </w:tr>
      <w:tr w:rsidR="00F552F3" w:rsidRPr="006422E0" w14:paraId="474BE42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69F309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17FB7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717635E"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9,00</w:t>
            </w:r>
          </w:p>
        </w:tc>
      </w:tr>
      <w:tr w:rsidR="00F552F3" w:rsidRPr="006422E0" w14:paraId="797BB63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57C0E7F"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44FAA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8517ED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10,50</w:t>
            </w:r>
          </w:p>
        </w:tc>
      </w:tr>
      <w:tr w:rsidR="00F552F3" w:rsidRPr="006422E0" w14:paraId="22D7653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A0AAAC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46A11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E9E881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12,00</w:t>
            </w:r>
          </w:p>
        </w:tc>
      </w:tr>
      <w:tr w:rsidR="00F552F3" w:rsidRPr="006422E0" w14:paraId="644422C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52FC3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6A2D93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7504C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13,50</w:t>
            </w:r>
          </w:p>
        </w:tc>
      </w:tr>
      <w:tr w:rsidR="00F552F3" w:rsidRPr="006422E0" w14:paraId="07B4D5E3"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4F7DF4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43D613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1C82EB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15,00</w:t>
            </w:r>
          </w:p>
        </w:tc>
      </w:tr>
      <w:tr w:rsidR="00F552F3" w:rsidRPr="006422E0" w14:paraId="578BB75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7E09C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4B015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7F812F"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16,50</w:t>
            </w:r>
          </w:p>
        </w:tc>
      </w:tr>
      <w:tr w:rsidR="00F552F3" w:rsidRPr="006422E0" w14:paraId="501C25B5"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605B1E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873D0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63CA895"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18,00</w:t>
            </w:r>
          </w:p>
        </w:tc>
      </w:tr>
      <w:tr w:rsidR="00F552F3" w:rsidRPr="006422E0" w14:paraId="3DBC9718"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2DF78D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22B425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9C0D7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19,50</w:t>
            </w:r>
          </w:p>
        </w:tc>
      </w:tr>
      <w:tr w:rsidR="00F552F3" w:rsidRPr="006422E0" w14:paraId="41CB2B4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6FD54E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AEEBF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49E8E7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21,00</w:t>
            </w:r>
          </w:p>
        </w:tc>
      </w:tr>
      <w:tr w:rsidR="00F552F3" w:rsidRPr="006422E0" w14:paraId="0226DD9B"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A479B9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829633A"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6D05A5A"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22,50</w:t>
            </w:r>
          </w:p>
        </w:tc>
      </w:tr>
      <w:tr w:rsidR="00F552F3" w:rsidRPr="006422E0" w14:paraId="71B1CF68"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8102B8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63621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2B70117"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24,00</w:t>
            </w:r>
          </w:p>
        </w:tc>
      </w:tr>
      <w:tr w:rsidR="00F552F3" w:rsidRPr="006422E0" w14:paraId="02B256CE"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D6EB2F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AD4235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75BAAC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25,50</w:t>
            </w:r>
          </w:p>
        </w:tc>
      </w:tr>
      <w:tr w:rsidR="00F552F3" w:rsidRPr="006422E0" w14:paraId="08930F2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EB8C22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0FD172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6F155A"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27,00</w:t>
            </w:r>
          </w:p>
        </w:tc>
      </w:tr>
      <w:tr w:rsidR="00F552F3" w:rsidRPr="006422E0" w14:paraId="777185C7"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CB88BB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ED4580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40C92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28,50</w:t>
            </w:r>
          </w:p>
        </w:tc>
      </w:tr>
      <w:tr w:rsidR="00F552F3" w:rsidRPr="006422E0" w14:paraId="618A35CA"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9260E5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401F55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A2E694A"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30,00</w:t>
            </w:r>
          </w:p>
        </w:tc>
      </w:tr>
      <w:tr w:rsidR="00F552F3" w:rsidRPr="006422E0" w14:paraId="54A1DBDD"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E3E749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D0C193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42FB0E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31,50</w:t>
            </w:r>
          </w:p>
        </w:tc>
      </w:tr>
      <w:tr w:rsidR="00F552F3" w:rsidRPr="006422E0" w14:paraId="42E7642A"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07CA09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829FC5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DC1E7D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33,00</w:t>
            </w:r>
          </w:p>
        </w:tc>
      </w:tr>
      <w:tr w:rsidR="00F552F3" w:rsidRPr="006422E0" w14:paraId="12ABCCE4" w14:textId="77777777" w:rsidTr="009F2943">
        <w:trPr>
          <w:trHeight w:val="228"/>
        </w:trPr>
        <w:tc>
          <w:tcPr>
            <w:tcW w:w="1528" w:type="dxa"/>
            <w:tcBorders>
              <w:top w:val="nil"/>
              <w:left w:val="single" w:sz="8" w:space="0" w:color="auto"/>
              <w:bottom w:val="single" w:sz="8" w:space="0" w:color="auto"/>
              <w:right w:val="single" w:sz="4" w:space="0" w:color="auto"/>
            </w:tcBorders>
            <w:noWrap/>
            <w:vAlign w:val="center"/>
            <w:hideMark/>
          </w:tcPr>
          <w:p w14:paraId="41FA894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115,00</w:t>
            </w:r>
          </w:p>
        </w:tc>
        <w:tc>
          <w:tcPr>
            <w:tcW w:w="1528" w:type="dxa"/>
            <w:tcBorders>
              <w:top w:val="nil"/>
              <w:left w:val="nil"/>
              <w:bottom w:val="single" w:sz="8" w:space="0" w:color="auto"/>
              <w:right w:val="single" w:sz="8" w:space="0" w:color="auto"/>
            </w:tcBorders>
            <w:noWrap/>
            <w:vAlign w:val="center"/>
            <w:hideMark/>
          </w:tcPr>
          <w:p w14:paraId="437169D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119,99</w:t>
            </w:r>
          </w:p>
        </w:tc>
        <w:tc>
          <w:tcPr>
            <w:tcW w:w="1528" w:type="dxa"/>
            <w:tcBorders>
              <w:top w:val="nil"/>
              <w:left w:val="nil"/>
              <w:bottom w:val="single" w:sz="8" w:space="0" w:color="auto"/>
              <w:right w:val="single" w:sz="8" w:space="0" w:color="auto"/>
            </w:tcBorders>
            <w:noWrap/>
            <w:vAlign w:val="center"/>
            <w:hideMark/>
          </w:tcPr>
          <w:p w14:paraId="70F56EE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34,50</w:t>
            </w:r>
          </w:p>
        </w:tc>
      </w:tr>
    </w:tbl>
    <w:p w14:paraId="63DFF2CF" w14:textId="77777777" w:rsidR="00F552F3" w:rsidRPr="006422E0" w:rsidRDefault="00F552F3" w:rsidP="00F552F3">
      <w:pPr>
        <w:tabs>
          <w:tab w:val="left" w:pos="7260"/>
        </w:tabs>
        <w:spacing w:line="276" w:lineRule="auto"/>
        <w:ind w:left="360"/>
        <w:contextualSpacing/>
        <w:jc w:val="both"/>
        <w:rPr>
          <w:bCs/>
          <w:color w:val="000000"/>
          <w:kern w:val="24"/>
          <w:sz w:val="22"/>
          <w:szCs w:val="22"/>
        </w:rPr>
      </w:pPr>
    </w:p>
    <w:p w14:paraId="2172E0F1" w14:textId="77777777" w:rsidR="00F552F3" w:rsidRPr="006422E0" w:rsidRDefault="00F552F3" w:rsidP="000606C5">
      <w:pPr>
        <w:numPr>
          <w:ilvl w:val="0"/>
          <w:numId w:val="96"/>
        </w:numPr>
        <w:tabs>
          <w:tab w:val="left" w:pos="7260"/>
        </w:tabs>
        <w:jc w:val="both"/>
        <w:rPr>
          <w:bCs/>
          <w:color w:val="000000"/>
          <w:kern w:val="24"/>
          <w:sz w:val="22"/>
          <w:szCs w:val="22"/>
        </w:rPr>
      </w:pPr>
      <w:r w:rsidRPr="006422E0">
        <w:rPr>
          <w:bCs/>
          <w:color w:val="000000"/>
          <w:kern w:val="24"/>
          <w:sz w:val="22"/>
          <w:szCs w:val="22"/>
        </w:rPr>
        <w:lastRenderedPageBreak/>
        <w:t>Przykład wyliczenia wskaźnika BAF:</w:t>
      </w:r>
    </w:p>
    <w:p w14:paraId="4F2C4D0D" w14:textId="77777777" w:rsidR="00F552F3" w:rsidRPr="006422E0" w:rsidRDefault="00F552F3" w:rsidP="000606C5">
      <w:pPr>
        <w:numPr>
          <w:ilvl w:val="0"/>
          <w:numId w:val="98"/>
        </w:numPr>
        <w:tabs>
          <w:tab w:val="left" w:pos="7260"/>
        </w:tabs>
        <w:jc w:val="both"/>
        <w:rPr>
          <w:b/>
          <w:color w:val="000000"/>
          <w:kern w:val="24"/>
          <w:sz w:val="22"/>
          <w:szCs w:val="22"/>
        </w:rPr>
      </w:pPr>
      <w:r w:rsidRPr="006422E0">
        <w:rPr>
          <w:b/>
          <w:color w:val="000000"/>
          <w:kern w:val="24"/>
          <w:sz w:val="22"/>
          <w:szCs w:val="22"/>
        </w:rPr>
        <w:t xml:space="preserve">Cena referencyjna (bazowa) </w:t>
      </w:r>
      <w:r w:rsidRPr="006422E0">
        <w:rPr>
          <w:color w:val="000000"/>
          <w:kern w:val="24"/>
          <w:sz w:val="22"/>
          <w:szCs w:val="22"/>
        </w:rPr>
        <w:t>– 4,84 zł/dm</w:t>
      </w:r>
      <w:r w:rsidRPr="006422E0">
        <w:rPr>
          <w:color w:val="000000"/>
          <w:kern w:val="24"/>
          <w:sz w:val="22"/>
          <w:szCs w:val="22"/>
          <w:vertAlign w:val="superscript"/>
        </w:rPr>
        <w:t>3</w:t>
      </w:r>
    </w:p>
    <w:p w14:paraId="7194BAD8" w14:textId="77777777" w:rsidR="00F552F3" w:rsidRPr="006422E0" w:rsidRDefault="00F552F3" w:rsidP="000606C5">
      <w:pPr>
        <w:numPr>
          <w:ilvl w:val="0"/>
          <w:numId w:val="98"/>
        </w:numPr>
        <w:tabs>
          <w:tab w:val="left" w:pos="7260"/>
        </w:tabs>
        <w:jc w:val="both"/>
        <w:rPr>
          <w:b/>
          <w:color w:val="000000"/>
          <w:kern w:val="24"/>
          <w:sz w:val="22"/>
          <w:szCs w:val="22"/>
        </w:rPr>
      </w:pPr>
      <w:r w:rsidRPr="006422E0">
        <w:rPr>
          <w:b/>
          <w:color w:val="000000"/>
          <w:kern w:val="24"/>
          <w:sz w:val="22"/>
          <w:szCs w:val="22"/>
        </w:rPr>
        <w:t xml:space="preserve">Cena rozliczeniowa </w:t>
      </w:r>
      <w:r w:rsidRPr="006422E0">
        <w:rPr>
          <w:color w:val="000000"/>
          <w:kern w:val="24"/>
          <w:sz w:val="22"/>
          <w:szCs w:val="22"/>
        </w:rPr>
        <w:t>– 6,76 zł/dm</w:t>
      </w:r>
      <w:r w:rsidRPr="006422E0">
        <w:rPr>
          <w:color w:val="000000"/>
          <w:kern w:val="24"/>
          <w:sz w:val="22"/>
          <w:szCs w:val="22"/>
          <w:vertAlign w:val="superscript"/>
        </w:rPr>
        <w:t>3</w:t>
      </w:r>
    </w:p>
    <w:p w14:paraId="71D0E97A" w14:textId="77777777" w:rsidR="00F552F3" w:rsidRPr="006422E0" w:rsidRDefault="00F552F3" w:rsidP="00F552F3">
      <w:pPr>
        <w:tabs>
          <w:tab w:val="left" w:pos="7260"/>
        </w:tabs>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6,76 x 100%</m:t>
                  </m:r>
                </m:num>
                <m:den>
                  <m:r>
                    <m:rPr>
                      <m:sty m:val="p"/>
                    </m:rPr>
                    <w:rPr>
                      <w:rFonts w:ascii="Cambria Math" w:hAnsi="Cambria Math"/>
                      <w:color w:val="000000"/>
                      <w:kern w:val="24"/>
                      <w:sz w:val="22"/>
                      <w:szCs w:val="22"/>
                    </w:rPr>
                    <m:t>4,84</m:t>
                  </m:r>
                </m:den>
              </m:f>
            </m:e>
          </m:d>
          <m:r>
            <w:rPr>
              <w:rFonts w:ascii="Cambria Math" w:hAnsi="Cambria Math"/>
              <w:color w:val="000000"/>
              <w:kern w:val="24"/>
              <w:sz w:val="22"/>
              <w:szCs w:val="22"/>
            </w:rPr>
            <m:t>-100</m:t>
          </m:r>
        </m:oMath>
      </m:oMathPara>
    </w:p>
    <w:p w14:paraId="7699D4A5" w14:textId="77777777" w:rsidR="00F552F3" w:rsidRPr="006422E0" w:rsidRDefault="00F552F3" w:rsidP="00F552F3">
      <w:pPr>
        <w:tabs>
          <w:tab w:val="left" w:pos="7260"/>
        </w:tabs>
        <w:spacing w:before="120" w:after="120"/>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=39,67</m:t>
          </m:r>
          <m:r>
            <w:rPr>
              <w:rFonts w:ascii="Cambria Math" w:hAnsi="Cambria Math"/>
              <w:color w:val="000000"/>
              <w:kern w:val="24"/>
              <w:sz w:val="22"/>
              <w:szCs w:val="22"/>
            </w:rPr>
            <m:t>%</m:t>
          </m:r>
        </m:oMath>
      </m:oMathPara>
    </w:p>
    <w:p w14:paraId="067FAA5E" w14:textId="77777777" w:rsidR="00F552F3" w:rsidRPr="006422E0" w:rsidRDefault="00F552F3" w:rsidP="00F552F3">
      <w:pPr>
        <w:tabs>
          <w:tab w:val="left" w:pos="7260"/>
        </w:tabs>
        <w:jc w:val="both"/>
        <w:rPr>
          <w:i/>
          <w:sz w:val="22"/>
          <w:szCs w:val="22"/>
        </w:rPr>
      </w:pPr>
      <w:r w:rsidRPr="006422E0">
        <w:rPr>
          <w:color w:val="000000"/>
          <w:kern w:val="24"/>
          <w:sz w:val="22"/>
          <w:szCs w:val="22"/>
        </w:rPr>
        <w:t xml:space="preserve">Przyporządkowanie wyniku procentowej zmiany ceny paliwa do odpowiedniego przedziału we wskazanej powyżej tabeli paliwowej określa wysokość korekty paliwowej </w:t>
      </w:r>
      <w:r w:rsidRPr="006422E0">
        <w:rPr>
          <w:b/>
          <w:color w:val="000000"/>
          <w:kern w:val="24"/>
          <w:sz w:val="22"/>
          <w:szCs w:val="22"/>
        </w:rPr>
        <w:t>BAF</w:t>
      </w:r>
      <w:r w:rsidRPr="006422E0">
        <w:rPr>
          <w:color w:val="000000"/>
          <w:kern w:val="24"/>
          <w:sz w:val="22"/>
          <w:szCs w:val="22"/>
        </w:rPr>
        <w:t xml:space="preserve"> na poziomie 10,5</w:t>
      </w:r>
      <w:r w:rsidRPr="006422E0">
        <w:rPr>
          <w:b/>
          <w:color w:val="000000"/>
          <w:kern w:val="24"/>
          <w:sz w:val="22"/>
          <w:szCs w:val="22"/>
        </w:rPr>
        <w:t xml:space="preserve">%. </w:t>
      </w:r>
      <w:r w:rsidRPr="006422E0">
        <w:rPr>
          <w:rFonts w:eastAsia="Calibri"/>
          <w:sz w:val="22"/>
          <w:szCs w:val="22"/>
        </w:rPr>
        <w:t xml:space="preserve">O wartość wskaźnika BAF tj. 10,5% zostanie skorygowana cena jednostkowa (zgodnie z pkt </w:t>
      </w:r>
      <w:r>
        <w:rPr>
          <w:rFonts w:eastAsia="Calibri"/>
          <w:sz w:val="22"/>
          <w:szCs w:val="22"/>
        </w:rPr>
        <w:t>3</w:t>
      </w:r>
      <w:r w:rsidRPr="006422E0">
        <w:rPr>
          <w:rFonts w:eastAsia="Calibri"/>
          <w:sz w:val="22"/>
          <w:szCs w:val="22"/>
        </w:rPr>
        <w:t>.4.) za usługi wykonane w  rozliczanym miesiącu. Według tożsamego mechanizmu będą rozliczane kolejne miesiące.</w:t>
      </w:r>
    </w:p>
    <w:p w14:paraId="6AB78554" w14:textId="77777777" w:rsidR="00F552F3" w:rsidRPr="006422E0" w:rsidRDefault="00F552F3" w:rsidP="00F552F3"/>
    <w:p w14:paraId="1D82D5AA" w14:textId="77777777" w:rsidR="00F552F3" w:rsidRDefault="00F552F3" w:rsidP="00F552F3">
      <w:pPr>
        <w:ind w:hanging="2"/>
        <w:rPr>
          <w:i/>
          <w:iCs/>
          <w:sz w:val="18"/>
          <w:szCs w:val="18"/>
        </w:rPr>
      </w:pPr>
    </w:p>
    <w:p w14:paraId="3F4B8EAF" w14:textId="77777777" w:rsidR="00F552F3" w:rsidRDefault="00F552F3" w:rsidP="00506DC6">
      <w:pPr>
        <w:jc w:val="both"/>
        <w:rPr>
          <w:b/>
          <w:bCs/>
        </w:rPr>
      </w:pPr>
    </w:p>
    <w:p w14:paraId="50ADA4B1" w14:textId="77777777" w:rsidR="00F552F3" w:rsidRDefault="00F552F3" w:rsidP="00506DC6">
      <w:pPr>
        <w:jc w:val="both"/>
        <w:rPr>
          <w:b/>
          <w:bCs/>
        </w:rPr>
      </w:pPr>
    </w:p>
    <w:p w14:paraId="30940154" w14:textId="77777777" w:rsidR="00F552F3" w:rsidRDefault="00F552F3" w:rsidP="00506DC6">
      <w:pPr>
        <w:jc w:val="both"/>
        <w:rPr>
          <w:b/>
          <w:bCs/>
        </w:rPr>
      </w:pPr>
    </w:p>
    <w:p w14:paraId="3903C3FD" w14:textId="77777777" w:rsidR="00F552F3" w:rsidRDefault="00F552F3" w:rsidP="00506DC6">
      <w:pPr>
        <w:jc w:val="both"/>
        <w:rPr>
          <w:b/>
          <w:bCs/>
        </w:rPr>
      </w:pPr>
    </w:p>
    <w:p w14:paraId="60829DE5" w14:textId="77777777" w:rsidR="00F552F3" w:rsidRDefault="00F552F3" w:rsidP="00506DC6">
      <w:pPr>
        <w:jc w:val="both"/>
        <w:rPr>
          <w:b/>
          <w:bCs/>
        </w:rPr>
      </w:pPr>
    </w:p>
    <w:p w14:paraId="0DF043FE" w14:textId="77777777" w:rsidR="00F552F3" w:rsidRDefault="00F552F3" w:rsidP="00506DC6">
      <w:pPr>
        <w:jc w:val="both"/>
        <w:rPr>
          <w:b/>
          <w:bCs/>
        </w:rPr>
      </w:pPr>
    </w:p>
    <w:p w14:paraId="556D2D08" w14:textId="77777777" w:rsidR="000606C5" w:rsidRDefault="000606C5" w:rsidP="00506DC6">
      <w:pPr>
        <w:jc w:val="both"/>
        <w:rPr>
          <w:b/>
          <w:bCs/>
        </w:rPr>
      </w:pPr>
    </w:p>
    <w:p w14:paraId="586569DD" w14:textId="77777777" w:rsidR="000606C5" w:rsidRDefault="000606C5" w:rsidP="00506DC6">
      <w:pPr>
        <w:jc w:val="both"/>
        <w:rPr>
          <w:b/>
          <w:bCs/>
        </w:rPr>
      </w:pPr>
    </w:p>
    <w:p w14:paraId="459B3AF2" w14:textId="77777777" w:rsidR="000606C5" w:rsidRDefault="000606C5" w:rsidP="00506DC6">
      <w:pPr>
        <w:jc w:val="both"/>
        <w:rPr>
          <w:b/>
          <w:bCs/>
        </w:rPr>
      </w:pPr>
    </w:p>
    <w:p w14:paraId="6F3132D3" w14:textId="77777777" w:rsidR="000606C5" w:rsidRDefault="000606C5" w:rsidP="00506DC6">
      <w:pPr>
        <w:jc w:val="both"/>
        <w:rPr>
          <w:b/>
          <w:bCs/>
        </w:rPr>
      </w:pPr>
    </w:p>
    <w:p w14:paraId="4D77AB7B" w14:textId="77777777" w:rsidR="000606C5" w:rsidRDefault="000606C5" w:rsidP="00506DC6">
      <w:pPr>
        <w:jc w:val="both"/>
        <w:rPr>
          <w:b/>
          <w:bCs/>
        </w:rPr>
      </w:pPr>
    </w:p>
    <w:p w14:paraId="02FA7E01" w14:textId="77777777" w:rsidR="000606C5" w:rsidRDefault="000606C5" w:rsidP="00506DC6">
      <w:pPr>
        <w:jc w:val="both"/>
        <w:rPr>
          <w:b/>
          <w:bCs/>
        </w:rPr>
      </w:pPr>
    </w:p>
    <w:p w14:paraId="5EC0AA8D" w14:textId="77777777" w:rsidR="000606C5" w:rsidRDefault="000606C5" w:rsidP="00506DC6">
      <w:pPr>
        <w:jc w:val="both"/>
        <w:rPr>
          <w:b/>
          <w:bCs/>
        </w:rPr>
      </w:pPr>
    </w:p>
    <w:p w14:paraId="205BDA4A" w14:textId="77777777" w:rsidR="000606C5" w:rsidRDefault="000606C5" w:rsidP="00506DC6">
      <w:pPr>
        <w:jc w:val="both"/>
        <w:rPr>
          <w:b/>
          <w:bCs/>
        </w:rPr>
      </w:pPr>
    </w:p>
    <w:p w14:paraId="7ED2050C" w14:textId="77777777" w:rsidR="000606C5" w:rsidRDefault="000606C5" w:rsidP="00506DC6">
      <w:pPr>
        <w:jc w:val="both"/>
        <w:rPr>
          <w:b/>
          <w:bCs/>
        </w:rPr>
      </w:pPr>
    </w:p>
    <w:p w14:paraId="5A189817" w14:textId="77777777" w:rsidR="000606C5" w:rsidRDefault="000606C5" w:rsidP="00506DC6">
      <w:pPr>
        <w:jc w:val="both"/>
        <w:rPr>
          <w:b/>
          <w:bCs/>
        </w:rPr>
      </w:pPr>
    </w:p>
    <w:p w14:paraId="7C8F9892" w14:textId="77777777" w:rsidR="000606C5" w:rsidRDefault="000606C5" w:rsidP="00506DC6">
      <w:pPr>
        <w:jc w:val="both"/>
        <w:rPr>
          <w:b/>
          <w:bCs/>
        </w:rPr>
      </w:pPr>
    </w:p>
    <w:p w14:paraId="2BDD20A9" w14:textId="77777777" w:rsidR="000606C5" w:rsidRDefault="000606C5" w:rsidP="00506DC6">
      <w:pPr>
        <w:jc w:val="both"/>
        <w:rPr>
          <w:b/>
          <w:bCs/>
        </w:rPr>
      </w:pPr>
    </w:p>
    <w:p w14:paraId="5D3AC48A" w14:textId="77777777" w:rsidR="000606C5" w:rsidRDefault="000606C5" w:rsidP="00506DC6">
      <w:pPr>
        <w:jc w:val="both"/>
        <w:rPr>
          <w:b/>
          <w:bCs/>
        </w:rPr>
      </w:pPr>
    </w:p>
    <w:p w14:paraId="3292D779" w14:textId="77777777" w:rsidR="000606C5" w:rsidRDefault="000606C5" w:rsidP="00506DC6">
      <w:pPr>
        <w:jc w:val="both"/>
        <w:rPr>
          <w:b/>
          <w:bCs/>
        </w:rPr>
      </w:pPr>
    </w:p>
    <w:p w14:paraId="466101AB" w14:textId="77777777" w:rsidR="000606C5" w:rsidRDefault="000606C5" w:rsidP="00506DC6">
      <w:pPr>
        <w:jc w:val="both"/>
        <w:rPr>
          <w:b/>
          <w:bCs/>
        </w:rPr>
      </w:pPr>
    </w:p>
    <w:p w14:paraId="1289C641" w14:textId="77777777" w:rsidR="000606C5" w:rsidRDefault="000606C5" w:rsidP="00506DC6">
      <w:pPr>
        <w:jc w:val="both"/>
        <w:rPr>
          <w:b/>
          <w:bCs/>
        </w:rPr>
      </w:pPr>
    </w:p>
    <w:p w14:paraId="4A8769E1" w14:textId="77777777" w:rsidR="00F552F3" w:rsidRDefault="00F552F3" w:rsidP="00506DC6">
      <w:pPr>
        <w:jc w:val="both"/>
        <w:rPr>
          <w:b/>
          <w:bCs/>
        </w:rPr>
      </w:pPr>
    </w:p>
    <w:p w14:paraId="47F5B467" w14:textId="77777777" w:rsidR="00F552F3" w:rsidRDefault="00F552F3" w:rsidP="00506DC6">
      <w:pPr>
        <w:jc w:val="both"/>
        <w:rPr>
          <w:b/>
          <w:bCs/>
        </w:rPr>
      </w:pPr>
    </w:p>
    <w:p w14:paraId="3816C130" w14:textId="77777777" w:rsidR="00F552F3" w:rsidRDefault="00F552F3" w:rsidP="00506DC6">
      <w:pPr>
        <w:jc w:val="both"/>
        <w:rPr>
          <w:b/>
          <w:bCs/>
        </w:rPr>
      </w:pPr>
    </w:p>
    <w:p w14:paraId="5BFE2C3F" w14:textId="77777777" w:rsidR="00F552F3" w:rsidRDefault="00F552F3" w:rsidP="00506DC6">
      <w:pPr>
        <w:jc w:val="both"/>
        <w:rPr>
          <w:b/>
          <w:bCs/>
        </w:rPr>
      </w:pPr>
    </w:p>
    <w:p w14:paraId="40F4569C" w14:textId="77777777" w:rsidR="00F552F3" w:rsidRDefault="00F552F3" w:rsidP="00506DC6">
      <w:pPr>
        <w:jc w:val="both"/>
        <w:rPr>
          <w:b/>
          <w:bCs/>
        </w:rPr>
      </w:pPr>
    </w:p>
    <w:p w14:paraId="78AB83D2" w14:textId="77777777" w:rsidR="00F552F3" w:rsidRDefault="00F552F3" w:rsidP="00506DC6">
      <w:pPr>
        <w:jc w:val="both"/>
        <w:rPr>
          <w:b/>
          <w:bCs/>
        </w:rPr>
      </w:pPr>
    </w:p>
    <w:p w14:paraId="66ED17BB" w14:textId="77777777" w:rsidR="00F552F3" w:rsidRDefault="00F552F3" w:rsidP="00506DC6">
      <w:pPr>
        <w:jc w:val="both"/>
        <w:rPr>
          <w:b/>
          <w:bCs/>
        </w:rPr>
      </w:pPr>
    </w:p>
    <w:p w14:paraId="30B4584C" w14:textId="77777777" w:rsidR="00F552F3" w:rsidRDefault="00F552F3" w:rsidP="00506DC6">
      <w:pPr>
        <w:jc w:val="both"/>
        <w:rPr>
          <w:b/>
          <w:bCs/>
        </w:rPr>
      </w:pPr>
    </w:p>
    <w:p w14:paraId="11AC1CA6" w14:textId="77777777" w:rsidR="00F552F3" w:rsidRDefault="00F552F3" w:rsidP="00506DC6">
      <w:pPr>
        <w:jc w:val="both"/>
        <w:rPr>
          <w:b/>
          <w:bCs/>
        </w:rPr>
      </w:pPr>
    </w:p>
    <w:p w14:paraId="12D3D942" w14:textId="77777777" w:rsidR="00F552F3" w:rsidRDefault="00F552F3" w:rsidP="00506DC6">
      <w:pPr>
        <w:jc w:val="both"/>
        <w:rPr>
          <w:b/>
          <w:bCs/>
        </w:rPr>
      </w:pPr>
    </w:p>
    <w:p w14:paraId="6442815B" w14:textId="77777777" w:rsidR="00F552F3" w:rsidRDefault="00F552F3" w:rsidP="00506DC6">
      <w:pPr>
        <w:jc w:val="both"/>
        <w:rPr>
          <w:b/>
          <w:bCs/>
        </w:rPr>
      </w:pPr>
    </w:p>
    <w:p w14:paraId="66696BBB" w14:textId="77777777" w:rsidR="00F552F3" w:rsidRDefault="00F552F3" w:rsidP="00506DC6">
      <w:pPr>
        <w:jc w:val="both"/>
        <w:rPr>
          <w:b/>
          <w:bCs/>
        </w:rPr>
      </w:pPr>
    </w:p>
    <w:p w14:paraId="7556BF72" w14:textId="77777777" w:rsidR="00F552F3" w:rsidRDefault="00F552F3" w:rsidP="00506DC6">
      <w:pPr>
        <w:jc w:val="both"/>
        <w:rPr>
          <w:b/>
          <w:bCs/>
        </w:rPr>
      </w:pPr>
    </w:p>
    <w:p w14:paraId="1BFB6271" w14:textId="77777777" w:rsidR="00F552F3" w:rsidRDefault="00F552F3" w:rsidP="00506DC6">
      <w:pPr>
        <w:jc w:val="both"/>
        <w:rPr>
          <w:b/>
          <w:bCs/>
        </w:rPr>
      </w:pPr>
    </w:p>
    <w:p w14:paraId="15FC3D6E" w14:textId="77777777" w:rsidR="00F552F3" w:rsidRDefault="00F552F3" w:rsidP="00506DC6">
      <w:pPr>
        <w:jc w:val="both"/>
        <w:rPr>
          <w:b/>
          <w:bCs/>
        </w:rPr>
      </w:pPr>
    </w:p>
    <w:p w14:paraId="08CD572B" w14:textId="77777777" w:rsidR="00F552F3" w:rsidRDefault="00F552F3" w:rsidP="00506DC6">
      <w:pPr>
        <w:jc w:val="both"/>
        <w:rPr>
          <w:b/>
          <w:bCs/>
        </w:rPr>
      </w:pPr>
    </w:p>
    <w:p w14:paraId="4895B48F" w14:textId="77777777" w:rsidR="00F552F3" w:rsidRDefault="00F552F3" w:rsidP="00506DC6">
      <w:pPr>
        <w:jc w:val="both"/>
        <w:rPr>
          <w:b/>
          <w:bCs/>
        </w:rPr>
      </w:pPr>
    </w:p>
    <w:p w14:paraId="323CA4AC" w14:textId="77777777" w:rsidR="00F552F3" w:rsidRDefault="00F552F3" w:rsidP="00506DC6">
      <w:pPr>
        <w:jc w:val="both"/>
        <w:rPr>
          <w:b/>
          <w:bCs/>
        </w:rPr>
      </w:pPr>
    </w:p>
    <w:p w14:paraId="5B862257" w14:textId="77777777" w:rsidR="00F552F3" w:rsidRDefault="00F552F3" w:rsidP="00506DC6">
      <w:pPr>
        <w:jc w:val="both"/>
        <w:rPr>
          <w:b/>
          <w:bCs/>
        </w:rPr>
      </w:pPr>
    </w:p>
    <w:p w14:paraId="43E044DD" w14:textId="77777777" w:rsidR="00F552F3" w:rsidRDefault="00F552F3" w:rsidP="00506DC6">
      <w:pPr>
        <w:jc w:val="both"/>
        <w:rPr>
          <w:b/>
          <w:bCs/>
        </w:rPr>
      </w:pPr>
    </w:p>
    <w:p w14:paraId="0DBEA349" w14:textId="77777777" w:rsidR="00F552F3" w:rsidRDefault="00F552F3" w:rsidP="00506DC6">
      <w:pPr>
        <w:jc w:val="both"/>
        <w:rPr>
          <w:b/>
          <w:bCs/>
        </w:rPr>
      </w:pPr>
    </w:p>
    <w:p w14:paraId="658AE88E" w14:textId="77777777" w:rsidR="00F552F3" w:rsidRDefault="00F552F3" w:rsidP="00506DC6">
      <w:pPr>
        <w:jc w:val="both"/>
        <w:rPr>
          <w:b/>
          <w:bCs/>
        </w:rPr>
      </w:pPr>
    </w:p>
    <w:p w14:paraId="1D0882E7" w14:textId="77777777" w:rsidR="00F552F3" w:rsidRDefault="00F552F3" w:rsidP="00506DC6">
      <w:pPr>
        <w:jc w:val="both"/>
        <w:rPr>
          <w:b/>
          <w:bCs/>
        </w:rPr>
      </w:pPr>
    </w:p>
    <w:p w14:paraId="6A92A04C" w14:textId="77777777" w:rsidR="007A4EE6" w:rsidRDefault="007A4EE6" w:rsidP="007A4EE6">
      <w:pPr>
        <w:ind w:left="426"/>
        <w:jc w:val="both"/>
        <w:rPr>
          <w:b/>
          <w:bCs/>
          <w:sz w:val="28"/>
          <w:szCs w:val="28"/>
        </w:rPr>
      </w:pPr>
    </w:p>
    <w:p w14:paraId="161C6F49" w14:textId="77777777" w:rsidR="00160015" w:rsidRPr="007A4EE6" w:rsidRDefault="00160015" w:rsidP="00B31A22">
      <w:pPr>
        <w:jc w:val="center"/>
        <w:rPr>
          <w:rFonts w:eastAsiaTheme="majorEastAsia"/>
          <w:b/>
          <w:bCs/>
          <w:color w:val="2F5496" w:themeColor="accent1" w:themeShade="BF"/>
          <w:spacing w:val="20"/>
          <w:sz w:val="28"/>
          <w:szCs w:val="28"/>
        </w:rPr>
      </w:pPr>
      <w:bookmarkStart w:id="86" w:name="_Toc67292111"/>
      <w:bookmarkStart w:id="87" w:name="_Hlk67824368"/>
      <w:bookmarkEnd w:id="83"/>
      <w:r w:rsidRPr="007A4EE6">
        <w:rPr>
          <w:rFonts w:eastAsiaTheme="majorEastAsia"/>
          <w:b/>
          <w:bCs/>
          <w:color w:val="2F5496" w:themeColor="accent1" w:themeShade="BF"/>
          <w:spacing w:val="20"/>
          <w:sz w:val="28"/>
          <w:szCs w:val="28"/>
        </w:rPr>
        <w:t>Załącznik nr 2 do SWZ FORMULARZ OFERTOWY</w:t>
      </w:r>
      <w:bookmarkEnd w:id="86"/>
    </w:p>
    <w:bookmarkEnd w:id="87"/>
    <w:p w14:paraId="5BE5F7AB" w14:textId="77777777" w:rsidR="00160015" w:rsidRPr="00E66F78" w:rsidRDefault="00160015" w:rsidP="00160015">
      <w:pPr>
        <w:ind w:left="426"/>
        <w:jc w:val="center"/>
        <w:rPr>
          <w:b/>
          <w:bCs/>
          <w:spacing w:val="20"/>
          <w:sz w:val="28"/>
          <w:szCs w:val="28"/>
        </w:rPr>
      </w:pPr>
    </w:p>
    <w:p w14:paraId="205B4526" w14:textId="77777777" w:rsidR="00160015" w:rsidRPr="00E66F78" w:rsidRDefault="00160015" w:rsidP="00160015">
      <w:pPr>
        <w:ind w:left="426"/>
        <w:jc w:val="center"/>
        <w:rPr>
          <w:b/>
          <w:bCs/>
          <w:spacing w:val="20"/>
          <w:sz w:val="28"/>
          <w:szCs w:val="28"/>
        </w:rPr>
      </w:pPr>
    </w:p>
    <w:p w14:paraId="6878771A" w14:textId="77777777" w:rsidR="00160015" w:rsidRPr="00E66F78" w:rsidRDefault="00160015" w:rsidP="00160015">
      <w:pPr>
        <w:ind w:left="426"/>
        <w:jc w:val="center"/>
        <w:rPr>
          <w:b/>
          <w:bCs/>
          <w:spacing w:val="20"/>
          <w:sz w:val="28"/>
          <w:szCs w:val="28"/>
        </w:rPr>
      </w:pPr>
    </w:p>
    <w:p w14:paraId="707E1867"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07B2034" w14:textId="77777777" w:rsidR="00160015" w:rsidRDefault="00160015" w:rsidP="00160015">
      <w:pPr>
        <w:ind w:left="426"/>
        <w:jc w:val="center"/>
        <w:rPr>
          <w:b/>
          <w:bCs/>
          <w:spacing w:val="20"/>
          <w:sz w:val="28"/>
          <w:szCs w:val="28"/>
        </w:rPr>
      </w:pPr>
    </w:p>
    <w:p w14:paraId="7E8F3D3C" w14:textId="77777777" w:rsidR="00B72377" w:rsidRDefault="00B72377" w:rsidP="00160015">
      <w:pPr>
        <w:ind w:left="426"/>
        <w:jc w:val="center"/>
        <w:rPr>
          <w:b/>
          <w:bCs/>
          <w:spacing w:val="20"/>
          <w:sz w:val="28"/>
          <w:szCs w:val="28"/>
        </w:rPr>
      </w:pPr>
    </w:p>
    <w:p w14:paraId="582D1889" w14:textId="77777777" w:rsidR="00B72377" w:rsidRDefault="00B72377" w:rsidP="00160015">
      <w:pPr>
        <w:ind w:left="426"/>
        <w:jc w:val="center"/>
        <w:rPr>
          <w:b/>
          <w:bCs/>
          <w:spacing w:val="20"/>
          <w:sz w:val="28"/>
          <w:szCs w:val="28"/>
        </w:rPr>
      </w:pPr>
    </w:p>
    <w:p w14:paraId="551335C8" w14:textId="77777777" w:rsidR="00B72377" w:rsidRPr="00E66F78" w:rsidRDefault="00B72377" w:rsidP="00160015">
      <w:pPr>
        <w:ind w:left="426"/>
        <w:jc w:val="center"/>
        <w:rPr>
          <w:b/>
          <w:bCs/>
          <w:spacing w:val="20"/>
          <w:sz w:val="28"/>
          <w:szCs w:val="28"/>
        </w:rPr>
      </w:pPr>
    </w:p>
    <w:p w14:paraId="5D0316B7" w14:textId="77777777"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5A8B5B3F" w14:textId="77777777" w:rsidR="00160015" w:rsidRPr="00E66F78" w:rsidRDefault="00160015" w:rsidP="00160015">
      <w:pPr>
        <w:jc w:val="center"/>
        <w:rPr>
          <w:b/>
          <w:bCs/>
          <w:spacing w:val="20"/>
          <w:sz w:val="28"/>
          <w:szCs w:val="28"/>
        </w:rPr>
      </w:pPr>
    </w:p>
    <w:p w14:paraId="2F3867E3" w14:textId="77777777" w:rsidR="00160015" w:rsidRPr="00E66F78" w:rsidRDefault="00160015" w:rsidP="00160015">
      <w:pPr>
        <w:jc w:val="center"/>
        <w:rPr>
          <w:b/>
          <w:bCs/>
          <w:spacing w:val="20"/>
          <w:sz w:val="28"/>
          <w:szCs w:val="28"/>
        </w:rPr>
      </w:pPr>
    </w:p>
    <w:p w14:paraId="21F64DCD" w14:textId="77777777" w:rsidR="00160015" w:rsidRPr="00E66F78" w:rsidRDefault="00160015" w:rsidP="00160015">
      <w:pPr>
        <w:spacing w:before="120" w:line="312" w:lineRule="auto"/>
        <w:jc w:val="both"/>
        <w:rPr>
          <w:b/>
          <w:bCs/>
          <w:spacing w:val="20"/>
          <w:sz w:val="28"/>
          <w:szCs w:val="28"/>
          <w:u w:val="single"/>
        </w:rPr>
      </w:pPr>
    </w:p>
    <w:p w14:paraId="01137F41" w14:textId="77777777" w:rsidR="00160015" w:rsidRPr="00E66F78" w:rsidRDefault="00160015" w:rsidP="00160015">
      <w:pPr>
        <w:spacing w:before="120" w:line="312" w:lineRule="auto"/>
        <w:jc w:val="both"/>
        <w:rPr>
          <w:b/>
          <w:bCs/>
          <w:spacing w:val="20"/>
          <w:sz w:val="28"/>
          <w:szCs w:val="28"/>
          <w:u w:val="single"/>
        </w:rPr>
      </w:pPr>
    </w:p>
    <w:p w14:paraId="6405828E" w14:textId="77777777" w:rsidR="00160015" w:rsidRPr="00E66F78" w:rsidRDefault="00160015" w:rsidP="00160015">
      <w:pPr>
        <w:spacing w:after="160" w:line="259" w:lineRule="auto"/>
        <w:rPr>
          <w:b/>
          <w:bCs/>
          <w:spacing w:val="20"/>
          <w:sz w:val="28"/>
          <w:szCs w:val="28"/>
          <w:u w:val="single"/>
        </w:rPr>
        <w:sectPr w:rsidR="00160015" w:rsidRPr="00E66F78" w:rsidSect="00804983">
          <w:headerReference w:type="default" r:id="rId17"/>
          <w:footerReference w:type="default" r:id="rId18"/>
          <w:pgSz w:w="11907" w:h="16840" w:code="9"/>
          <w:pgMar w:top="1417" w:right="1275" w:bottom="1134" w:left="1417" w:header="709" w:footer="529" w:gutter="0"/>
          <w:cols w:space="708"/>
          <w:titlePg/>
          <w:docGrid w:linePitch="360"/>
        </w:sectPr>
      </w:pPr>
    </w:p>
    <w:p w14:paraId="426E664A" w14:textId="77777777" w:rsidR="00160015" w:rsidRDefault="00160015" w:rsidP="00160015">
      <w:pPr>
        <w:jc w:val="center"/>
        <w:rPr>
          <w:b/>
          <w:bCs/>
          <w:sz w:val="40"/>
          <w:szCs w:val="40"/>
        </w:rPr>
      </w:pPr>
    </w:p>
    <w:p w14:paraId="20570EFC" w14:textId="77777777" w:rsidR="00160015" w:rsidRDefault="00160015" w:rsidP="00160015">
      <w:pPr>
        <w:jc w:val="center"/>
        <w:rPr>
          <w:b/>
          <w:bCs/>
          <w:color w:val="0070C0"/>
          <w:sz w:val="40"/>
          <w:szCs w:val="40"/>
        </w:rPr>
      </w:pPr>
      <w:bookmarkStart w:id="88" w:name="_Hlk67824653"/>
    </w:p>
    <w:p w14:paraId="46E694D1" w14:textId="77777777" w:rsidR="00340D47" w:rsidRDefault="00340D47" w:rsidP="00160015">
      <w:pPr>
        <w:jc w:val="center"/>
        <w:rPr>
          <w:b/>
          <w:bCs/>
          <w:color w:val="0070C0"/>
          <w:sz w:val="40"/>
          <w:szCs w:val="40"/>
        </w:rPr>
      </w:pPr>
    </w:p>
    <w:p w14:paraId="16E7E368" w14:textId="77777777" w:rsidR="00340D47" w:rsidRDefault="00340D47" w:rsidP="00160015">
      <w:pPr>
        <w:jc w:val="center"/>
        <w:rPr>
          <w:b/>
          <w:bCs/>
          <w:color w:val="0070C0"/>
          <w:sz w:val="40"/>
          <w:szCs w:val="40"/>
        </w:rPr>
      </w:pPr>
    </w:p>
    <w:p w14:paraId="590BB936" w14:textId="77777777" w:rsidR="00340D47" w:rsidRDefault="00340D47" w:rsidP="00160015">
      <w:pPr>
        <w:jc w:val="center"/>
        <w:rPr>
          <w:b/>
          <w:bCs/>
          <w:color w:val="0070C0"/>
          <w:sz w:val="40"/>
          <w:szCs w:val="40"/>
        </w:rPr>
      </w:pPr>
    </w:p>
    <w:p w14:paraId="31CD41CE" w14:textId="77777777" w:rsidR="00340D47" w:rsidRDefault="00340D47" w:rsidP="00160015">
      <w:pPr>
        <w:jc w:val="center"/>
        <w:rPr>
          <w:b/>
          <w:bCs/>
          <w:color w:val="0070C0"/>
          <w:sz w:val="40"/>
          <w:szCs w:val="40"/>
        </w:rPr>
      </w:pPr>
    </w:p>
    <w:p w14:paraId="2A6258F9" w14:textId="77777777" w:rsidR="00340D47" w:rsidRDefault="00340D47" w:rsidP="00160015">
      <w:pPr>
        <w:jc w:val="center"/>
        <w:rPr>
          <w:b/>
          <w:bCs/>
          <w:color w:val="0070C0"/>
          <w:sz w:val="40"/>
          <w:szCs w:val="40"/>
        </w:rPr>
      </w:pPr>
    </w:p>
    <w:p w14:paraId="19FC19D5" w14:textId="77777777" w:rsidR="00340D47" w:rsidRPr="00CF6E5D" w:rsidRDefault="00340D47" w:rsidP="00160015">
      <w:pPr>
        <w:jc w:val="center"/>
        <w:rPr>
          <w:b/>
          <w:bCs/>
          <w:color w:val="0070C0"/>
          <w:sz w:val="40"/>
          <w:szCs w:val="40"/>
        </w:rPr>
      </w:pPr>
    </w:p>
    <w:p w14:paraId="7777BDE4" w14:textId="77777777" w:rsidR="00160015" w:rsidRPr="00340D47" w:rsidRDefault="00160015" w:rsidP="00160015">
      <w:pPr>
        <w:jc w:val="center"/>
        <w:rPr>
          <w:b/>
          <w:bCs/>
          <w:color w:val="0070C0"/>
          <w:sz w:val="40"/>
          <w:szCs w:val="40"/>
        </w:rPr>
      </w:pPr>
    </w:p>
    <w:p w14:paraId="47BCD8E7" w14:textId="77777777"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32D9E02C" w14:textId="77777777"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804983">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6B79D20C" w14:textId="77777777" w:rsidR="00160015" w:rsidRDefault="00160015" w:rsidP="00B31A22">
      <w:pPr>
        <w:jc w:val="both"/>
        <w:rPr>
          <w:rFonts w:eastAsiaTheme="majorEastAsia"/>
          <w:b/>
          <w:bCs/>
          <w:color w:val="2F5496" w:themeColor="accent1" w:themeShade="BF"/>
          <w:spacing w:val="20"/>
          <w:sz w:val="24"/>
          <w:szCs w:val="24"/>
        </w:rPr>
      </w:pPr>
      <w:bookmarkStart w:id="89" w:name="_Toc67292112"/>
      <w:bookmarkStart w:id="90" w:name="_Hlk67824467"/>
      <w:bookmarkEnd w:id="88"/>
      <w:r w:rsidRPr="007C1E34">
        <w:rPr>
          <w:rFonts w:eastAsiaTheme="majorEastAsia"/>
          <w:b/>
          <w:bCs/>
          <w:color w:val="2F5496" w:themeColor="accent1" w:themeShade="BF"/>
          <w:spacing w:val="20"/>
          <w:sz w:val="24"/>
          <w:szCs w:val="24"/>
        </w:rPr>
        <w:lastRenderedPageBreak/>
        <w:t xml:space="preserve">Załącznik nr 3.1 do SWZ - INFORMACJA </w:t>
      </w:r>
      <w:r w:rsidR="00FC197B" w:rsidRPr="007C1E34">
        <w:rPr>
          <w:rFonts w:eastAsiaTheme="majorEastAsia"/>
          <w:b/>
          <w:bCs/>
          <w:color w:val="2F5496" w:themeColor="accent1" w:themeShade="BF"/>
          <w:spacing w:val="20"/>
          <w:sz w:val="24"/>
          <w:szCs w:val="24"/>
        </w:rPr>
        <w:t>O</w:t>
      </w:r>
      <w:r w:rsidR="000F6329" w:rsidRPr="007C1E34">
        <w:rPr>
          <w:rFonts w:eastAsiaTheme="majorEastAsia"/>
          <w:b/>
          <w:bCs/>
          <w:color w:val="2F5496" w:themeColor="accent1" w:themeShade="BF"/>
          <w:spacing w:val="20"/>
          <w:sz w:val="24"/>
          <w:szCs w:val="24"/>
        </w:rPr>
        <w:t> </w:t>
      </w:r>
      <w:r w:rsidRPr="007C1E34">
        <w:rPr>
          <w:rFonts w:eastAsiaTheme="majorEastAsia"/>
          <w:b/>
          <w:bCs/>
          <w:color w:val="2F5496" w:themeColor="accent1" w:themeShade="BF"/>
          <w:spacing w:val="20"/>
          <w:sz w:val="24"/>
          <w:szCs w:val="24"/>
        </w:rPr>
        <w:t>POD</w:t>
      </w:r>
      <w:r w:rsidR="008C4046" w:rsidRPr="007C1E34">
        <w:rPr>
          <w:rFonts w:eastAsiaTheme="majorEastAsia"/>
          <w:b/>
          <w:bCs/>
          <w:color w:val="2F5496" w:themeColor="accent1" w:themeShade="BF"/>
          <w:spacing w:val="20"/>
          <w:sz w:val="24"/>
          <w:szCs w:val="24"/>
        </w:rPr>
        <w:t>WYKONAWCA</w:t>
      </w:r>
      <w:r w:rsidRPr="007C1E34">
        <w:rPr>
          <w:rFonts w:eastAsiaTheme="majorEastAsia"/>
          <w:b/>
          <w:bCs/>
          <w:color w:val="2F5496" w:themeColor="accent1" w:themeShade="BF"/>
          <w:spacing w:val="20"/>
          <w:sz w:val="24"/>
          <w:szCs w:val="24"/>
        </w:rPr>
        <w:t>CH</w:t>
      </w:r>
      <w:bookmarkEnd w:id="89"/>
    </w:p>
    <w:p w14:paraId="3B7BFCF0" w14:textId="77777777" w:rsidR="00490288" w:rsidRDefault="00490288" w:rsidP="00B31A22">
      <w:pPr>
        <w:jc w:val="both"/>
        <w:rPr>
          <w:rFonts w:eastAsiaTheme="majorEastAsia"/>
          <w:b/>
          <w:bCs/>
          <w:color w:val="2F5496" w:themeColor="accent1" w:themeShade="BF"/>
          <w:spacing w:val="20"/>
          <w:sz w:val="24"/>
          <w:szCs w:val="24"/>
        </w:rPr>
      </w:pPr>
    </w:p>
    <w:p w14:paraId="1EA3504B" w14:textId="77777777" w:rsidR="00490288" w:rsidRPr="007C1E34" w:rsidRDefault="00490288" w:rsidP="00B31A22">
      <w:pPr>
        <w:jc w:val="both"/>
        <w:rPr>
          <w:rFonts w:eastAsiaTheme="majorEastAsia"/>
          <w:b/>
          <w:bCs/>
          <w:color w:val="2F5496" w:themeColor="accent1" w:themeShade="BF"/>
          <w:spacing w:val="20"/>
          <w:sz w:val="24"/>
          <w:szCs w:val="24"/>
        </w:rPr>
      </w:pPr>
    </w:p>
    <w:bookmarkEnd w:id="90"/>
    <w:p w14:paraId="7A4BFD32"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03D70F5" w14:textId="77777777" w:rsidR="00490288" w:rsidRDefault="00490288" w:rsidP="00490288">
      <w:pPr>
        <w:tabs>
          <w:tab w:val="left" w:pos="720"/>
        </w:tabs>
        <w:rPr>
          <w:b/>
          <w:sz w:val="22"/>
        </w:rPr>
      </w:pPr>
    </w:p>
    <w:p w14:paraId="60234257" w14:textId="77777777" w:rsidR="00490288" w:rsidRDefault="00490288" w:rsidP="00490288">
      <w:pPr>
        <w:tabs>
          <w:tab w:val="left" w:pos="720"/>
        </w:tabs>
        <w:rPr>
          <w:b/>
          <w:sz w:val="22"/>
        </w:rPr>
      </w:pPr>
    </w:p>
    <w:p w14:paraId="43B4ED8E" w14:textId="77777777" w:rsidR="00490288" w:rsidRPr="00E66F78" w:rsidRDefault="00490288" w:rsidP="00490288">
      <w:pPr>
        <w:tabs>
          <w:tab w:val="left" w:pos="720"/>
        </w:tabs>
        <w:rPr>
          <w:b/>
          <w:sz w:val="22"/>
        </w:rPr>
      </w:pPr>
    </w:p>
    <w:p w14:paraId="0F0A3449"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51"/>
        <w:gridCol w:w="6645"/>
      </w:tblGrid>
      <w:tr w:rsidR="00490288" w:rsidRPr="00E66F78" w14:paraId="546AD71A" w14:textId="77777777" w:rsidTr="003C5C1A">
        <w:trPr>
          <w:trHeight w:val="806"/>
        </w:trPr>
        <w:tc>
          <w:tcPr>
            <w:tcW w:w="1501" w:type="pct"/>
            <w:vAlign w:val="center"/>
          </w:tcPr>
          <w:p w14:paraId="158483E1"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17C3FA6D"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3D46C03A" w14:textId="77777777" w:rsidTr="003C5C1A">
        <w:trPr>
          <w:trHeight w:val="335"/>
        </w:trPr>
        <w:tc>
          <w:tcPr>
            <w:tcW w:w="1501" w:type="pct"/>
          </w:tcPr>
          <w:p w14:paraId="21CAE06E"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7F10A995"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241B7ECF" w14:textId="77777777" w:rsidTr="003C5C1A">
        <w:trPr>
          <w:trHeight w:val="824"/>
        </w:trPr>
        <w:tc>
          <w:tcPr>
            <w:tcW w:w="1501" w:type="pct"/>
          </w:tcPr>
          <w:p w14:paraId="5E4937BA" w14:textId="77777777" w:rsidR="00490288" w:rsidRPr="00E66F78" w:rsidRDefault="00490288" w:rsidP="003C5C1A">
            <w:pPr>
              <w:tabs>
                <w:tab w:val="left" w:pos="720"/>
              </w:tabs>
              <w:snapToGrid w:val="0"/>
              <w:rPr>
                <w:b/>
                <w:sz w:val="22"/>
              </w:rPr>
            </w:pPr>
          </w:p>
        </w:tc>
        <w:tc>
          <w:tcPr>
            <w:tcW w:w="3499" w:type="pct"/>
          </w:tcPr>
          <w:p w14:paraId="39EBBF6D" w14:textId="77777777" w:rsidR="00490288" w:rsidRPr="00E66F78" w:rsidRDefault="00490288" w:rsidP="003C5C1A">
            <w:pPr>
              <w:tabs>
                <w:tab w:val="left" w:pos="720"/>
              </w:tabs>
              <w:snapToGrid w:val="0"/>
              <w:rPr>
                <w:b/>
                <w:sz w:val="22"/>
              </w:rPr>
            </w:pPr>
          </w:p>
        </w:tc>
      </w:tr>
      <w:tr w:rsidR="00490288" w:rsidRPr="00E66F78" w14:paraId="275482AA" w14:textId="77777777" w:rsidTr="003C5C1A">
        <w:trPr>
          <w:trHeight w:val="824"/>
        </w:trPr>
        <w:tc>
          <w:tcPr>
            <w:tcW w:w="1501" w:type="pct"/>
          </w:tcPr>
          <w:p w14:paraId="4DDC863E" w14:textId="77777777" w:rsidR="00490288" w:rsidRPr="00E66F78" w:rsidRDefault="00490288" w:rsidP="003C5C1A">
            <w:pPr>
              <w:tabs>
                <w:tab w:val="left" w:pos="720"/>
              </w:tabs>
              <w:snapToGrid w:val="0"/>
              <w:rPr>
                <w:b/>
                <w:sz w:val="22"/>
              </w:rPr>
            </w:pPr>
          </w:p>
        </w:tc>
        <w:tc>
          <w:tcPr>
            <w:tcW w:w="3499" w:type="pct"/>
          </w:tcPr>
          <w:p w14:paraId="2016D776" w14:textId="77777777" w:rsidR="00490288" w:rsidRPr="00E66F78" w:rsidRDefault="00490288" w:rsidP="003C5C1A">
            <w:pPr>
              <w:tabs>
                <w:tab w:val="left" w:pos="720"/>
              </w:tabs>
              <w:snapToGrid w:val="0"/>
              <w:rPr>
                <w:b/>
                <w:sz w:val="22"/>
              </w:rPr>
            </w:pPr>
          </w:p>
        </w:tc>
      </w:tr>
      <w:tr w:rsidR="00490288" w:rsidRPr="00E66F78" w14:paraId="7672ACB6" w14:textId="77777777" w:rsidTr="003C5C1A">
        <w:trPr>
          <w:trHeight w:val="824"/>
        </w:trPr>
        <w:tc>
          <w:tcPr>
            <w:tcW w:w="1501" w:type="pct"/>
          </w:tcPr>
          <w:p w14:paraId="70258175" w14:textId="77777777" w:rsidR="00490288" w:rsidRPr="00E66F78" w:rsidRDefault="00490288" w:rsidP="003C5C1A">
            <w:pPr>
              <w:tabs>
                <w:tab w:val="left" w:pos="720"/>
              </w:tabs>
              <w:snapToGrid w:val="0"/>
              <w:rPr>
                <w:b/>
                <w:sz w:val="22"/>
              </w:rPr>
            </w:pPr>
          </w:p>
        </w:tc>
        <w:tc>
          <w:tcPr>
            <w:tcW w:w="3499" w:type="pct"/>
          </w:tcPr>
          <w:p w14:paraId="69E44D34" w14:textId="77777777" w:rsidR="00490288" w:rsidRPr="00E66F78" w:rsidRDefault="00490288" w:rsidP="003C5C1A">
            <w:pPr>
              <w:tabs>
                <w:tab w:val="left" w:pos="720"/>
              </w:tabs>
              <w:snapToGrid w:val="0"/>
              <w:rPr>
                <w:b/>
                <w:sz w:val="22"/>
              </w:rPr>
            </w:pPr>
          </w:p>
        </w:tc>
      </w:tr>
    </w:tbl>
    <w:p w14:paraId="2858C6BE" w14:textId="77777777" w:rsidR="00490288" w:rsidRPr="00E66F78" w:rsidRDefault="00490288" w:rsidP="00490288">
      <w:pPr>
        <w:tabs>
          <w:tab w:val="left" w:pos="720"/>
        </w:tabs>
        <w:ind w:left="360" w:firstLine="180"/>
        <w:rPr>
          <w:b/>
          <w:sz w:val="22"/>
        </w:rPr>
      </w:pPr>
    </w:p>
    <w:p w14:paraId="70CD2DFA" w14:textId="77777777" w:rsidR="00490288" w:rsidRPr="00E66F78" w:rsidRDefault="00490288" w:rsidP="00490288">
      <w:pPr>
        <w:tabs>
          <w:tab w:val="left" w:pos="720"/>
        </w:tabs>
        <w:jc w:val="both"/>
        <w:rPr>
          <w:sz w:val="22"/>
        </w:rPr>
      </w:pPr>
    </w:p>
    <w:p w14:paraId="0A69D08D" w14:textId="77777777" w:rsidR="00490288" w:rsidRPr="00E66F78" w:rsidRDefault="00490288" w:rsidP="00490288">
      <w:pPr>
        <w:tabs>
          <w:tab w:val="left" w:pos="720"/>
        </w:tabs>
        <w:ind w:left="360" w:firstLine="180"/>
        <w:jc w:val="both"/>
        <w:rPr>
          <w:sz w:val="22"/>
        </w:rPr>
      </w:pPr>
    </w:p>
    <w:p w14:paraId="18726719" w14:textId="77777777" w:rsidR="00490288" w:rsidRPr="00E66F78" w:rsidRDefault="00490288" w:rsidP="00490288">
      <w:pPr>
        <w:tabs>
          <w:tab w:val="left" w:pos="720"/>
        </w:tabs>
        <w:ind w:left="360" w:firstLine="180"/>
        <w:jc w:val="both"/>
        <w:rPr>
          <w:sz w:val="22"/>
        </w:rPr>
      </w:pPr>
    </w:p>
    <w:p w14:paraId="77E9F48F" w14:textId="77777777" w:rsidR="00490288" w:rsidRPr="00E66F78" w:rsidRDefault="00490288" w:rsidP="00490288">
      <w:pPr>
        <w:rPr>
          <w:i/>
          <w:sz w:val="18"/>
        </w:rPr>
      </w:pPr>
    </w:p>
    <w:p w14:paraId="655800EB" w14:textId="77777777" w:rsidR="00490288" w:rsidRPr="00E66F78" w:rsidRDefault="00490288" w:rsidP="00490288">
      <w:pPr>
        <w:tabs>
          <w:tab w:val="left" w:pos="851"/>
        </w:tabs>
        <w:rPr>
          <w:b/>
          <w:bCs/>
          <w:i/>
          <w:sz w:val="22"/>
          <w:szCs w:val="28"/>
        </w:rPr>
      </w:pPr>
    </w:p>
    <w:p w14:paraId="7C2811A8" w14:textId="77777777" w:rsidR="00490288" w:rsidRPr="00FA5A4E" w:rsidRDefault="00490288" w:rsidP="00490288">
      <w:pPr>
        <w:tabs>
          <w:tab w:val="left" w:pos="851"/>
        </w:tabs>
        <w:rPr>
          <w:i/>
          <w:sz w:val="22"/>
          <w:szCs w:val="28"/>
        </w:rPr>
      </w:pPr>
    </w:p>
    <w:p w14:paraId="283A5584" w14:textId="77777777" w:rsidR="00490288" w:rsidRPr="00D87590" w:rsidRDefault="00490288" w:rsidP="00490288">
      <w:pPr>
        <w:tabs>
          <w:tab w:val="left" w:pos="851"/>
        </w:tabs>
        <w:rPr>
          <w:b/>
          <w:bCs/>
          <w:i/>
          <w:sz w:val="22"/>
          <w:szCs w:val="22"/>
        </w:rPr>
      </w:pPr>
      <w:r w:rsidRPr="00D87590">
        <w:rPr>
          <w:b/>
          <w:bCs/>
          <w:i/>
          <w:sz w:val="22"/>
          <w:szCs w:val="22"/>
        </w:rPr>
        <w:t>Uwaga:</w:t>
      </w:r>
    </w:p>
    <w:p w14:paraId="60EF699D"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5BB3A2DF"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157C2200"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56311D6F" w14:textId="77777777" w:rsidR="00490288" w:rsidRPr="00E66F78" w:rsidRDefault="00490288" w:rsidP="00490288">
      <w:pPr>
        <w:tabs>
          <w:tab w:val="left" w:pos="851"/>
        </w:tabs>
        <w:ind w:left="-142" w:firstLine="142"/>
        <w:rPr>
          <w:sz w:val="22"/>
        </w:rPr>
      </w:pPr>
    </w:p>
    <w:p w14:paraId="35431772" w14:textId="77777777" w:rsidR="00490288" w:rsidRPr="00E66F78" w:rsidRDefault="00490288" w:rsidP="00490288">
      <w:pPr>
        <w:tabs>
          <w:tab w:val="left" w:pos="851"/>
        </w:tabs>
        <w:ind w:left="-142" w:firstLine="142"/>
        <w:rPr>
          <w:sz w:val="22"/>
        </w:rPr>
      </w:pPr>
    </w:p>
    <w:p w14:paraId="69E74E5F" w14:textId="77777777" w:rsidR="00160015" w:rsidRPr="00E66F78" w:rsidRDefault="00160015" w:rsidP="00160015">
      <w:pPr>
        <w:tabs>
          <w:tab w:val="left" w:pos="851"/>
        </w:tabs>
        <w:ind w:left="-142" w:firstLine="142"/>
        <w:rPr>
          <w:sz w:val="22"/>
        </w:rPr>
      </w:pPr>
    </w:p>
    <w:p w14:paraId="69B68A2C" w14:textId="77777777" w:rsidR="00160015" w:rsidRPr="00E66F78" w:rsidRDefault="00160015" w:rsidP="00160015">
      <w:pPr>
        <w:tabs>
          <w:tab w:val="left" w:pos="851"/>
        </w:tabs>
        <w:ind w:left="-142" w:firstLine="142"/>
        <w:rPr>
          <w:sz w:val="22"/>
        </w:rPr>
      </w:pPr>
    </w:p>
    <w:p w14:paraId="1ADF96E6" w14:textId="77777777" w:rsidR="00160015" w:rsidRPr="00E66F78" w:rsidRDefault="00160015" w:rsidP="00160015">
      <w:pPr>
        <w:tabs>
          <w:tab w:val="left" w:pos="851"/>
        </w:tabs>
        <w:ind w:left="-142" w:firstLine="142"/>
        <w:rPr>
          <w:sz w:val="22"/>
        </w:rPr>
      </w:pPr>
    </w:p>
    <w:p w14:paraId="0EACB206" w14:textId="77777777" w:rsidR="00160015" w:rsidRPr="00E66F78" w:rsidRDefault="00160015" w:rsidP="00160015">
      <w:pPr>
        <w:tabs>
          <w:tab w:val="left" w:pos="851"/>
        </w:tabs>
        <w:ind w:left="-142" w:firstLine="142"/>
        <w:rPr>
          <w:sz w:val="22"/>
        </w:rPr>
      </w:pPr>
    </w:p>
    <w:p w14:paraId="12365A10" w14:textId="77777777" w:rsidR="00160015" w:rsidRPr="00E66F78" w:rsidRDefault="00160015" w:rsidP="00160015">
      <w:pPr>
        <w:tabs>
          <w:tab w:val="left" w:pos="851"/>
        </w:tabs>
        <w:ind w:left="-142" w:firstLine="142"/>
        <w:rPr>
          <w:sz w:val="22"/>
        </w:rPr>
      </w:pPr>
    </w:p>
    <w:p w14:paraId="4A29CF09" w14:textId="77777777" w:rsidR="000F6329" w:rsidRDefault="000F6329">
      <w:pPr>
        <w:spacing w:after="160" w:line="259" w:lineRule="auto"/>
        <w:rPr>
          <w:rFonts w:eastAsiaTheme="majorEastAsia"/>
          <w:b/>
          <w:bCs/>
          <w:color w:val="2F5496" w:themeColor="accent1" w:themeShade="BF"/>
          <w:spacing w:val="20"/>
          <w:sz w:val="28"/>
          <w:szCs w:val="28"/>
        </w:rPr>
      </w:pPr>
      <w:bookmarkStart w:id="91" w:name="_Toc67292113"/>
      <w:bookmarkStart w:id="92" w:name="_Hlk67824491"/>
      <w:r>
        <w:rPr>
          <w:rFonts w:eastAsiaTheme="majorEastAsia"/>
          <w:b/>
          <w:bCs/>
          <w:color w:val="2F5496" w:themeColor="accent1" w:themeShade="BF"/>
          <w:spacing w:val="20"/>
          <w:sz w:val="28"/>
          <w:szCs w:val="28"/>
        </w:rPr>
        <w:br w:type="page"/>
      </w:r>
    </w:p>
    <w:p w14:paraId="40F86117" w14:textId="77777777" w:rsidR="00160015" w:rsidRPr="007C1E34" w:rsidRDefault="00160015" w:rsidP="000F6329">
      <w:pPr>
        <w:jc w:val="both"/>
        <w:rPr>
          <w:rFonts w:eastAsiaTheme="majorEastAsia"/>
          <w:b/>
          <w:bCs/>
          <w:color w:val="2F5496" w:themeColor="accent1" w:themeShade="BF"/>
          <w:spacing w:val="20"/>
          <w:sz w:val="24"/>
          <w:szCs w:val="24"/>
        </w:rPr>
      </w:pPr>
      <w:bookmarkStart w:id="93" w:name="_Hlk147128924"/>
      <w:r w:rsidRPr="007C1E34">
        <w:rPr>
          <w:rFonts w:eastAsiaTheme="majorEastAsia"/>
          <w:b/>
          <w:bCs/>
          <w:color w:val="2F5496" w:themeColor="accent1" w:themeShade="BF"/>
          <w:spacing w:val="20"/>
          <w:sz w:val="24"/>
          <w:szCs w:val="24"/>
        </w:rPr>
        <w:lastRenderedPageBreak/>
        <w:t xml:space="preserve">Załącznik nr 3.2 do SWZ - </w:t>
      </w:r>
      <w:r w:rsidR="00977C90" w:rsidRPr="007C1E34">
        <w:rPr>
          <w:rFonts w:eastAsiaTheme="majorEastAsia"/>
          <w:b/>
          <w:bCs/>
          <w:color w:val="2F5496" w:themeColor="accent1" w:themeShade="BF"/>
          <w:spacing w:val="20"/>
          <w:sz w:val="24"/>
          <w:szCs w:val="24"/>
        </w:rPr>
        <w:t>INFORMACJA</w:t>
      </w:r>
      <w:r w:rsidRPr="007C1E34">
        <w:rPr>
          <w:rFonts w:eastAsiaTheme="majorEastAsia"/>
          <w:b/>
          <w:bCs/>
          <w:color w:val="2F5496" w:themeColor="accent1" w:themeShade="BF"/>
          <w:spacing w:val="20"/>
          <w:sz w:val="24"/>
          <w:szCs w:val="24"/>
        </w:rPr>
        <w:t xml:space="preserve"> O POWSTANIU</w:t>
      </w:r>
      <w:r w:rsidR="007C1E34">
        <w:rPr>
          <w:rFonts w:eastAsiaTheme="majorEastAsia"/>
          <w:b/>
          <w:bCs/>
          <w:color w:val="2F5496" w:themeColor="accent1" w:themeShade="BF"/>
          <w:spacing w:val="20"/>
          <w:sz w:val="24"/>
          <w:szCs w:val="24"/>
        </w:rPr>
        <w:t xml:space="preserve"> </w:t>
      </w:r>
      <w:r w:rsidR="00977C90" w:rsidRPr="007C1E34">
        <w:rPr>
          <w:rFonts w:eastAsiaTheme="majorEastAsia"/>
          <w:b/>
          <w:bCs/>
          <w:color w:val="2F5496" w:themeColor="accent1" w:themeShade="BF"/>
          <w:spacing w:val="20"/>
          <w:sz w:val="24"/>
          <w:szCs w:val="24"/>
        </w:rPr>
        <w:t>U </w:t>
      </w:r>
      <w:r w:rsidR="008C4046" w:rsidRPr="007C1E34">
        <w:rPr>
          <w:rFonts w:eastAsiaTheme="majorEastAsia"/>
          <w:b/>
          <w:bCs/>
          <w:color w:val="2F5496" w:themeColor="accent1" w:themeShade="BF"/>
          <w:spacing w:val="20"/>
          <w:sz w:val="24"/>
          <w:szCs w:val="24"/>
        </w:rPr>
        <w:t>ZAMAWIAJĄCEGO</w:t>
      </w:r>
      <w:r w:rsidRPr="007C1E34">
        <w:rPr>
          <w:rFonts w:eastAsiaTheme="majorEastAsia"/>
          <w:b/>
          <w:bCs/>
          <w:color w:val="2F5496" w:themeColor="accent1" w:themeShade="BF"/>
          <w:spacing w:val="20"/>
          <w:sz w:val="24"/>
          <w:szCs w:val="24"/>
        </w:rPr>
        <w:t xml:space="preserve"> OBOWIĄZKU PODATKOWEGO </w:t>
      </w:r>
      <w:bookmarkEnd w:id="91"/>
    </w:p>
    <w:p w14:paraId="13B17A83" w14:textId="77777777" w:rsidR="00D7450B" w:rsidRDefault="00D7450B" w:rsidP="00D50A10">
      <w:pPr>
        <w:tabs>
          <w:tab w:val="left" w:pos="851"/>
        </w:tabs>
        <w:ind w:left="-142" w:firstLine="142"/>
        <w:jc w:val="center"/>
        <w:rPr>
          <w:rFonts w:eastAsiaTheme="majorEastAsia"/>
          <w:b/>
          <w:bCs/>
          <w:i/>
          <w:iCs/>
          <w:spacing w:val="20"/>
          <w:sz w:val="22"/>
          <w:szCs w:val="22"/>
        </w:rPr>
      </w:pPr>
    </w:p>
    <w:bookmarkEnd w:id="92"/>
    <w:p w14:paraId="1AB5AE30" w14:textId="77777777" w:rsidR="00DA7967" w:rsidRDefault="00DA7967" w:rsidP="00490288">
      <w:pPr>
        <w:tabs>
          <w:tab w:val="left" w:pos="851"/>
        </w:tabs>
        <w:ind w:left="-142" w:firstLine="142"/>
        <w:jc w:val="center"/>
        <w:rPr>
          <w:b/>
          <w:bCs/>
          <w:i/>
          <w:iCs/>
          <w:sz w:val="22"/>
          <w:szCs w:val="22"/>
        </w:rPr>
      </w:pPr>
    </w:p>
    <w:p w14:paraId="46E81C90" w14:textId="77777777"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519C91D5" w14:textId="77777777" w:rsidR="00490288" w:rsidRDefault="00490288" w:rsidP="00490288">
      <w:pPr>
        <w:jc w:val="both"/>
        <w:rPr>
          <w:rFonts w:eastAsiaTheme="majorEastAsia"/>
          <w:b/>
          <w:bCs/>
          <w:color w:val="2F5496" w:themeColor="accent1" w:themeShade="BF"/>
          <w:spacing w:val="20"/>
          <w:sz w:val="28"/>
          <w:szCs w:val="28"/>
        </w:rPr>
      </w:pPr>
    </w:p>
    <w:p w14:paraId="7E938A31" w14:textId="77777777" w:rsidR="00DA7967" w:rsidRPr="000F6329" w:rsidRDefault="00DA7967" w:rsidP="00490288">
      <w:pPr>
        <w:jc w:val="both"/>
        <w:rPr>
          <w:rFonts w:eastAsiaTheme="majorEastAsia"/>
          <w:b/>
          <w:bCs/>
          <w:color w:val="2F5496" w:themeColor="accent1" w:themeShade="BF"/>
          <w:spacing w:val="20"/>
          <w:sz w:val="28"/>
          <w:szCs w:val="28"/>
        </w:rPr>
      </w:pPr>
    </w:p>
    <w:p w14:paraId="7D2976A1" w14:textId="77777777" w:rsidR="00490288" w:rsidRDefault="00490288" w:rsidP="00490288">
      <w:pPr>
        <w:tabs>
          <w:tab w:val="left" w:pos="0"/>
        </w:tabs>
        <w:rPr>
          <w:color w:val="FF0000"/>
          <w:sz w:val="22"/>
          <w:szCs w:val="22"/>
        </w:rPr>
      </w:pPr>
    </w:p>
    <w:bookmarkEnd w:id="93"/>
    <w:p w14:paraId="3AB8F001"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63DC3765" w14:textId="77777777" w:rsidR="00DA7967" w:rsidRPr="00CC1C75" w:rsidRDefault="00DA7967" w:rsidP="00DA7967">
      <w:pPr>
        <w:tabs>
          <w:tab w:val="left" w:pos="0"/>
        </w:tabs>
        <w:rPr>
          <w:color w:val="FF0000"/>
          <w:sz w:val="22"/>
          <w:szCs w:val="22"/>
        </w:rPr>
      </w:pPr>
    </w:p>
    <w:p w14:paraId="12460026" w14:textId="77777777" w:rsidR="00DA7967" w:rsidRDefault="00DA7967" w:rsidP="00DA7967">
      <w:pPr>
        <w:jc w:val="both"/>
        <w:rPr>
          <w:sz w:val="24"/>
          <w:szCs w:val="24"/>
        </w:rPr>
      </w:pPr>
    </w:p>
    <w:p w14:paraId="22807F35" w14:textId="77777777" w:rsidR="00DA7967" w:rsidRPr="00A33BF6" w:rsidRDefault="00DA7967" w:rsidP="00DA7967">
      <w:pPr>
        <w:tabs>
          <w:tab w:val="left" w:pos="851"/>
        </w:tabs>
        <w:ind w:left="-142" w:firstLine="142"/>
      </w:pPr>
    </w:p>
    <w:p w14:paraId="369CE015" w14:textId="77777777" w:rsidR="00DA7967" w:rsidRPr="00A33BF6" w:rsidRDefault="00DA7967" w:rsidP="00DA7967">
      <w:pPr>
        <w:tabs>
          <w:tab w:val="left" w:pos="851"/>
        </w:tabs>
        <w:ind w:left="-142" w:firstLine="142"/>
        <w:rPr>
          <w:sz w:val="22"/>
          <w:szCs w:val="22"/>
        </w:rPr>
      </w:pPr>
    </w:p>
    <w:p w14:paraId="3B4D5893"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214BDC2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6CE96BB4" w14:textId="77777777" w:rsidTr="003C5C1A">
        <w:tc>
          <w:tcPr>
            <w:tcW w:w="3594" w:type="dxa"/>
            <w:vAlign w:val="center"/>
          </w:tcPr>
          <w:p w14:paraId="764A0C26"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1C1064B"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351B21B8" w14:textId="77777777"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0516AEC6" w14:textId="77777777" w:rsidTr="003C5C1A">
        <w:tc>
          <w:tcPr>
            <w:tcW w:w="3594" w:type="dxa"/>
          </w:tcPr>
          <w:p w14:paraId="51D5CCC1" w14:textId="77777777" w:rsidR="00DA7967" w:rsidRPr="00A33BF6" w:rsidRDefault="00DA7967" w:rsidP="003C5C1A">
            <w:pPr>
              <w:tabs>
                <w:tab w:val="left" w:pos="851"/>
              </w:tabs>
              <w:rPr>
                <w:sz w:val="22"/>
                <w:szCs w:val="22"/>
              </w:rPr>
            </w:pPr>
          </w:p>
          <w:p w14:paraId="121CE567" w14:textId="77777777" w:rsidR="00DA7967" w:rsidRPr="00A33BF6" w:rsidRDefault="00DA7967" w:rsidP="003C5C1A">
            <w:pPr>
              <w:tabs>
                <w:tab w:val="left" w:pos="851"/>
              </w:tabs>
              <w:rPr>
                <w:sz w:val="22"/>
                <w:szCs w:val="22"/>
              </w:rPr>
            </w:pPr>
          </w:p>
        </w:tc>
        <w:tc>
          <w:tcPr>
            <w:tcW w:w="2255" w:type="dxa"/>
          </w:tcPr>
          <w:p w14:paraId="7999595C" w14:textId="77777777" w:rsidR="00DA7967" w:rsidRPr="00A33BF6" w:rsidRDefault="00DA7967" w:rsidP="003C5C1A">
            <w:pPr>
              <w:tabs>
                <w:tab w:val="left" w:pos="851"/>
              </w:tabs>
              <w:rPr>
                <w:sz w:val="22"/>
                <w:szCs w:val="22"/>
              </w:rPr>
            </w:pPr>
          </w:p>
        </w:tc>
        <w:tc>
          <w:tcPr>
            <w:tcW w:w="2792" w:type="dxa"/>
          </w:tcPr>
          <w:p w14:paraId="0B06206D" w14:textId="77777777" w:rsidR="00DA7967" w:rsidRPr="00A33BF6" w:rsidRDefault="00DA7967" w:rsidP="003C5C1A">
            <w:pPr>
              <w:tabs>
                <w:tab w:val="left" w:pos="851"/>
              </w:tabs>
              <w:rPr>
                <w:sz w:val="22"/>
                <w:szCs w:val="22"/>
              </w:rPr>
            </w:pPr>
          </w:p>
        </w:tc>
      </w:tr>
      <w:tr w:rsidR="00A33BF6" w:rsidRPr="00A33BF6" w14:paraId="73C64C7B" w14:textId="77777777" w:rsidTr="003C5C1A">
        <w:tc>
          <w:tcPr>
            <w:tcW w:w="3594" w:type="dxa"/>
          </w:tcPr>
          <w:p w14:paraId="523B85BF" w14:textId="77777777" w:rsidR="00DA7967" w:rsidRPr="00A33BF6" w:rsidRDefault="00DA7967" w:rsidP="003C5C1A">
            <w:pPr>
              <w:tabs>
                <w:tab w:val="left" w:pos="851"/>
              </w:tabs>
              <w:rPr>
                <w:sz w:val="22"/>
                <w:szCs w:val="22"/>
              </w:rPr>
            </w:pPr>
          </w:p>
          <w:p w14:paraId="5086C37B" w14:textId="77777777" w:rsidR="00DA7967" w:rsidRPr="00A33BF6" w:rsidRDefault="00DA7967" w:rsidP="003C5C1A">
            <w:pPr>
              <w:tabs>
                <w:tab w:val="left" w:pos="851"/>
              </w:tabs>
              <w:rPr>
                <w:sz w:val="22"/>
                <w:szCs w:val="22"/>
              </w:rPr>
            </w:pPr>
          </w:p>
        </w:tc>
        <w:tc>
          <w:tcPr>
            <w:tcW w:w="2255" w:type="dxa"/>
          </w:tcPr>
          <w:p w14:paraId="5D063061" w14:textId="77777777" w:rsidR="00DA7967" w:rsidRPr="00A33BF6" w:rsidRDefault="00DA7967" w:rsidP="003C5C1A">
            <w:pPr>
              <w:tabs>
                <w:tab w:val="left" w:pos="851"/>
              </w:tabs>
              <w:rPr>
                <w:sz w:val="22"/>
                <w:szCs w:val="22"/>
              </w:rPr>
            </w:pPr>
          </w:p>
        </w:tc>
        <w:tc>
          <w:tcPr>
            <w:tcW w:w="2792" w:type="dxa"/>
          </w:tcPr>
          <w:p w14:paraId="517AEC41" w14:textId="77777777" w:rsidR="00DA7967" w:rsidRPr="00A33BF6" w:rsidRDefault="00DA7967" w:rsidP="003C5C1A">
            <w:pPr>
              <w:tabs>
                <w:tab w:val="left" w:pos="851"/>
              </w:tabs>
              <w:rPr>
                <w:sz w:val="22"/>
                <w:szCs w:val="22"/>
              </w:rPr>
            </w:pPr>
          </w:p>
        </w:tc>
      </w:tr>
      <w:tr w:rsidR="00A33BF6" w:rsidRPr="00A33BF6" w14:paraId="143E694D" w14:textId="77777777" w:rsidTr="003C5C1A">
        <w:tc>
          <w:tcPr>
            <w:tcW w:w="3594" w:type="dxa"/>
          </w:tcPr>
          <w:p w14:paraId="197106D8" w14:textId="77777777" w:rsidR="00DA7967" w:rsidRPr="00A33BF6" w:rsidRDefault="00DA7967" w:rsidP="003C5C1A">
            <w:pPr>
              <w:tabs>
                <w:tab w:val="left" w:pos="851"/>
              </w:tabs>
              <w:rPr>
                <w:sz w:val="22"/>
                <w:szCs w:val="22"/>
              </w:rPr>
            </w:pPr>
          </w:p>
          <w:p w14:paraId="20203F33" w14:textId="77777777" w:rsidR="00DA7967" w:rsidRPr="00A33BF6" w:rsidRDefault="00DA7967" w:rsidP="003C5C1A">
            <w:pPr>
              <w:tabs>
                <w:tab w:val="left" w:pos="851"/>
              </w:tabs>
              <w:rPr>
                <w:sz w:val="22"/>
                <w:szCs w:val="22"/>
              </w:rPr>
            </w:pPr>
          </w:p>
        </w:tc>
        <w:tc>
          <w:tcPr>
            <w:tcW w:w="2255" w:type="dxa"/>
          </w:tcPr>
          <w:p w14:paraId="102539E2" w14:textId="77777777" w:rsidR="00DA7967" w:rsidRPr="00A33BF6" w:rsidRDefault="00DA7967" w:rsidP="003C5C1A">
            <w:pPr>
              <w:tabs>
                <w:tab w:val="left" w:pos="851"/>
              </w:tabs>
              <w:rPr>
                <w:sz w:val="22"/>
                <w:szCs w:val="22"/>
              </w:rPr>
            </w:pPr>
          </w:p>
        </w:tc>
        <w:tc>
          <w:tcPr>
            <w:tcW w:w="2792" w:type="dxa"/>
          </w:tcPr>
          <w:p w14:paraId="7F2A48F9" w14:textId="77777777" w:rsidR="00DA7967" w:rsidRPr="00A33BF6" w:rsidRDefault="00DA7967" w:rsidP="003C5C1A">
            <w:pPr>
              <w:tabs>
                <w:tab w:val="left" w:pos="851"/>
              </w:tabs>
              <w:rPr>
                <w:sz w:val="22"/>
                <w:szCs w:val="22"/>
              </w:rPr>
            </w:pPr>
          </w:p>
        </w:tc>
      </w:tr>
      <w:tr w:rsidR="00A33BF6" w:rsidRPr="00A33BF6" w14:paraId="7B09E060" w14:textId="77777777" w:rsidTr="003C5C1A">
        <w:tc>
          <w:tcPr>
            <w:tcW w:w="3594" w:type="dxa"/>
          </w:tcPr>
          <w:p w14:paraId="395A77BB" w14:textId="77777777" w:rsidR="00DA7967" w:rsidRPr="00A33BF6" w:rsidRDefault="00DA7967" w:rsidP="003C5C1A">
            <w:pPr>
              <w:tabs>
                <w:tab w:val="left" w:pos="851"/>
              </w:tabs>
              <w:rPr>
                <w:sz w:val="22"/>
                <w:szCs w:val="22"/>
              </w:rPr>
            </w:pPr>
          </w:p>
          <w:p w14:paraId="5EB002B8" w14:textId="77777777" w:rsidR="00DA7967" w:rsidRPr="00A33BF6" w:rsidRDefault="00DA7967" w:rsidP="003C5C1A">
            <w:pPr>
              <w:tabs>
                <w:tab w:val="left" w:pos="851"/>
              </w:tabs>
              <w:rPr>
                <w:sz w:val="22"/>
                <w:szCs w:val="22"/>
              </w:rPr>
            </w:pPr>
          </w:p>
        </w:tc>
        <w:tc>
          <w:tcPr>
            <w:tcW w:w="2255" w:type="dxa"/>
          </w:tcPr>
          <w:p w14:paraId="2165391E" w14:textId="77777777" w:rsidR="00DA7967" w:rsidRPr="00A33BF6" w:rsidRDefault="00DA7967" w:rsidP="003C5C1A">
            <w:pPr>
              <w:tabs>
                <w:tab w:val="left" w:pos="851"/>
              </w:tabs>
              <w:rPr>
                <w:sz w:val="22"/>
                <w:szCs w:val="22"/>
              </w:rPr>
            </w:pPr>
          </w:p>
        </w:tc>
        <w:tc>
          <w:tcPr>
            <w:tcW w:w="2792" w:type="dxa"/>
          </w:tcPr>
          <w:p w14:paraId="434CF96F" w14:textId="77777777" w:rsidR="00DA7967" w:rsidRPr="00A33BF6" w:rsidRDefault="00DA7967" w:rsidP="003C5C1A">
            <w:pPr>
              <w:tabs>
                <w:tab w:val="left" w:pos="851"/>
              </w:tabs>
              <w:rPr>
                <w:sz w:val="22"/>
                <w:szCs w:val="22"/>
              </w:rPr>
            </w:pPr>
          </w:p>
        </w:tc>
      </w:tr>
    </w:tbl>
    <w:p w14:paraId="44F1C6E6"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0A68417F" w14:textId="77777777" w:rsidR="00DA7967" w:rsidRPr="00A33BF6" w:rsidRDefault="00DA7967" w:rsidP="00DA7967">
      <w:pPr>
        <w:tabs>
          <w:tab w:val="left" w:pos="851"/>
        </w:tabs>
        <w:ind w:left="-142" w:firstLine="142"/>
        <w:rPr>
          <w:sz w:val="22"/>
          <w:szCs w:val="22"/>
        </w:rPr>
      </w:pPr>
    </w:p>
    <w:p w14:paraId="5CA553BE" w14:textId="77777777" w:rsidR="00DA7967" w:rsidRPr="00A33BF6" w:rsidRDefault="00DA7967" w:rsidP="00DA7967">
      <w:pPr>
        <w:tabs>
          <w:tab w:val="left" w:pos="851"/>
        </w:tabs>
        <w:ind w:left="-142" w:firstLine="142"/>
        <w:rPr>
          <w:sz w:val="22"/>
          <w:szCs w:val="22"/>
        </w:rPr>
      </w:pPr>
    </w:p>
    <w:p w14:paraId="4D8A791D" w14:textId="77777777" w:rsidR="00DA7967" w:rsidRPr="00A33BF6" w:rsidRDefault="00DA7967" w:rsidP="00DA7967">
      <w:pPr>
        <w:tabs>
          <w:tab w:val="left" w:pos="851"/>
        </w:tabs>
        <w:ind w:left="-142" w:firstLine="142"/>
        <w:rPr>
          <w:szCs w:val="18"/>
        </w:rPr>
      </w:pPr>
    </w:p>
    <w:p w14:paraId="54552640" w14:textId="77777777" w:rsidR="00DA7967" w:rsidRPr="00A33BF6" w:rsidRDefault="00DA7967" w:rsidP="00DA7967">
      <w:pPr>
        <w:tabs>
          <w:tab w:val="left" w:pos="851"/>
        </w:tabs>
        <w:ind w:left="-142" w:firstLine="142"/>
        <w:rPr>
          <w:sz w:val="22"/>
        </w:rPr>
      </w:pPr>
    </w:p>
    <w:p w14:paraId="61A9417C" w14:textId="77777777" w:rsidR="00DA7967" w:rsidRPr="00E66F78" w:rsidRDefault="00DA7967" w:rsidP="00DA7967">
      <w:pPr>
        <w:tabs>
          <w:tab w:val="left" w:pos="851"/>
        </w:tabs>
        <w:ind w:left="-142" w:firstLine="142"/>
        <w:rPr>
          <w:sz w:val="22"/>
        </w:rPr>
      </w:pPr>
    </w:p>
    <w:p w14:paraId="354222E4" w14:textId="77777777" w:rsidR="00DA7967" w:rsidRPr="00E66F78" w:rsidRDefault="00DA7967" w:rsidP="00DA7967">
      <w:pPr>
        <w:tabs>
          <w:tab w:val="left" w:pos="851"/>
        </w:tabs>
        <w:ind w:left="-142" w:firstLine="142"/>
        <w:rPr>
          <w:sz w:val="22"/>
        </w:rPr>
      </w:pPr>
    </w:p>
    <w:p w14:paraId="45414D6F" w14:textId="77777777" w:rsidR="00DA7967" w:rsidRDefault="00DA7967" w:rsidP="00DA7967"/>
    <w:p w14:paraId="75447589" w14:textId="77777777" w:rsidR="00DA7967" w:rsidRPr="00E66F78" w:rsidRDefault="00DA7967" w:rsidP="00DA7967">
      <w:pPr>
        <w:tabs>
          <w:tab w:val="left" w:pos="851"/>
        </w:tabs>
        <w:ind w:left="-142" w:firstLine="142"/>
        <w:rPr>
          <w:sz w:val="22"/>
        </w:rPr>
      </w:pPr>
    </w:p>
    <w:p w14:paraId="5E5DFD48" w14:textId="77777777" w:rsidR="00DA7967" w:rsidRPr="00E66F78" w:rsidRDefault="00DA7967" w:rsidP="00DA7967">
      <w:pPr>
        <w:tabs>
          <w:tab w:val="left" w:pos="851"/>
        </w:tabs>
        <w:ind w:left="-142" w:firstLine="142"/>
        <w:rPr>
          <w:sz w:val="22"/>
        </w:rPr>
      </w:pPr>
    </w:p>
    <w:p w14:paraId="56CA9E61" w14:textId="77777777" w:rsidR="00DA7967" w:rsidRPr="00E66F78" w:rsidRDefault="00DA7967" w:rsidP="00DA7967">
      <w:pPr>
        <w:tabs>
          <w:tab w:val="left" w:pos="851"/>
        </w:tabs>
        <w:ind w:left="-142" w:firstLine="142"/>
        <w:rPr>
          <w:sz w:val="22"/>
        </w:rPr>
      </w:pPr>
    </w:p>
    <w:p w14:paraId="362AC64E" w14:textId="77777777" w:rsidR="00DA7967" w:rsidRPr="00E66F78" w:rsidRDefault="00DA7967" w:rsidP="00DA7967">
      <w:pPr>
        <w:tabs>
          <w:tab w:val="left" w:pos="851"/>
        </w:tabs>
        <w:ind w:left="-142" w:firstLine="142"/>
        <w:rPr>
          <w:sz w:val="22"/>
        </w:rPr>
      </w:pPr>
    </w:p>
    <w:p w14:paraId="22067ABA" w14:textId="77777777" w:rsidR="00DA7967" w:rsidRPr="00E66F78" w:rsidRDefault="00DA7967" w:rsidP="00DA7967">
      <w:pPr>
        <w:tabs>
          <w:tab w:val="left" w:pos="851"/>
        </w:tabs>
        <w:ind w:left="-142" w:firstLine="142"/>
        <w:rPr>
          <w:sz w:val="22"/>
        </w:rPr>
      </w:pPr>
    </w:p>
    <w:p w14:paraId="6D9EE39F" w14:textId="77777777" w:rsidR="00DA7967" w:rsidRPr="00E66F78" w:rsidRDefault="00DA7967" w:rsidP="00DA7967">
      <w:pPr>
        <w:tabs>
          <w:tab w:val="left" w:pos="851"/>
        </w:tabs>
        <w:ind w:left="-142" w:firstLine="142"/>
        <w:rPr>
          <w:sz w:val="22"/>
        </w:rPr>
      </w:pPr>
    </w:p>
    <w:p w14:paraId="038F317E" w14:textId="77777777" w:rsidR="00DA7967" w:rsidRPr="00E66F78" w:rsidRDefault="00DA7967" w:rsidP="00DA7967">
      <w:pPr>
        <w:tabs>
          <w:tab w:val="left" w:pos="851"/>
        </w:tabs>
        <w:ind w:left="-142" w:firstLine="142"/>
        <w:rPr>
          <w:sz w:val="22"/>
        </w:rPr>
      </w:pPr>
    </w:p>
    <w:p w14:paraId="276A6373" w14:textId="77777777" w:rsidR="00DA7967" w:rsidRPr="00E66F78" w:rsidRDefault="00DA7967" w:rsidP="00DA7967">
      <w:pPr>
        <w:tabs>
          <w:tab w:val="left" w:pos="851"/>
        </w:tabs>
        <w:ind w:left="-142" w:firstLine="142"/>
        <w:rPr>
          <w:sz w:val="22"/>
        </w:rPr>
      </w:pPr>
    </w:p>
    <w:p w14:paraId="377600DA" w14:textId="77777777" w:rsidR="00DA7967" w:rsidRDefault="00DA7967" w:rsidP="00DA7967">
      <w:pPr>
        <w:tabs>
          <w:tab w:val="left" w:pos="851"/>
        </w:tabs>
        <w:ind w:left="-142" w:firstLine="142"/>
        <w:rPr>
          <w:sz w:val="22"/>
        </w:rPr>
      </w:pPr>
    </w:p>
    <w:p w14:paraId="450B8F60" w14:textId="77777777" w:rsidR="00F552F3" w:rsidRPr="00E66F78" w:rsidRDefault="00F552F3" w:rsidP="00DA7967">
      <w:pPr>
        <w:tabs>
          <w:tab w:val="left" w:pos="851"/>
        </w:tabs>
        <w:ind w:left="-142" w:firstLine="142"/>
        <w:rPr>
          <w:sz w:val="22"/>
        </w:rPr>
      </w:pPr>
    </w:p>
    <w:p w14:paraId="67882A18" w14:textId="77777777" w:rsidR="00DA7967" w:rsidRPr="00E66F78" w:rsidRDefault="00DA7967" w:rsidP="00DA7967">
      <w:pPr>
        <w:tabs>
          <w:tab w:val="left" w:pos="851"/>
        </w:tabs>
        <w:ind w:left="-142" w:firstLine="142"/>
        <w:rPr>
          <w:sz w:val="22"/>
        </w:rPr>
      </w:pPr>
    </w:p>
    <w:p w14:paraId="6DC3BAD9" w14:textId="77777777" w:rsidR="00DA7967" w:rsidRPr="00E66F78" w:rsidRDefault="00DA7967" w:rsidP="00DA7967">
      <w:pPr>
        <w:tabs>
          <w:tab w:val="left" w:pos="851"/>
        </w:tabs>
        <w:ind w:left="-142" w:firstLine="142"/>
        <w:rPr>
          <w:sz w:val="22"/>
        </w:rPr>
      </w:pPr>
    </w:p>
    <w:p w14:paraId="08E418C3" w14:textId="77777777" w:rsidR="00160015" w:rsidRPr="00E66F78" w:rsidRDefault="00160015" w:rsidP="00160015">
      <w:pPr>
        <w:tabs>
          <w:tab w:val="left" w:pos="851"/>
        </w:tabs>
        <w:ind w:left="-142" w:firstLine="142"/>
        <w:rPr>
          <w:sz w:val="22"/>
        </w:rPr>
      </w:pPr>
    </w:p>
    <w:p w14:paraId="3196A31E" w14:textId="77777777" w:rsidR="00160015" w:rsidRPr="007C1E34" w:rsidRDefault="00160015" w:rsidP="000F6329">
      <w:pPr>
        <w:jc w:val="both"/>
        <w:rPr>
          <w:rFonts w:eastAsiaTheme="majorEastAsia"/>
          <w:b/>
          <w:bCs/>
          <w:color w:val="2F5496" w:themeColor="accent1" w:themeShade="BF"/>
          <w:spacing w:val="20"/>
          <w:sz w:val="24"/>
          <w:szCs w:val="24"/>
        </w:rPr>
      </w:pPr>
      <w:bookmarkStart w:id="94" w:name="_Toc67292114"/>
      <w:bookmarkStart w:id="95" w:name="_Hlk67824583"/>
      <w:r w:rsidRPr="007C1E34">
        <w:rPr>
          <w:rFonts w:eastAsiaTheme="majorEastAsia"/>
          <w:b/>
          <w:bCs/>
          <w:color w:val="2F5496" w:themeColor="accent1" w:themeShade="BF"/>
          <w:spacing w:val="20"/>
          <w:sz w:val="24"/>
          <w:szCs w:val="24"/>
        </w:rPr>
        <w:lastRenderedPageBreak/>
        <w:t xml:space="preserve">Załącznik nr 3.3 do SWZ - ZOBOWIĄZANIE INNEGO PODMIOTU DO ODDANIA DO DYSPOZYCJI </w:t>
      </w:r>
      <w:r w:rsidR="008C4046" w:rsidRPr="007C1E34">
        <w:rPr>
          <w:rFonts w:eastAsiaTheme="majorEastAsia"/>
          <w:b/>
          <w:bCs/>
          <w:color w:val="2F5496" w:themeColor="accent1" w:themeShade="BF"/>
          <w:spacing w:val="20"/>
          <w:sz w:val="24"/>
          <w:szCs w:val="24"/>
        </w:rPr>
        <w:t>WYKONAWCY</w:t>
      </w:r>
      <w:r w:rsidRPr="007C1E34">
        <w:rPr>
          <w:rFonts w:eastAsiaTheme="majorEastAsia"/>
          <w:b/>
          <w:bCs/>
          <w:color w:val="2F5496" w:themeColor="accent1" w:themeShade="BF"/>
          <w:spacing w:val="20"/>
          <w:sz w:val="24"/>
          <w:szCs w:val="24"/>
        </w:rPr>
        <w:t xml:space="preserve"> ZASOBÓW </w:t>
      </w:r>
      <w:r w:rsidR="00C167F2" w:rsidRPr="007C1E34">
        <w:rPr>
          <w:rFonts w:eastAsiaTheme="majorEastAsia"/>
          <w:b/>
          <w:bCs/>
          <w:color w:val="2F5496" w:themeColor="accent1" w:themeShade="BF"/>
          <w:spacing w:val="20"/>
          <w:sz w:val="24"/>
          <w:szCs w:val="24"/>
        </w:rPr>
        <w:t>N</w:t>
      </w:r>
      <w:r w:rsidRPr="007C1E34">
        <w:rPr>
          <w:rFonts w:eastAsiaTheme="majorEastAsia"/>
          <w:b/>
          <w:bCs/>
          <w:color w:val="2F5496" w:themeColor="accent1" w:themeShade="BF"/>
          <w:spacing w:val="20"/>
          <w:sz w:val="24"/>
          <w:szCs w:val="24"/>
        </w:rPr>
        <w:t>IEZBĘDNYCH DO WYKONANIA ZAMÓWIENIA</w:t>
      </w:r>
      <w:bookmarkEnd w:id="94"/>
    </w:p>
    <w:bookmarkEnd w:id="95"/>
    <w:p w14:paraId="7AFC8B2A" w14:textId="77777777" w:rsidR="00160015" w:rsidRPr="00E66F78" w:rsidRDefault="00160015" w:rsidP="00160015">
      <w:pPr>
        <w:jc w:val="center"/>
        <w:rPr>
          <w:b/>
          <w:sz w:val="22"/>
          <w:szCs w:val="22"/>
        </w:rPr>
      </w:pPr>
    </w:p>
    <w:p w14:paraId="4573BF39"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47BB604" w14:textId="77777777" w:rsidR="00F45433" w:rsidRPr="00CC1C75" w:rsidRDefault="00F45433" w:rsidP="00F45433">
      <w:pPr>
        <w:tabs>
          <w:tab w:val="left" w:pos="0"/>
        </w:tabs>
        <w:rPr>
          <w:color w:val="FF0000"/>
          <w:sz w:val="22"/>
          <w:szCs w:val="22"/>
        </w:rPr>
      </w:pPr>
    </w:p>
    <w:p w14:paraId="190275CC" w14:textId="77777777" w:rsidR="00F45433" w:rsidRPr="00E66F78" w:rsidRDefault="00F45433" w:rsidP="00F45433">
      <w:pPr>
        <w:rPr>
          <w:b/>
          <w:sz w:val="22"/>
          <w:szCs w:val="22"/>
        </w:rPr>
      </w:pPr>
    </w:p>
    <w:p w14:paraId="0E6DCB62" w14:textId="77777777"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r w:rsidR="00160015" w:rsidRPr="000E3422">
        <w:rPr>
          <w:i/>
          <w:sz w:val="22"/>
          <w:szCs w:val="22"/>
        </w:rPr>
        <w:t>nazwa postępowania</w:t>
      </w:r>
      <w:r w:rsidR="00160015" w:rsidRPr="000E3422">
        <w:rPr>
          <w:sz w:val="22"/>
          <w:szCs w:val="22"/>
        </w:rPr>
        <w:t>], my:</w:t>
      </w:r>
    </w:p>
    <w:p w14:paraId="252031E4"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F26AFA6"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6A2D5981"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68CFA0C6"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 zwanemu dalej Wykonawcą, posiadanych przez nas zasobów niezbędnych do realizacji zamówienia.</w:t>
      </w:r>
    </w:p>
    <w:p w14:paraId="0057AFE3" w14:textId="77777777" w:rsidR="007C1E34" w:rsidRPr="00E66F78" w:rsidRDefault="007C1E34" w:rsidP="00B75B8B">
      <w:pPr>
        <w:numPr>
          <w:ilvl w:val="0"/>
          <w:numId w:val="31"/>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F0356C8" w14:textId="77777777" w:rsidR="007C1E34" w:rsidRPr="00E66F78" w:rsidRDefault="007C1E34" w:rsidP="00B75B8B">
      <w:pPr>
        <w:numPr>
          <w:ilvl w:val="1"/>
          <w:numId w:val="31"/>
        </w:numPr>
        <w:spacing w:line="312" w:lineRule="auto"/>
        <w:jc w:val="both"/>
        <w:rPr>
          <w:sz w:val="22"/>
          <w:szCs w:val="22"/>
        </w:rPr>
      </w:pPr>
      <w:r w:rsidRPr="00E66F78">
        <w:rPr>
          <w:sz w:val="22"/>
          <w:szCs w:val="22"/>
        </w:rPr>
        <w:t>…………………………………………………………………………………………………</w:t>
      </w:r>
    </w:p>
    <w:p w14:paraId="7E24FCCA"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6C02BA35" w14:textId="77777777" w:rsidR="007C1E34" w:rsidRPr="00E66F78" w:rsidRDefault="007C1E34" w:rsidP="00B75B8B">
      <w:pPr>
        <w:numPr>
          <w:ilvl w:val="1"/>
          <w:numId w:val="31"/>
        </w:numPr>
        <w:spacing w:line="312" w:lineRule="auto"/>
        <w:jc w:val="both"/>
        <w:rPr>
          <w:sz w:val="22"/>
          <w:szCs w:val="22"/>
        </w:rPr>
      </w:pPr>
      <w:r w:rsidRPr="00E66F78">
        <w:rPr>
          <w:sz w:val="22"/>
          <w:szCs w:val="22"/>
        </w:rPr>
        <w:t>…………………………………………………………………………………………………</w:t>
      </w:r>
    </w:p>
    <w:p w14:paraId="3FAE6197"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1FE2ABB5" w14:textId="77777777" w:rsidR="007C1E34" w:rsidRPr="00E66F78" w:rsidRDefault="007C1E34" w:rsidP="00B75B8B">
      <w:pPr>
        <w:numPr>
          <w:ilvl w:val="1"/>
          <w:numId w:val="31"/>
        </w:numPr>
        <w:spacing w:line="312" w:lineRule="auto"/>
        <w:jc w:val="both"/>
        <w:rPr>
          <w:sz w:val="22"/>
          <w:szCs w:val="22"/>
        </w:rPr>
      </w:pPr>
      <w:r w:rsidRPr="00E66F78">
        <w:rPr>
          <w:sz w:val="22"/>
          <w:szCs w:val="22"/>
        </w:rPr>
        <w:t>…………………………………………………………………………………………………</w:t>
      </w:r>
    </w:p>
    <w:p w14:paraId="55E20E07"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5C410320" w14:textId="77777777" w:rsidR="007C1E34" w:rsidRPr="00E66F78" w:rsidRDefault="007C1E34" w:rsidP="00B75B8B">
      <w:pPr>
        <w:numPr>
          <w:ilvl w:val="0"/>
          <w:numId w:val="31"/>
        </w:numPr>
        <w:spacing w:line="312" w:lineRule="auto"/>
        <w:jc w:val="both"/>
        <w:rPr>
          <w:sz w:val="22"/>
          <w:szCs w:val="22"/>
        </w:rPr>
      </w:pPr>
      <w:r w:rsidRPr="00E66F78">
        <w:rPr>
          <w:sz w:val="22"/>
          <w:szCs w:val="22"/>
        </w:rPr>
        <w:t>Sposób wykorzystania zasobów przy wykonywaniu zamówienia:</w:t>
      </w:r>
    </w:p>
    <w:p w14:paraId="4521C1A2" w14:textId="77777777" w:rsidR="007C1E34" w:rsidRPr="00E66F78" w:rsidRDefault="007C1E34" w:rsidP="007C1E34">
      <w:pPr>
        <w:spacing w:line="312" w:lineRule="auto"/>
        <w:ind w:left="360"/>
        <w:jc w:val="both"/>
        <w:rPr>
          <w:sz w:val="22"/>
          <w:szCs w:val="22"/>
        </w:rPr>
      </w:pPr>
      <w:r w:rsidRPr="00E66F78">
        <w:rPr>
          <w:sz w:val="22"/>
          <w:szCs w:val="22"/>
        </w:rPr>
        <w:t>………………………………………………………………………………………………………………………………………………………………………………………………………………</w:t>
      </w:r>
    </w:p>
    <w:p w14:paraId="3B0E49FB" w14:textId="77777777" w:rsidR="007C1E34" w:rsidRPr="00E66F78" w:rsidRDefault="007C1E34" w:rsidP="00B75B8B">
      <w:pPr>
        <w:numPr>
          <w:ilvl w:val="0"/>
          <w:numId w:val="31"/>
        </w:numPr>
        <w:spacing w:line="312" w:lineRule="auto"/>
        <w:jc w:val="both"/>
        <w:rPr>
          <w:sz w:val="22"/>
          <w:szCs w:val="22"/>
        </w:rPr>
      </w:pPr>
      <w:r w:rsidRPr="00E66F78">
        <w:rPr>
          <w:sz w:val="22"/>
          <w:szCs w:val="22"/>
        </w:rPr>
        <w:t>Zakres i okres naszego udziału przy wykonywaniu zamówienia:</w:t>
      </w:r>
    </w:p>
    <w:p w14:paraId="2E38EBC4"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58B97FEA"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5F6D194F" w14:textId="77777777" w:rsidR="007C1E34" w:rsidRPr="00A33BF6" w:rsidRDefault="007C1E34" w:rsidP="007C1E34">
      <w:pPr>
        <w:spacing w:line="312" w:lineRule="auto"/>
        <w:ind w:left="360"/>
        <w:jc w:val="both"/>
        <w:rPr>
          <w:sz w:val="22"/>
          <w:szCs w:val="22"/>
        </w:rPr>
      </w:pPr>
      <w:r w:rsidRPr="00A33BF6">
        <w:rPr>
          <w:sz w:val="22"/>
          <w:szCs w:val="22"/>
        </w:rPr>
        <w:t>………………………………………………………………………………………………………………………………………………………………………………………………………………</w:t>
      </w:r>
    </w:p>
    <w:p w14:paraId="7770DBB7" w14:textId="77777777" w:rsidR="007C1E34" w:rsidRPr="00A33BF6" w:rsidRDefault="007C1E34" w:rsidP="007C1E34">
      <w:pPr>
        <w:spacing w:line="312" w:lineRule="auto"/>
        <w:jc w:val="both"/>
      </w:pPr>
    </w:p>
    <w:p w14:paraId="3FA9EA86" w14:textId="77777777"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7496F802" w14:textId="77777777" w:rsidR="007C1E34" w:rsidRDefault="007C1E34" w:rsidP="007C1E34">
      <w:pPr>
        <w:jc w:val="both"/>
      </w:pPr>
    </w:p>
    <w:p w14:paraId="5EB5630E" w14:textId="77777777" w:rsidR="00F552F3" w:rsidRPr="00A33BF6" w:rsidRDefault="00F552F3" w:rsidP="007C1E34">
      <w:pPr>
        <w:jc w:val="both"/>
      </w:pPr>
    </w:p>
    <w:p w14:paraId="6FA5F383" w14:textId="77777777" w:rsidR="00A83CAC" w:rsidRPr="00A33BF6" w:rsidRDefault="00A83CAC">
      <w:pPr>
        <w:spacing w:after="160" w:line="259" w:lineRule="auto"/>
        <w:rPr>
          <w:sz w:val="22"/>
          <w:szCs w:val="22"/>
        </w:rPr>
      </w:pPr>
      <w:r w:rsidRPr="00A33BF6">
        <w:rPr>
          <w:sz w:val="22"/>
          <w:szCs w:val="22"/>
        </w:rPr>
        <w:br w:type="page"/>
      </w:r>
    </w:p>
    <w:p w14:paraId="4C7BEA37" w14:textId="77777777" w:rsidR="00160015" w:rsidRPr="007C1E34" w:rsidRDefault="00160015" w:rsidP="000F6329">
      <w:pPr>
        <w:jc w:val="both"/>
        <w:rPr>
          <w:rFonts w:eastAsiaTheme="majorEastAsia"/>
          <w:b/>
          <w:bCs/>
          <w:color w:val="2F5496" w:themeColor="accent1" w:themeShade="BF"/>
          <w:spacing w:val="20"/>
          <w:sz w:val="24"/>
          <w:szCs w:val="24"/>
        </w:rPr>
      </w:pPr>
      <w:bookmarkStart w:id="96" w:name="_Toc67292115"/>
      <w:bookmarkStart w:id="97" w:name="_Hlk67654386"/>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sidR="007C1E34">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96"/>
    </w:p>
    <w:p w14:paraId="48D5231C" w14:textId="77777777" w:rsidR="00FC197B" w:rsidRPr="007A4EE6" w:rsidRDefault="00FC197B" w:rsidP="000F6329">
      <w:pPr>
        <w:jc w:val="both"/>
        <w:rPr>
          <w:rFonts w:eastAsiaTheme="majorEastAsia"/>
          <w:b/>
          <w:bCs/>
          <w:color w:val="2F5496" w:themeColor="accent1" w:themeShade="BF"/>
          <w:spacing w:val="20"/>
          <w:sz w:val="28"/>
          <w:szCs w:val="28"/>
        </w:rPr>
      </w:pPr>
    </w:p>
    <w:p w14:paraId="33B0CEED" w14:textId="77777777" w:rsidR="00160015" w:rsidRPr="00CC6100" w:rsidRDefault="00160015" w:rsidP="00160015">
      <w:pPr>
        <w:rPr>
          <w:rFonts w:eastAsia="Calibri"/>
          <w:b/>
          <w:bCs/>
          <w:sz w:val="22"/>
          <w:szCs w:val="22"/>
          <w:highlight w:val="cyan"/>
        </w:rPr>
      </w:pPr>
    </w:p>
    <w:p w14:paraId="20FF2733"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78FA5D7" w14:textId="77777777" w:rsidR="00160015" w:rsidRPr="00CC6100" w:rsidRDefault="00160015" w:rsidP="00160015">
      <w:pPr>
        <w:jc w:val="center"/>
        <w:rPr>
          <w:rFonts w:eastAsia="Calibri"/>
          <w:b/>
          <w:bCs/>
          <w:sz w:val="22"/>
          <w:szCs w:val="22"/>
          <w:highlight w:val="cyan"/>
        </w:rPr>
      </w:pPr>
    </w:p>
    <w:p w14:paraId="5CDA32E6" w14:textId="77777777" w:rsidR="00160015" w:rsidRPr="00CC6100" w:rsidRDefault="00160015" w:rsidP="00160015">
      <w:pPr>
        <w:jc w:val="center"/>
        <w:rPr>
          <w:rFonts w:eastAsia="Calibri"/>
          <w:b/>
          <w:bCs/>
          <w:sz w:val="24"/>
          <w:szCs w:val="24"/>
        </w:rPr>
      </w:pPr>
    </w:p>
    <w:p w14:paraId="39DF7CE5" w14:textId="77777777" w:rsidR="00160015" w:rsidRPr="00CC6100" w:rsidRDefault="00160015" w:rsidP="00160015">
      <w:pPr>
        <w:jc w:val="center"/>
        <w:rPr>
          <w:rFonts w:eastAsia="Calibri"/>
          <w:b/>
          <w:bCs/>
          <w:sz w:val="24"/>
          <w:szCs w:val="24"/>
        </w:rPr>
      </w:pPr>
    </w:p>
    <w:p w14:paraId="4DC720C7"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6B4145FC" w14:textId="77777777" w:rsidR="00160015" w:rsidRPr="009B3722" w:rsidRDefault="00160015" w:rsidP="00160015">
      <w:pPr>
        <w:spacing w:before="480"/>
        <w:ind w:left="567"/>
        <w:contextualSpacing/>
        <w:jc w:val="both"/>
        <w:rPr>
          <w:rFonts w:eastAsia="Calibri"/>
          <w:b/>
          <w:bCs/>
          <w:sz w:val="24"/>
          <w:szCs w:val="24"/>
          <w:lang w:eastAsia="en-US"/>
        </w:rPr>
      </w:pPr>
    </w:p>
    <w:p w14:paraId="4226D0A1" w14:textId="77777777"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661E8288"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3B8297A3" w14:textId="77777777"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1C002833" w14:textId="77777777"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4D12FA27"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6C138AE6" w14:textId="77777777" w:rsidR="00160015" w:rsidRPr="009B3722" w:rsidRDefault="00160015" w:rsidP="00160015">
      <w:pPr>
        <w:spacing w:before="240"/>
        <w:rPr>
          <w:rFonts w:eastAsia="Calibri"/>
          <w:color w:val="1F497D"/>
          <w:sz w:val="24"/>
          <w:szCs w:val="24"/>
        </w:rPr>
      </w:pPr>
    </w:p>
    <w:p w14:paraId="44C48680" w14:textId="77777777" w:rsidR="00160015" w:rsidRPr="009B3722" w:rsidRDefault="00160015" w:rsidP="00160015">
      <w:pPr>
        <w:ind w:left="4395"/>
        <w:jc w:val="center"/>
        <w:rPr>
          <w:rFonts w:eastAsia="Calibri"/>
          <w:sz w:val="24"/>
          <w:szCs w:val="24"/>
        </w:rPr>
      </w:pPr>
    </w:p>
    <w:p w14:paraId="4268BA89" w14:textId="77777777" w:rsidR="00160015" w:rsidRPr="00CC6100" w:rsidRDefault="00160015" w:rsidP="00160015">
      <w:pPr>
        <w:ind w:left="4395"/>
        <w:jc w:val="center"/>
        <w:rPr>
          <w:rFonts w:eastAsia="Calibri"/>
          <w:sz w:val="22"/>
          <w:szCs w:val="22"/>
        </w:rPr>
      </w:pPr>
    </w:p>
    <w:p w14:paraId="46C8F209" w14:textId="77777777" w:rsidR="00160015" w:rsidRPr="00CC6100" w:rsidRDefault="00160015" w:rsidP="00160015">
      <w:pPr>
        <w:ind w:left="4395"/>
        <w:jc w:val="center"/>
        <w:rPr>
          <w:rFonts w:eastAsia="Calibri"/>
          <w:i/>
          <w:iCs/>
        </w:rPr>
      </w:pPr>
    </w:p>
    <w:p w14:paraId="25FA1C10" w14:textId="77777777" w:rsidR="00160015" w:rsidRPr="00CC6100" w:rsidRDefault="00160015" w:rsidP="00160015">
      <w:pPr>
        <w:ind w:left="4395"/>
        <w:jc w:val="center"/>
        <w:rPr>
          <w:rFonts w:eastAsia="Calibri"/>
          <w:i/>
          <w:iCs/>
        </w:rPr>
      </w:pPr>
    </w:p>
    <w:p w14:paraId="07134EA8" w14:textId="77777777" w:rsidR="00160015" w:rsidRPr="00CC6100" w:rsidRDefault="00160015" w:rsidP="000E3422">
      <w:pPr>
        <w:jc w:val="both"/>
        <w:rPr>
          <w:rFonts w:eastAsia="Calibri"/>
          <w:b/>
          <w:bCs/>
          <w:sz w:val="24"/>
          <w:szCs w:val="24"/>
        </w:rPr>
      </w:pPr>
    </w:p>
    <w:p w14:paraId="0ABD4964" w14:textId="77777777"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1AB54A50" w14:textId="77777777" w:rsidR="00160015" w:rsidRDefault="00160015" w:rsidP="00160015">
      <w:pPr>
        <w:spacing w:before="480"/>
        <w:ind w:left="426" w:hanging="426"/>
        <w:jc w:val="both"/>
        <w:rPr>
          <w:b/>
          <w:bCs/>
          <w:sz w:val="24"/>
          <w:szCs w:val="24"/>
        </w:rPr>
      </w:pPr>
      <w:r w:rsidRPr="00CC6100">
        <w:rPr>
          <w:b/>
          <w:bCs/>
          <w:sz w:val="24"/>
          <w:szCs w:val="24"/>
        </w:rPr>
        <w:br w:type="page"/>
      </w:r>
    </w:p>
    <w:p w14:paraId="37F08F64" w14:textId="77777777" w:rsidR="00FB0388" w:rsidRDefault="00FB0388" w:rsidP="00160015">
      <w:pPr>
        <w:jc w:val="both"/>
        <w:rPr>
          <w:b/>
          <w:bCs/>
          <w:color w:val="0070C0"/>
          <w:sz w:val="40"/>
          <w:szCs w:val="40"/>
        </w:rPr>
      </w:pPr>
      <w:bookmarkStart w:id="98" w:name="_Hlk67824630"/>
      <w:bookmarkEnd w:id="97"/>
    </w:p>
    <w:p w14:paraId="22B9CF3D" w14:textId="77777777" w:rsidR="00FB0388" w:rsidRDefault="00FB0388" w:rsidP="00160015">
      <w:pPr>
        <w:jc w:val="both"/>
        <w:rPr>
          <w:b/>
          <w:bCs/>
          <w:color w:val="0070C0"/>
          <w:sz w:val="40"/>
          <w:szCs w:val="40"/>
        </w:rPr>
      </w:pPr>
    </w:p>
    <w:p w14:paraId="4D501DD1" w14:textId="77777777" w:rsidR="00FB0388" w:rsidRDefault="00FB0388" w:rsidP="00160015">
      <w:pPr>
        <w:jc w:val="both"/>
        <w:rPr>
          <w:b/>
          <w:bCs/>
          <w:color w:val="0070C0"/>
          <w:sz w:val="40"/>
          <w:szCs w:val="40"/>
        </w:rPr>
      </w:pPr>
    </w:p>
    <w:p w14:paraId="1594BFC8" w14:textId="77777777" w:rsidR="00FB0388" w:rsidRDefault="00FB0388" w:rsidP="00160015">
      <w:pPr>
        <w:jc w:val="both"/>
        <w:rPr>
          <w:b/>
          <w:bCs/>
          <w:color w:val="0070C0"/>
          <w:sz w:val="40"/>
          <w:szCs w:val="40"/>
        </w:rPr>
      </w:pPr>
    </w:p>
    <w:p w14:paraId="068E21DE" w14:textId="77777777" w:rsidR="00FB0388" w:rsidRDefault="00FB0388" w:rsidP="00160015">
      <w:pPr>
        <w:jc w:val="both"/>
        <w:rPr>
          <w:b/>
          <w:bCs/>
          <w:color w:val="0070C0"/>
          <w:sz w:val="40"/>
          <w:szCs w:val="40"/>
        </w:rPr>
      </w:pPr>
    </w:p>
    <w:p w14:paraId="15B5FCB2" w14:textId="77777777" w:rsidR="00FB0388" w:rsidRDefault="00FB0388" w:rsidP="00160015">
      <w:pPr>
        <w:jc w:val="both"/>
        <w:rPr>
          <w:b/>
          <w:bCs/>
          <w:color w:val="0070C0"/>
          <w:sz w:val="40"/>
          <w:szCs w:val="40"/>
        </w:rPr>
      </w:pPr>
    </w:p>
    <w:p w14:paraId="01ABF13D" w14:textId="77777777" w:rsidR="00FB0388" w:rsidRDefault="00FB0388" w:rsidP="00160015">
      <w:pPr>
        <w:jc w:val="both"/>
        <w:rPr>
          <w:b/>
          <w:bCs/>
          <w:color w:val="0070C0"/>
          <w:sz w:val="40"/>
          <w:szCs w:val="40"/>
        </w:rPr>
      </w:pPr>
    </w:p>
    <w:p w14:paraId="3C5269F5" w14:textId="77777777" w:rsidR="00FB0388" w:rsidRDefault="00FB0388" w:rsidP="00160015">
      <w:pPr>
        <w:jc w:val="both"/>
        <w:rPr>
          <w:b/>
          <w:bCs/>
          <w:color w:val="0070C0"/>
          <w:sz w:val="40"/>
          <w:szCs w:val="40"/>
        </w:rPr>
      </w:pPr>
    </w:p>
    <w:p w14:paraId="40B7A9B5" w14:textId="77777777" w:rsidR="00FB0388" w:rsidRDefault="00FB0388" w:rsidP="00160015">
      <w:pPr>
        <w:jc w:val="both"/>
        <w:rPr>
          <w:b/>
          <w:bCs/>
          <w:color w:val="0070C0"/>
          <w:sz w:val="40"/>
          <w:szCs w:val="40"/>
        </w:rPr>
      </w:pPr>
    </w:p>
    <w:p w14:paraId="60F65D18" w14:textId="77777777" w:rsidR="00FB0388" w:rsidRDefault="00FB0388" w:rsidP="00160015">
      <w:pPr>
        <w:jc w:val="both"/>
        <w:rPr>
          <w:b/>
          <w:bCs/>
          <w:color w:val="0070C0"/>
          <w:sz w:val="40"/>
          <w:szCs w:val="40"/>
        </w:rPr>
      </w:pPr>
    </w:p>
    <w:p w14:paraId="665E417A" w14:textId="77777777" w:rsidR="00FB0388" w:rsidRDefault="00FB0388" w:rsidP="00160015">
      <w:pPr>
        <w:jc w:val="both"/>
        <w:rPr>
          <w:b/>
          <w:bCs/>
          <w:color w:val="0070C0"/>
          <w:sz w:val="40"/>
          <w:szCs w:val="40"/>
        </w:rPr>
      </w:pPr>
    </w:p>
    <w:p w14:paraId="4902C467" w14:textId="77777777"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0A359084" w14:textId="77777777"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98"/>
    <w:p w14:paraId="43F5DD69" w14:textId="77777777" w:rsidR="00160015" w:rsidRPr="00856E98" w:rsidRDefault="00160015" w:rsidP="00160015">
      <w:pPr>
        <w:spacing w:before="480"/>
        <w:ind w:left="426" w:hanging="426"/>
        <w:jc w:val="both"/>
        <w:rPr>
          <w:b/>
          <w:bCs/>
          <w:sz w:val="32"/>
          <w:szCs w:val="32"/>
        </w:rPr>
      </w:pPr>
    </w:p>
    <w:p w14:paraId="4A3BED98" w14:textId="77777777" w:rsidR="00160015" w:rsidRDefault="00160015" w:rsidP="00160015">
      <w:pPr>
        <w:spacing w:before="480"/>
        <w:ind w:left="426" w:hanging="426"/>
        <w:jc w:val="both"/>
        <w:rPr>
          <w:b/>
          <w:bCs/>
          <w:sz w:val="24"/>
          <w:szCs w:val="24"/>
        </w:rPr>
      </w:pPr>
    </w:p>
    <w:p w14:paraId="7816C1FF" w14:textId="77777777" w:rsidR="00160015" w:rsidRDefault="00160015" w:rsidP="00160015">
      <w:pPr>
        <w:spacing w:before="480"/>
        <w:ind w:left="426" w:hanging="426"/>
        <w:jc w:val="both"/>
        <w:rPr>
          <w:b/>
          <w:bCs/>
          <w:sz w:val="24"/>
          <w:szCs w:val="24"/>
        </w:rPr>
      </w:pPr>
    </w:p>
    <w:p w14:paraId="1C1D556A" w14:textId="77777777" w:rsidR="00160015" w:rsidRDefault="00160015" w:rsidP="00160015">
      <w:pPr>
        <w:spacing w:before="480"/>
        <w:ind w:left="426" w:hanging="426"/>
        <w:jc w:val="both"/>
        <w:rPr>
          <w:b/>
          <w:bCs/>
          <w:sz w:val="24"/>
          <w:szCs w:val="24"/>
        </w:rPr>
      </w:pPr>
    </w:p>
    <w:p w14:paraId="2C628E10" w14:textId="77777777" w:rsidR="00160015" w:rsidRDefault="00160015" w:rsidP="00160015">
      <w:pPr>
        <w:spacing w:before="480"/>
        <w:ind w:left="426" w:hanging="426"/>
        <w:jc w:val="both"/>
        <w:rPr>
          <w:b/>
          <w:bCs/>
          <w:sz w:val="24"/>
          <w:szCs w:val="24"/>
        </w:rPr>
      </w:pPr>
    </w:p>
    <w:p w14:paraId="5BF0CB63" w14:textId="77777777" w:rsidR="00160015" w:rsidRDefault="00160015" w:rsidP="00160015">
      <w:pPr>
        <w:spacing w:before="480"/>
        <w:ind w:left="426" w:hanging="426"/>
        <w:jc w:val="both"/>
        <w:rPr>
          <w:b/>
          <w:bCs/>
          <w:sz w:val="24"/>
          <w:szCs w:val="24"/>
        </w:rPr>
      </w:pPr>
    </w:p>
    <w:p w14:paraId="3FB76B0F" w14:textId="77777777" w:rsidR="00160015" w:rsidRDefault="00160015" w:rsidP="00160015">
      <w:pPr>
        <w:spacing w:before="480"/>
        <w:ind w:left="426" w:hanging="426"/>
        <w:jc w:val="both"/>
        <w:rPr>
          <w:b/>
          <w:bCs/>
          <w:sz w:val="24"/>
          <w:szCs w:val="24"/>
        </w:rPr>
      </w:pPr>
    </w:p>
    <w:p w14:paraId="7A92ECF9" w14:textId="77777777" w:rsidR="00160015" w:rsidRDefault="00160015" w:rsidP="00160015">
      <w:pPr>
        <w:spacing w:before="480"/>
        <w:ind w:left="426" w:hanging="426"/>
        <w:jc w:val="both"/>
        <w:rPr>
          <w:b/>
          <w:bCs/>
          <w:sz w:val="24"/>
          <w:szCs w:val="24"/>
        </w:rPr>
      </w:pPr>
    </w:p>
    <w:p w14:paraId="7199F415" w14:textId="77777777" w:rsidR="00160015" w:rsidRDefault="00160015" w:rsidP="00160015">
      <w:pPr>
        <w:spacing w:before="480"/>
        <w:ind w:left="426" w:hanging="426"/>
        <w:jc w:val="both"/>
        <w:rPr>
          <w:b/>
          <w:bCs/>
          <w:sz w:val="24"/>
          <w:szCs w:val="24"/>
        </w:rPr>
      </w:pPr>
    </w:p>
    <w:p w14:paraId="3A35AB90" w14:textId="77777777" w:rsidR="00160015" w:rsidRDefault="00160015" w:rsidP="00160015">
      <w:pPr>
        <w:spacing w:before="480"/>
        <w:ind w:left="426" w:hanging="426"/>
        <w:jc w:val="both"/>
        <w:rPr>
          <w:b/>
          <w:bCs/>
          <w:sz w:val="24"/>
          <w:szCs w:val="24"/>
        </w:rPr>
      </w:pPr>
    </w:p>
    <w:p w14:paraId="38037660" w14:textId="77777777" w:rsidR="00160015" w:rsidRPr="007A4EE6" w:rsidRDefault="000F6329" w:rsidP="000F6329">
      <w:pPr>
        <w:jc w:val="both"/>
        <w:rPr>
          <w:rFonts w:eastAsiaTheme="majorEastAsia"/>
          <w:b/>
          <w:bCs/>
          <w:color w:val="2F5496" w:themeColor="accent1" w:themeShade="BF"/>
          <w:spacing w:val="20"/>
          <w:sz w:val="28"/>
          <w:szCs w:val="28"/>
        </w:rPr>
      </w:pPr>
      <w:bookmarkStart w:id="99" w:name="_Toc67292116"/>
      <w:bookmarkStart w:id="100" w:name="_Hlk67824782"/>
      <w:r>
        <w:rPr>
          <w:rFonts w:eastAsiaTheme="majorEastAsia"/>
          <w:b/>
          <w:bCs/>
          <w:color w:val="2F5496" w:themeColor="accent1" w:themeShade="BF"/>
          <w:spacing w:val="20"/>
          <w:sz w:val="28"/>
          <w:szCs w:val="28"/>
        </w:rPr>
        <w:br w:type="column"/>
      </w:r>
      <w:r w:rsidR="00160015" w:rsidRPr="00F45433">
        <w:rPr>
          <w:rFonts w:eastAsiaTheme="majorEastAsia"/>
          <w:b/>
          <w:bCs/>
          <w:color w:val="2F5496" w:themeColor="accent1" w:themeShade="BF"/>
          <w:spacing w:val="20"/>
          <w:sz w:val="24"/>
          <w:szCs w:val="24"/>
        </w:rPr>
        <w:lastRenderedPageBreak/>
        <w:t>Załącznik nr 4.1 do SWZ - JEDNOLITY EUROPEJSKI DOKUMENT ZAMÓWIENIA</w:t>
      </w:r>
      <w:bookmarkEnd w:id="99"/>
    </w:p>
    <w:p w14:paraId="77E10A27" w14:textId="77777777" w:rsidR="00160015" w:rsidRPr="00E66F78" w:rsidRDefault="00160015" w:rsidP="00160015">
      <w:pPr>
        <w:jc w:val="both"/>
        <w:rPr>
          <w:sz w:val="22"/>
          <w:szCs w:val="22"/>
        </w:rPr>
      </w:pPr>
    </w:p>
    <w:p w14:paraId="0F4F6CBD" w14:textId="77777777" w:rsidR="00F45433" w:rsidRDefault="00F45433" w:rsidP="00160015">
      <w:pPr>
        <w:jc w:val="both"/>
        <w:rPr>
          <w:sz w:val="22"/>
          <w:szCs w:val="22"/>
        </w:rPr>
      </w:pPr>
    </w:p>
    <w:p w14:paraId="750B37CB" w14:textId="77777777"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4A685C3C" w14:textId="77777777" w:rsidR="00160015" w:rsidRPr="00E66F78" w:rsidRDefault="00160015" w:rsidP="00160015">
      <w:pPr>
        <w:jc w:val="both"/>
        <w:rPr>
          <w:sz w:val="22"/>
          <w:szCs w:val="22"/>
        </w:rPr>
      </w:pPr>
    </w:p>
    <w:p w14:paraId="20A73C72" w14:textId="77777777" w:rsidR="00160015" w:rsidRPr="00E66F78" w:rsidRDefault="00160015" w:rsidP="00160015">
      <w:pPr>
        <w:jc w:val="both"/>
        <w:rPr>
          <w:b/>
          <w:i/>
          <w:sz w:val="22"/>
          <w:szCs w:val="22"/>
        </w:rPr>
      </w:pPr>
      <w:r w:rsidRPr="00E66F78">
        <w:rPr>
          <w:b/>
          <w:i/>
          <w:sz w:val="22"/>
          <w:szCs w:val="22"/>
        </w:rPr>
        <w:t>Uwaga:</w:t>
      </w:r>
    </w:p>
    <w:p w14:paraId="4AC6A24D" w14:textId="77777777"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414D495A" w14:textId="77777777" w:rsidR="00160015" w:rsidRPr="00E66F78" w:rsidRDefault="00160015" w:rsidP="00160015">
      <w:pPr>
        <w:jc w:val="both"/>
        <w:rPr>
          <w:sz w:val="22"/>
          <w:szCs w:val="22"/>
        </w:rPr>
      </w:pPr>
    </w:p>
    <w:p w14:paraId="4D03D251" w14:textId="77777777"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26A8585A" w14:textId="77777777" w:rsidR="00160015" w:rsidRPr="00E66F78" w:rsidRDefault="00160015" w:rsidP="00160015">
      <w:pPr>
        <w:jc w:val="both"/>
        <w:rPr>
          <w:sz w:val="22"/>
          <w:szCs w:val="22"/>
        </w:rPr>
      </w:pPr>
    </w:p>
    <w:p w14:paraId="23522FE4"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23040456" w14:textId="77777777" w:rsidR="00160015" w:rsidRPr="00E66F78" w:rsidRDefault="00160015" w:rsidP="00160015">
      <w:pPr>
        <w:jc w:val="both"/>
        <w:rPr>
          <w:sz w:val="22"/>
          <w:szCs w:val="22"/>
        </w:rPr>
      </w:pPr>
    </w:p>
    <w:p w14:paraId="6C272E28" w14:textId="77777777"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01" w:name="_Hlk7505249"/>
      <w:r w:rsidR="001A3D5B" w:rsidRPr="00424D9B">
        <w:rPr>
          <w:sz w:val="22"/>
          <w:szCs w:val="22"/>
          <w:lang w:val="en-US"/>
        </w:rPr>
        <w:t xml:space="preserve"> </w:t>
      </w:r>
      <w:bookmarkEnd w:id="101"/>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3622A958" w14:textId="77777777" w:rsidR="00160015" w:rsidRPr="00E66F78" w:rsidRDefault="00160015" w:rsidP="00160015">
      <w:pPr>
        <w:jc w:val="both"/>
        <w:rPr>
          <w:sz w:val="22"/>
          <w:szCs w:val="22"/>
          <w:lang w:val="en-US"/>
        </w:rPr>
      </w:pPr>
    </w:p>
    <w:p w14:paraId="6AC775B3" w14:textId="77777777"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00FB40FA" w14:textId="77777777" w:rsidR="00160015" w:rsidRPr="00E66F78" w:rsidRDefault="00160015" w:rsidP="00160015">
      <w:pPr>
        <w:jc w:val="both"/>
        <w:rPr>
          <w:sz w:val="22"/>
          <w:szCs w:val="22"/>
        </w:rPr>
      </w:pPr>
    </w:p>
    <w:p w14:paraId="41F86E7E" w14:textId="77777777" w:rsidR="00D5292E" w:rsidRDefault="00D5292E" w:rsidP="00160015">
      <w:pPr>
        <w:tabs>
          <w:tab w:val="left" w:pos="851"/>
        </w:tabs>
        <w:ind w:left="-142" w:firstLine="142"/>
        <w:rPr>
          <w:b/>
          <w:bCs/>
          <w:sz w:val="22"/>
          <w:szCs w:val="22"/>
        </w:rPr>
      </w:pPr>
    </w:p>
    <w:p w14:paraId="72B3B00A" w14:textId="77777777" w:rsidR="00D5292E" w:rsidRDefault="00D5292E" w:rsidP="00160015">
      <w:pPr>
        <w:tabs>
          <w:tab w:val="left" w:pos="851"/>
        </w:tabs>
        <w:ind w:left="-142" w:firstLine="142"/>
        <w:rPr>
          <w:b/>
          <w:bCs/>
          <w:sz w:val="22"/>
          <w:szCs w:val="22"/>
        </w:rPr>
      </w:pPr>
    </w:p>
    <w:p w14:paraId="727553E2" w14:textId="77777777" w:rsidR="00D5292E" w:rsidRDefault="00D5292E" w:rsidP="00160015">
      <w:pPr>
        <w:tabs>
          <w:tab w:val="left" w:pos="851"/>
        </w:tabs>
        <w:ind w:left="-142" w:firstLine="142"/>
        <w:rPr>
          <w:b/>
          <w:bCs/>
          <w:sz w:val="22"/>
          <w:szCs w:val="22"/>
        </w:rPr>
      </w:pPr>
    </w:p>
    <w:p w14:paraId="1A2006CE" w14:textId="77777777" w:rsidR="00D5292E" w:rsidRDefault="00D5292E" w:rsidP="00160015">
      <w:pPr>
        <w:tabs>
          <w:tab w:val="left" w:pos="851"/>
        </w:tabs>
        <w:ind w:left="-142" w:firstLine="142"/>
        <w:rPr>
          <w:b/>
          <w:bCs/>
          <w:sz w:val="22"/>
          <w:szCs w:val="22"/>
        </w:rPr>
      </w:pPr>
    </w:p>
    <w:p w14:paraId="59B1D07F" w14:textId="77777777" w:rsidR="00D5292E" w:rsidRDefault="00D5292E" w:rsidP="00160015">
      <w:pPr>
        <w:tabs>
          <w:tab w:val="left" w:pos="851"/>
        </w:tabs>
        <w:ind w:left="-142" w:firstLine="142"/>
        <w:rPr>
          <w:b/>
          <w:bCs/>
          <w:sz w:val="22"/>
          <w:szCs w:val="22"/>
        </w:rPr>
      </w:pPr>
    </w:p>
    <w:p w14:paraId="159872CE" w14:textId="77777777"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1478F413" w14:textId="77777777" w:rsidR="00160015" w:rsidRPr="00E66F78" w:rsidRDefault="00160015" w:rsidP="00160015">
      <w:pPr>
        <w:tabs>
          <w:tab w:val="left" w:pos="851"/>
        </w:tabs>
        <w:ind w:left="-142" w:firstLine="142"/>
        <w:rPr>
          <w:sz w:val="22"/>
        </w:rPr>
      </w:pPr>
      <w:r w:rsidRPr="00E66F78">
        <w:rPr>
          <w:b/>
          <w:bCs/>
          <w:sz w:val="22"/>
          <w:szCs w:val="22"/>
        </w:rPr>
        <w:br w:type="page"/>
      </w:r>
    </w:p>
    <w:p w14:paraId="7F3828F5" w14:textId="77777777" w:rsidR="00160015" w:rsidRPr="00F45433" w:rsidRDefault="00160015" w:rsidP="000F6329">
      <w:pPr>
        <w:jc w:val="both"/>
        <w:rPr>
          <w:rFonts w:eastAsiaTheme="majorEastAsia"/>
          <w:b/>
          <w:bCs/>
          <w:color w:val="2F5496" w:themeColor="accent1" w:themeShade="BF"/>
          <w:spacing w:val="20"/>
          <w:sz w:val="24"/>
          <w:szCs w:val="24"/>
        </w:rPr>
      </w:pPr>
      <w:bookmarkStart w:id="102" w:name="_Toc67292117"/>
      <w:bookmarkStart w:id="103" w:name="_Hlk67824806"/>
      <w:bookmarkEnd w:id="100"/>
      <w:r w:rsidRPr="00F45433">
        <w:rPr>
          <w:rFonts w:eastAsiaTheme="majorEastAsia"/>
          <w:b/>
          <w:bCs/>
          <w:color w:val="2F5496" w:themeColor="accent1" w:themeShade="BF"/>
          <w:spacing w:val="20"/>
          <w:sz w:val="24"/>
          <w:szCs w:val="24"/>
        </w:rPr>
        <w:lastRenderedPageBreak/>
        <w:t>Załącznik nr 4.2 do SWZ – OŚWIADCZENIE O</w:t>
      </w:r>
      <w:r w:rsidR="000F6329" w:rsidRPr="00F45433">
        <w:rPr>
          <w:rFonts w:eastAsiaTheme="majorEastAsia"/>
          <w:b/>
          <w:bCs/>
          <w:color w:val="2F5496" w:themeColor="accent1" w:themeShade="BF"/>
          <w:spacing w:val="20"/>
          <w:sz w:val="24"/>
          <w:szCs w:val="24"/>
        </w:rPr>
        <w:t> </w:t>
      </w:r>
      <w:r w:rsidRPr="00F45433">
        <w:rPr>
          <w:rFonts w:eastAsiaTheme="majorEastAsia"/>
          <w:b/>
          <w:bCs/>
          <w:color w:val="2F5496" w:themeColor="accent1" w:themeShade="BF"/>
          <w:spacing w:val="20"/>
          <w:sz w:val="24"/>
          <w:szCs w:val="24"/>
        </w:rPr>
        <w:t>PRZYNALEŻNOŚCI LUB BRAKU PRZYNALEŻNOŚCI DO TEJ SAMEJ GRUPY KAPITAŁOWEJ</w:t>
      </w:r>
      <w:bookmarkEnd w:id="102"/>
    </w:p>
    <w:p w14:paraId="288837B7" w14:textId="77777777" w:rsidR="00160015" w:rsidRPr="00FC197B" w:rsidRDefault="00160015" w:rsidP="00160015">
      <w:pPr>
        <w:jc w:val="center"/>
        <w:rPr>
          <w:b/>
          <w:sz w:val="22"/>
          <w:szCs w:val="24"/>
        </w:rPr>
      </w:pPr>
    </w:p>
    <w:p w14:paraId="0CCE32F0" w14:textId="77777777" w:rsidR="000E3422" w:rsidRDefault="000E3422" w:rsidP="00CC1C75">
      <w:pPr>
        <w:tabs>
          <w:tab w:val="left" w:pos="0"/>
        </w:tabs>
        <w:rPr>
          <w:sz w:val="22"/>
          <w:szCs w:val="22"/>
        </w:rPr>
      </w:pPr>
    </w:p>
    <w:p w14:paraId="5D84D14A" w14:textId="77777777" w:rsidR="00F45433" w:rsidRPr="00490288" w:rsidRDefault="00F45433" w:rsidP="00F45433">
      <w:pPr>
        <w:tabs>
          <w:tab w:val="left" w:pos="0"/>
        </w:tabs>
        <w:rPr>
          <w:sz w:val="22"/>
          <w:szCs w:val="22"/>
        </w:rPr>
      </w:pPr>
      <w:r w:rsidRPr="00490288">
        <w:rPr>
          <w:sz w:val="22"/>
          <w:szCs w:val="22"/>
        </w:rPr>
        <w:t>Nazwa Wykonawcy: ...................................................................................................................</w:t>
      </w:r>
    </w:p>
    <w:p w14:paraId="4B5DF540" w14:textId="77777777" w:rsidR="00F45433" w:rsidRPr="00490288" w:rsidRDefault="00F45433" w:rsidP="00F45433">
      <w:pPr>
        <w:tabs>
          <w:tab w:val="left" w:pos="0"/>
        </w:tabs>
        <w:rPr>
          <w:color w:val="FF0000"/>
          <w:sz w:val="22"/>
          <w:szCs w:val="22"/>
        </w:rPr>
      </w:pPr>
    </w:p>
    <w:p w14:paraId="6E966B45" w14:textId="77777777" w:rsidR="00F45433" w:rsidRPr="00490288" w:rsidRDefault="00F45433" w:rsidP="00F45433">
      <w:pPr>
        <w:jc w:val="both"/>
        <w:rPr>
          <w:sz w:val="22"/>
          <w:szCs w:val="22"/>
        </w:rPr>
      </w:pPr>
    </w:p>
    <w:p w14:paraId="1B9E19CC" w14:textId="77777777" w:rsidR="00F45433" w:rsidRPr="00A20453" w:rsidRDefault="00F45433" w:rsidP="00A20453">
      <w:pPr>
        <w:jc w:val="both"/>
        <w:rPr>
          <w:b/>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 xml:space="preserve">nr </w:t>
      </w:r>
      <w:r w:rsidR="00B0414B" w:rsidRPr="00B0414B">
        <w:rPr>
          <w:b/>
          <w:sz w:val="22"/>
          <w:szCs w:val="22"/>
        </w:rPr>
        <w:t>412600869</w:t>
      </w:r>
      <w:r w:rsidRPr="00A33BF6">
        <w:rPr>
          <w:sz w:val="22"/>
          <w:szCs w:val="22"/>
        </w:rPr>
        <w:t xml:space="preserve">, którego przedmiotem jest </w:t>
      </w:r>
      <w:r w:rsidR="00A20453" w:rsidRPr="00A20453">
        <w:rPr>
          <w:b/>
          <w:sz w:val="22"/>
          <w:szCs w:val="22"/>
        </w:rPr>
        <w:t>Odbiór z frontów rozładunkowych, przemieszczanie i wbudowanie odpadów wydobywczych  w teren dawnego zwałowiska Sośnica w sposób ok</w:t>
      </w:r>
      <w:r w:rsidR="00A20453">
        <w:rPr>
          <w:b/>
          <w:sz w:val="22"/>
          <w:szCs w:val="22"/>
        </w:rPr>
        <w:t xml:space="preserve">reślony w projekcie budowlanym </w:t>
      </w:r>
      <w:r w:rsidR="00A20453" w:rsidRPr="00A20453">
        <w:rPr>
          <w:b/>
          <w:sz w:val="22"/>
          <w:szCs w:val="22"/>
        </w:rPr>
        <w:t>pn.: „Ukształtowanie terenu zwału Sośnica poprzez podniesienie do rzędnej 270m n.p.m. wraz z zagospodarowaniem w kierunku rekreacyjnym“ dla PGG S.A. Oddział KWK Sośnica</w:t>
      </w:r>
      <w:r w:rsidRPr="00A33BF6">
        <w:rPr>
          <w:sz w:val="22"/>
          <w:szCs w:val="22"/>
        </w:rPr>
        <w:t>. oświadczamy, że:</w:t>
      </w:r>
    </w:p>
    <w:p w14:paraId="1B5077F6" w14:textId="77777777" w:rsidR="00F45433" w:rsidRPr="00A33BF6" w:rsidRDefault="00F45433" w:rsidP="00F45433">
      <w:pPr>
        <w:jc w:val="both"/>
        <w:rPr>
          <w:sz w:val="22"/>
          <w:szCs w:val="22"/>
        </w:rPr>
      </w:pPr>
    </w:p>
    <w:p w14:paraId="7916CB77" w14:textId="77777777" w:rsidR="00F45433" w:rsidRPr="00A33BF6" w:rsidRDefault="00E9753A" w:rsidP="00E9753A">
      <w:pPr>
        <w:pStyle w:val="Akapitzlist"/>
        <w:ind w:left="284" w:hanging="284"/>
        <w:jc w:val="both"/>
        <w:rPr>
          <w:sz w:val="22"/>
          <w:szCs w:val="22"/>
        </w:rPr>
      </w:pPr>
      <w:bookmarkStart w:id="104" w:name="_Hlk147169277"/>
      <w:r w:rsidRPr="00A33BF6">
        <w:rPr>
          <w:sz w:val="22"/>
          <w:szCs w:val="22"/>
        </w:rPr>
        <w:sym w:font="Wingdings" w:char="F06F"/>
      </w:r>
      <w:bookmarkEnd w:id="104"/>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bookmarkStart w:id="105" w:name="_Hlk148610134"/>
      <w:r w:rsidR="00F45433" w:rsidRPr="00A33BF6">
        <w:rPr>
          <w:sz w:val="22"/>
          <w:szCs w:val="22"/>
        </w:rPr>
        <w:t xml:space="preserve"> </w:t>
      </w:r>
      <w:bookmarkEnd w:id="105"/>
      <w:r w:rsidR="00F45433" w:rsidRPr="00A33BF6">
        <w:rPr>
          <w:sz w:val="22"/>
          <w:szCs w:val="22"/>
        </w:rPr>
        <w:t>z żadnym z Wykonawców, którzy złożyli ofertę w</w:t>
      </w:r>
      <w:r w:rsidR="00F2446D" w:rsidRPr="00A33BF6">
        <w:rPr>
          <w:sz w:val="22"/>
          <w:szCs w:val="22"/>
        </w:rPr>
        <w:t> </w:t>
      </w:r>
      <w:r w:rsidR="00F45433" w:rsidRPr="00A33BF6">
        <w:rPr>
          <w:sz w:val="22"/>
          <w:szCs w:val="22"/>
        </w:rPr>
        <w:t>postępowaniu</w:t>
      </w:r>
    </w:p>
    <w:p w14:paraId="7A888FC9" w14:textId="77777777" w:rsidR="00E9753A" w:rsidRPr="00A33BF6" w:rsidRDefault="00E9753A" w:rsidP="00E9753A">
      <w:pPr>
        <w:pStyle w:val="Akapitzlist"/>
        <w:ind w:left="284" w:hanging="284"/>
        <w:jc w:val="both"/>
        <w:rPr>
          <w:sz w:val="22"/>
          <w:szCs w:val="22"/>
        </w:rPr>
      </w:pPr>
    </w:p>
    <w:p w14:paraId="64010016" w14:textId="77777777"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156D45C1" w14:textId="77777777" w:rsidR="00E9753A" w:rsidRPr="00A33BF6" w:rsidRDefault="00E9753A" w:rsidP="00F45433">
      <w:pPr>
        <w:jc w:val="both"/>
        <w:rPr>
          <w:b/>
          <w:sz w:val="22"/>
          <w:szCs w:val="22"/>
        </w:rPr>
      </w:pPr>
    </w:p>
    <w:p w14:paraId="1C19B6F6" w14:textId="77777777"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konsumentów z Wykonawcą/ Wykonawcami wskazanymi w poniższej tabeli. W załączeniu przedstawiamy dokumenty lub/i informacje potwierdzające przygotowanie oferty, oferty częściowej niezależnie od innego Wykonawcy należącego do tej samej grupy kapitałowej*)</w:t>
      </w:r>
    </w:p>
    <w:p w14:paraId="218CB789"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26698BD9" w14:textId="77777777" w:rsidTr="003C5C1A">
        <w:tc>
          <w:tcPr>
            <w:tcW w:w="959" w:type="dxa"/>
          </w:tcPr>
          <w:p w14:paraId="2E69D724" w14:textId="77777777" w:rsidR="00F45433" w:rsidRPr="00E66F78" w:rsidRDefault="00F45433" w:rsidP="003C5C1A">
            <w:pPr>
              <w:jc w:val="both"/>
              <w:rPr>
                <w:sz w:val="24"/>
                <w:szCs w:val="24"/>
              </w:rPr>
            </w:pPr>
            <w:r w:rsidRPr="00E66F78">
              <w:rPr>
                <w:sz w:val="24"/>
                <w:szCs w:val="24"/>
              </w:rPr>
              <w:t>Lp.</w:t>
            </w:r>
          </w:p>
        </w:tc>
        <w:tc>
          <w:tcPr>
            <w:tcW w:w="8251" w:type="dxa"/>
          </w:tcPr>
          <w:p w14:paraId="2D6F47C9" w14:textId="77777777" w:rsidR="00F45433" w:rsidRPr="00E66F78" w:rsidRDefault="00F45433" w:rsidP="003C5C1A">
            <w:pPr>
              <w:jc w:val="both"/>
              <w:rPr>
                <w:sz w:val="24"/>
                <w:szCs w:val="24"/>
              </w:rPr>
            </w:pPr>
            <w:r w:rsidRPr="00E66F78">
              <w:rPr>
                <w:sz w:val="24"/>
                <w:szCs w:val="24"/>
              </w:rPr>
              <w:t>Nazwa podmiotu, adres</w:t>
            </w:r>
          </w:p>
          <w:p w14:paraId="2121BD58" w14:textId="77777777" w:rsidR="00F45433" w:rsidRPr="00E66F78" w:rsidRDefault="00F45433" w:rsidP="003C5C1A">
            <w:pPr>
              <w:jc w:val="both"/>
              <w:rPr>
                <w:sz w:val="24"/>
                <w:szCs w:val="24"/>
              </w:rPr>
            </w:pPr>
          </w:p>
        </w:tc>
      </w:tr>
      <w:tr w:rsidR="00F45433" w:rsidRPr="00E66F78" w14:paraId="363B1AD1" w14:textId="77777777" w:rsidTr="003C5C1A">
        <w:tc>
          <w:tcPr>
            <w:tcW w:w="959" w:type="dxa"/>
          </w:tcPr>
          <w:p w14:paraId="3A26C41F" w14:textId="77777777" w:rsidR="00F45433" w:rsidRPr="00E66F78" w:rsidRDefault="00F45433" w:rsidP="003C5C1A">
            <w:pPr>
              <w:jc w:val="both"/>
              <w:rPr>
                <w:sz w:val="24"/>
                <w:szCs w:val="24"/>
              </w:rPr>
            </w:pPr>
          </w:p>
        </w:tc>
        <w:tc>
          <w:tcPr>
            <w:tcW w:w="8251" w:type="dxa"/>
          </w:tcPr>
          <w:p w14:paraId="7C3EAD41" w14:textId="77777777" w:rsidR="00F45433" w:rsidRPr="00E66F78" w:rsidRDefault="00F45433" w:rsidP="003C5C1A">
            <w:pPr>
              <w:jc w:val="both"/>
              <w:rPr>
                <w:sz w:val="24"/>
                <w:szCs w:val="24"/>
              </w:rPr>
            </w:pPr>
          </w:p>
          <w:p w14:paraId="0B898835" w14:textId="77777777" w:rsidR="00F45433" w:rsidRPr="00E66F78" w:rsidRDefault="00F45433" w:rsidP="003C5C1A">
            <w:pPr>
              <w:jc w:val="both"/>
              <w:rPr>
                <w:sz w:val="24"/>
                <w:szCs w:val="24"/>
              </w:rPr>
            </w:pPr>
          </w:p>
        </w:tc>
      </w:tr>
      <w:tr w:rsidR="00F45433" w:rsidRPr="00E66F78" w14:paraId="03A719BE" w14:textId="77777777" w:rsidTr="003C5C1A">
        <w:tc>
          <w:tcPr>
            <w:tcW w:w="959" w:type="dxa"/>
          </w:tcPr>
          <w:p w14:paraId="14809B4C" w14:textId="77777777" w:rsidR="00F45433" w:rsidRPr="00E66F78" w:rsidRDefault="00F45433" w:rsidP="003C5C1A">
            <w:pPr>
              <w:jc w:val="both"/>
              <w:rPr>
                <w:sz w:val="24"/>
                <w:szCs w:val="24"/>
              </w:rPr>
            </w:pPr>
          </w:p>
          <w:p w14:paraId="24D25E25" w14:textId="77777777" w:rsidR="00F45433" w:rsidRPr="00E66F78" w:rsidRDefault="00F45433" w:rsidP="003C5C1A">
            <w:pPr>
              <w:jc w:val="both"/>
              <w:rPr>
                <w:sz w:val="24"/>
                <w:szCs w:val="24"/>
              </w:rPr>
            </w:pPr>
          </w:p>
        </w:tc>
        <w:tc>
          <w:tcPr>
            <w:tcW w:w="8251" w:type="dxa"/>
          </w:tcPr>
          <w:p w14:paraId="35727960" w14:textId="77777777" w:rsidR="00F45433" w:rsidRPr="00E66F78" w:rsidRDefault="00F45433" w:rsidP="003C5C1A">
            <w:pPr>
              <w:jc w:val="both"/>
              <w:rPr>
                <w:sz w:val="24"/>
                <w:szCs w:val="24"/>
              </w:rPr>
            </w:pPr>
          </w:p>
        </w:tc>
      </w:tr>
      <w:tr w:rsidR="00F45433" w:rsidRPr="00E66F78" w14:paraId="52275005" w14:textId="77777777" w:rsidTr="003C5C1A">
        <w:tc>
          <w:tcPr>
            <w:tcW w:w="959" w:type="dxa"/>
          </w:tcPr>
          <w:p w14:paraId="3C93348A" w14:textId="77777777" w:rsidR="00F45433" w:rsidRPr="00E66F78" w:rsidRDefault="00F45433" w:rsidP="003C5C1A">
            <w:pPr>
              <w:jc w:val="both"/>
              <w:rPr>
                <w:sz w:val="24"/>
                <w:szCs w:val="24"/>
              </w:rPr>
            </w:pPr>
          </w:p>
          <w:p w14:paraId="7653538B" w14:textId="77777777" w:rsidR="00F45433" w:rsidRPr="00E66F78" w:rsidRDefault="00F45433" w:rsidP="003C5C1A">
            <w:pPr>
              <w:jc w:val="both"/>
              <w:rPr>
                <w:sz w:val="24"/>
                <w:szCs w:val="24"/>
              </w:rPr>
            </w:pPr>
          </w:p>
        </w:tc>
        <w:tc>
          <w:tcPr>
            <w:tcW w:w="8251" w:type="dxa"/>
          </w:tcPr>
          <w:p w14:paraId="75B8EB49" w14:textId="77777777" w:rsidR="00F45433" w:rsidRPr="00E66F78" w:rsidRDefault="00F45433" w:rsidP="003C5C1A">
            <w:pPr>
              <w:jc w:val="both"/>
              <w:rPr>
                <w:sz w:val="24"/>
                <w:szCs w:val="24"/>
              </w:rPr>
            </w:pPr>
          </w:p>
        </w:tc>
      </w:tr>
      <w:tr w:rsidR="00F45433" w:rsidRPr="00E66F78" w14:paraId="4CEF8169" w14:textId="77777777" w:rsidTr="003C5C1A">
        <w:tc>
          <w:tcPr>
            <w:tcW w:w="959" w:type="dxa"/>
          </w:tcPr>
          <w:p w14:paraId="4935BD70" w14:textId="77777777" w:rsidR="00F45433" w:rsidRPr="00E66F78" w:rsidRDefault="00F45433" w:rsidP="003C5C1A">
            <w:pPr>
              <w:jc w:val="both"/>
              <w:rPr>
                <w:sz w:val="24"/>
                <w:szCs w:val="24"/>
              </w:rPr>
            </w:pPr>
          </w:p>
          <w:p w14:paraId="2DB14190" w14:textId="77777777" w:rsidR="00F45433" w:rsidRPr="00E66F78" w:rsidRDefault="00F45433" w:rsidP="003C5C1A">
            <w:pPr>
              <w:jc w:val="both"/>
              <w:rPr>
                <w:sz w:val="24"/>
                <w:szCs w:val="24"/>
              </w:rPr>
            </w:pPr>
          </w:p>
        </w:tc>
        <w:tc>
          <w:tcPr>
            <w:tcW w:w="8251" w:type="dxa"/>
          </w:tcPr>
          <w:p w14:paraId="042CFCEB" w14:textId="77777777" w:rsidR="00F45433" w:rsidRPr="00E66F78" w:rsidRDefault="00F45433" w:rsidP="003C5C1A">
            <w:pPr>
              <w:jc w:val="both"/>
              <w:rPr>
                <w:sz w:val="24"/>
                <w:szCs w:val="24"/>
              </w:rPr>
            </w:pPr>
          </w:p>
        </w:tc>
      </w:tr>
    </w:tbl>
    <w:p w14:paraId="1B448246" w14:textId="77777777" w:rsidR="00F45433" w:rsidRPr="00E66F78" w:rsidRDefault="00F45433" w:rsidP="00F45433">
      <w:pPr>
        <w:jc w:val="both"/>
        <w:rPr>
          <w:sz w:val="24"/>
          <w:szCs w:val="24"/>
        </w:rPr>
      </w:pPr>
    </w:p>
    <w:p w14:paraId="2E4664D6" w14:textId="77777777" w:rsidR="00F45433" w:rsidRPr="00E66F78" w:rsidRDefault="00F45433" w:rsidP="00F45433">
      <w:pPr>
        <w:jc w:val="both"/>
        <w:rPr>
          <w:sz w:val="24"/>
          <w:szCs w:val="24"/>
        </w:rPr>
      </w:pPr>
    </w:p>
    <w:p w14:paraId="5D97426D" w14:textId="77777777" w:rsidR="00F45433" w:rsidRPr="00E66F78" w:rsidRDefault="00F45433" w:rsidP="00F45433">
      <w:pPr>
        <w:rPr>
          <w:sz w:val="22"/>
          <w:szCs w:val="22"/>
        </w:rPr>
      </w:pPr>
      <w:r w:rsidRPr="00E66F78">
        <w:rPr>
          <w:sz w:val="22"/>
          <w:szCs w:val="22"/>
        </w:rPr>
        <w:t>*) –zaznaczyć odpowiednio</w:t>
      </w:r>
    </w:p>
    <w:p w14:paraId="0EDC43E4" w14:textId="77777777" w:rsidR="00F45433" w:rsidRPr="00E66F78" w:rsidRDefault="00F45433" w:rsidP="00F45433">
      <w:pPr>
        <w:rPr>
          <w:sz w:val="22"/>
          <w:szCs w:val="22"/>
        </w:rPr>
      </w:pPr>
    </w:p>
    <w:p w14:paraId="332531B5" w14:textId="77777777" w:rsidR="00F45433" w:rsidRDefault="00F45433" w:rsidP="00F45433">
      <w:pPr>
        <w:rPr>
          <w:i/>
          <w:iCs/>
        </w:rPr>
      </w:pPr>
    </w:p>
    <w:p w14:paraId="34F0C937" w14:textId="77777777" w:rsidR="00F45433" w:rsidRDefault="00F45433" w:rsidP="00F45433">
      <w:pPr>
        <w:rPr>
          <w:i/>
          <w:iCs/>
        </w:rPr>
      </w:pPr>
    </w:p>
    <w:p w14:paraId="1464225E" w14:textId="77777777" w:rsidR="00F45433" w:rsidRDefault="00F45433" w:rsidP="00F45433">
      <w:pPr>
        <w:rPr>
          <w:i/>
          <w:iCs/>
        </w:rPr>
      </w:pPr>
    </w:p>
    <w:p w14:paraId="60872C64" w14:textId="77777777" w:rsidR="00F45433" w:rsidRDefault="00F45433" w:rsidP="00F45433">
      <w:pPr>
        <w:rPr>
          <w:i/>
          <w:iCs/>
        </w:rPr>
      </w:pPr>
    </w:p>
    <w:p w14:paraId="3CBED3AB" w14:textId="77777777" w:rsidR="00F45433" w:rsidRDefault="00F45433" w:rsidP="005717CF">
      <w:pPr>
        <w:jc w:val="both"/>
        <w:rPr>
          <w:i/>
          <w:iCs/>
        </w:rPr>
      </w:pPr>
    </w:p>
    <w:p w14:paraId="7FCB0AB4"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2B669573" w14:textId="77777777" w:rsidR="00F45433" w:rsidRPr="00E66F78" w:rsidRDefault="00F45433" w:rsidP="00F45433"/>
    <w:p w14:paraId="19803293" w14:textId="77777777" w:rsidR="00160015" w:rsidRPr="00E66F78" w:rsidRDefault="00160015" w:rsidP="00160015"/>
    <w:p w14:paraId="6620E40D" w14:textId="77777777" w:rsidR="00160015" w:rsidRPr="00E66F78" w:rsidRDefault="00160015" w:rsidP="00160015"/>
    <w:bookmarkEnd w:id="103"/>
    <w:p w14:paraId="16D9BED6" w14:textId="77777777" w:rsidR="00160015" w:rsidRPr="00E66F78" w:rsidRDefault="00160015" w:rsidP="00160015">
      <w:pPr>
        <w:tabs>
          <w:tab w:val="left" w:pos="851"/>
        </w:tabs>
        <w:rPr>
          <w:b/>
          <w:bCs/>
          <w:sz w:val="24"/>
          <w:szCs w:val="24"/>
        </w:rPr>
      </w:pPr>
    </w:p>
    <w:p w14:paraId="3A7AD1BD" w14:textId="77777777" w:rsidR="00160015" w:rsidRPr="00E66F78" w:rsidRDefault="00160015" w:rsidP="00160015">
      <w:pPr>
        <w:tabs>
          <w:tab w:val="left" w:pos="851"/>
        </w:tabs>
        <w:rPr>
          <w:b/>
          <w:bCs/>
          <w:sz w:val="24"/>
          <w:szCs w:val="24"/>
        </w:rPr>
      </w:pPr>
    </w:p>
    <w:p w14:paraId="14CD09C4" w14:textId="77777777" w:rsidR="00F552F3" w:rsidRPr="00B1461F" w:rsidRDefault="00160015" w:rsidP="00B1461F">
      <w:pPr>
        <w:jc w:val="both"/>
        <w:rPr>
          <w:rFonts w:eastAsiaTheme="majorEastAsia"/>
          <w:b/>
          <w:bCs/>
          <w:color w:val="2F5496" w:themeColor="accent1" w:themeShade="BF"/>
          <w:spacing w:val="20"/>
          <w:sz w:val="24"/>
          <w:szCs w:val="24"/>
        </w:rPr>
      </w:pPr>
      <w:r>
        <w:br w:type="page"/>
      </w:r>
      <w:bookmarkStart w:id="106" w:name="_Toc67292118"/>
      <w:bookmarkStart w:id="107" w:name="_Hlk67824874"/>
      <w:r w:rsidRPr="00B1461F">
        <w:rPr>
          <w:rFonts w:eastAsiaTheme="majorEastAsia"/>
          <w:b/>
          <w:bCs/>
          <w:color w:val="2F5496" w:themeColor="accent1" w:themeShade="BF"/>
          <w:spacing w:val="20"/>
          <w:sz w:val="24"/>
          <w:szCs w:val="24"/>
        </w:rPr>
        <w:lastRenderedPageBreak/>
        <w:t xml:space="preserve">Załącznik nr 4.3 do SWZ - </w:t>
      </w:r>
      <w:bookmarkEnd w:id="106"/>
      <w:bookmarkEnd w:id="107"/>
      <w:r w:rsidR="00B1461F" w:rsidRPr="00B1461F">
        <w:rPr>
          <w:rFonts w:eastAsiaTheme="majorEastAsia"/>
          <w:b/>
          <w:bCs/>
          <w:color w:val="2F5496" w:themeColor="accent1" w:themeShade="BF"/>
          <w:spacing w:val="20"/>
          <w:sz w:val="24"/>
          <w:szCs w:val="24"/>
        </w:rPr>
        <w:t>WYKAZ WYKONANYCH ROBÓT BUDOWLANYCH / USŁUG</w:t>
      </w:r>
    </w:p>
    <w:p w14:paraId="18FC7055" w14:textId="77777777" w:rsidR="00F552F3" w:rsidRPr="00B1461F" w:rsidRDefault="00F552F3" w:rsidP="00B1461F">
      <w:pPr>
        <w:jc w:val="both"/>
        <w:rPr>
          <w:rFonts w:eastAsiaTheme="majorEastAsia"/>
          <w:b/>
          <w:bCs/>
          <w:color w:val="2F5496" w:themeColor="accent1" w:themeShade="BF"/>
          <w:spacing w:val="20"/>
          <w:sz w:val="24"/>
          <w:szCs w:val="24"/>
        </w:rPr>
      </w:pPr>
    </w:p>
    <w:p w14:paraId="276E3556" w14:textId="77777777" w:rsidR="00F552F3" w:rsidRPr="009B7010" w:rsidRDefault="00F552F3" w:rsidP="00F552F3">
      <w:pPr>
        <w:spacing w:after="160" w:line="259" w:lineRule="auto"/>
        <w:jc w:val="both"/>
        <w:rPr>
          <w:b/>
          <w:bCs/>
          <w:sz w:val="24"/>
          <w:szCs w:val="24"/>
        </w:rPr>
      </w:pPr>
    </w:p>
    <w:p w14:paraId="4A00F085" w14:textId="77777777" w:rsidR="00F552F3" w:rsidRPr="008057B2" w:rsidRDefault="00F552F3" w:rsidP="00F552F3">
      <w:pPr>
        <w:jc w:val="center"/>
        <w:rPr>
          <w:b/>
          <w:sz w:val="24"/>
          <w:szCs w:val="24"/>
        </w:rPr>
      </w:pPr>
      <w:r w:rsidRPr="008057B2">
        <w:rPr>
          <w:b/>
          <w:sz w:val="24"/>
          <w:szCs w:val="24"/>
        </w:rPr>
        <w:t xml:space="preserve">w okresie ostatnich </w:t>
      </w:r>
      <w:r>
        <w:rPr>
          <w:b/>
          <w:sz w:val="24"/>
          <w:szCs w:val="24"/>
        </w:rPr>
        <w:t>pięciu</w:t>
      </w:r>
      <w:r w:rsidRPr="008057B2">
        <w:rPr>
          <w:b/>
          <w:sz w:val="24"/>
          <w:szCs w:val="24"/>
        </w:rPr>
        <w:t xml:space="preserve"> </w:t>
      </w:r>
    </w:p>
    <w:p w14:paraId="2117F4B6" w14:textId="77777777" w:rsidR="00F552F3" w:rsidRPr="008057B2" w:rsidRDefault="00F552F3" w:rsidP="00F552F3">
      <w:pPr>
        <w:jc w:val="center"/>
        <w:rPr>
          <w:b/>
          <w:sz w:val="24"/>
          <w:szCs w:val="24"/>
        </w:rPr>
      </w:pPr>
      <w:r w:rsidRPr="008057B2">
        <w:rPr>
          <w:b/>
          <w:sz w:val="24"/>
          <w:szCs w:val="24"/>
        </w:rPr>
        <w:t>w zakresie niezbędnym do wykazania spełnienia warunku udziału w postępowaniu</w:t>
      </w:r>
    </w:p>
    <w:p w14:paraId="2F13AE27" w14:textId="77777777" w:rsidR="00F552F3" w:rsidRDefault="00F552F3" w:rsidP="00F552F3">
      <w:pPr>
        <w:jc w:val="center"/>
        <w:rPr>
          <w:b/>
          <w:sz w:val="24"/>
          <w:szCs w:val="24"/>
        </w:rPr>
      </w:pPr>
    </w:p>
    <w:p w14:paraId="210CE550" w14:textId="77777777" w:rsidR="00F552F3" w:rsidRPr="008057B2" w:rsidRDefault="00F552F3" w:rsidP="00F552F3">
      <w:pPr>
        <w:jc w:val="center"/>
        <w:rPr>
          <w:b/>
          <w:sz w:val="24"/>
          <w:szCs w:val="24"/>
        </w:rPr>
      </w:pPr>
    </w:p>
    <w:p w14:paraId="06C5EB0F" w14:textId="77777777" w:rsidR="00F552F3" w:rsidRPr="008057B2" w:rsidRDefault="00F552F3" w:rsidP="00F552F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1D74C61" w14:textId="77777777" w:rsidR="00F552F3" w:rsidRPr="008057B2" w:rsidRDefault="00F552F3" w:rsidP="00F552F3">
      <w:pPr>
        <w:tabs>
          <w:tab w:val="left" w:pos="0"/>
        </w:tabs>
        <w:rPr>
          <w:sz w:val="22"/>
          <w:szCs w:val="22"/>
        </w:rPr>
      </w:pPr>
    </w:p>
    <w:p w14:paraId="6B9A0C56" w14:textId="77777777" w:rsidR="00F552F3" w:rsidRPr="00E66F78" w:rsidRDefault="00F552F3" w:rsidP="00F552F3">
      <w:pPr>
        <w:tabs>
          <w:tab w:val="left" w:pos="851"/>
        </w:tabs>
        <w:jc w:val="both"/>
        <w:rPr>
          <w:sz w:val="24"/>
          <w:szCs w:val="24"/>
          <w:lang w:eastAsia="zh-CN"/>
        </w:rPr>
      </w:pPr>
      <w:r w:rsidRPr="005D3835">
        <w:rPr>
          <w:sz w:val="24"/>
          <w:szCs w:val="24"/>
          <w:u w:val="single"/>
          <w:lang w:eastAsia="zh-CN"/>
        </w:rPr>
        <w:t>Warunek</w:t>
      </w:r>
      <w:r>
        <w:rPr>
          <w:sz w:val="24"/>
          <w:szCs w:val="24"/>
          <w:lang w:eastAsia="zh-CN"/>
        </w:rPr>
        <w:t xml:space="preserve">: </w:t>
      </w:r>
      <w:r w:rsidRPr="00F552F3">
        <w:rPr>
          <w:sz w:val="22"/>
          <w:szCs w:val="22"/>
        </w:rPr>
        <w:t xml:space="preserve">w okresie ostatnich 5 lat przed terminem składania ofert (a jeśli okres prowadzenia działalności jest krótszy to w tym okresie) wykonał co najmniej 1 robotę budowlaną lub usługę związaną z rekultywacją terenów lub robotę inżynieryjno-techniczną polegającą na wbudowywaniu w obiekty budowlane, wyrobiska, zapadliska i tereny rekultywowane odpadów wydobywczych lub mas skalnych lub kruszyw w ilości nie mniejszej niż </w:t>
      </w:r>
      <w:r w:rsidRPr="00F552F3">
        <w:rPr>
          <w:b/>
          <w:sz w:val="22"/>
          <w:szCs w:val="22"/>
        </w:rPr>
        <w:t>1 000 000 Mg</w:t>
      </w:r>
      <w:r w:rsidR="005D3835">
        <w:rPr>
          <w:b/>
          <w:sz w:val="22"/>
          <w:szCs w:val="22"/>
        </w:rPr>
        <w:t>.</w:t>
      </w:r>
    </w:p>
    <w:p w14:paraId="0FD83D0D" w14:textId="77777777" w:rsidR="00F552F3" w:rsidRPr="00E66F78" w:rsidRDefault="00F552F3" w:rsidP="00F552F3">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552F3" w:rsidRPr="00BE4794" w14:paraId="1DCE8CB9" w14:textId="77777777" w:rsidTr="009F2943">
        <w:tc>
          <w:tcPr>
            <w:tcW w:w="426" w:type="dxa"/>
            <w:vAlign w:val="center"/>
          </w:tcPr>
          <w:p w14:paraId="75AACE4C" w14:textId="77777777" w:rsidR="00F552F3" w:rsidRPr="00BE4794" w:rsidRDefault="00F552F3" w:rsidP="009F2943">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34B92AC1"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3EA9EC61"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Wartość zamówienia brutto zł</w:t>
            </w:r>
          </w:p>
          <w:p w14:paraId="17DE1CE8" w14:textId="77777777" w:rsidR="00F552F3" w:rsidRPr="00BE4794" w:rsidRDefault="00F552F3" w:rsidP="009F2943">
            <w:pPr>
              <w:tabs>
                <w:tab w:val="left" w:pos="851"/>
              </w:tabs>
              <w:jc w:val="center"/>
              <w:rPr>
                <w:sz w:val="18"/>
                <w:szCs w:val="18"/>
                <w:lang w:eastAsia="zh-CN"/>
              </w:rPr>
            </w:pPr>
            <w:r w:rsidRPr="00BE4794">
              <w:rPr>
                <w:sz w:val="18"/>
                <w:szCs w:val="18"/>
                <w:lang w:eastAsia="zh-CN"/>
              </w:rPr>
              <w:t xml:space="preserve">(w okresie ostatnich </w:t>
            </w:r>
            <w:r>
              <w:rPr>
                <w:sz w:val="18"/>
                <w:szCs w:val="18"/>
                <w:lang w:eastAsia="zh-CN"/>
              </w:rPr>
              <w:t>pięciu</w:t>
            </w:r>
            <w:r w:rsidRPr="00BE4794">
              <w:rPr>
                <w:sz w:val="18"/>
                <w:szCs w:val="18"/>
                <w:lang w:eastAsia="zh-CN"/>
              </w:rPr>
              <w:t xml:space="preserve"> lat przed terminem składania ofert)</w:t>
            </w:r>
          </w:p>
        </w:tc>
        <w:tc>
          <w:tcPr>
            <w:tcW w:w="1417" w:type="dxa"/>
            <w:vAlign w:val="center"/>
          </w:tcPr>
          <w:p w14:paraId="3F07B7B0" w14:textId="77777777" w:rsidR="00F552F3" w:rsidRPr="00BE4794" w:rsidRDefault="00F552F3" w:rsidP="009F2943">
            <w:pPr>
              <w:tabs>
                <w:tab w:val="left" w:pos="851"/>
              </w:tabs>
              <w:jc w:val="center"/>
              <w:rPr>
                <w:b/>
                <w:bCs/>
                <w:sz w:val="18"/>
                <w:szCs w:val="18"/>
                <w:lang w:eastAsia="zh-CN"/>
              </w:rPr>
            </w:pPr>
            <w:r w:rsidRPr="00BE4794">
              <w:rPr>
                <w:b/>
                <w:bCs/>
                <w:sz w:val="18"/>
                <w:szCs w:val="18"/>
                <w:lang w:eastAsia="zh-CN"/>
              </w:rPr>
              <w:t>Data wykonania</w:t>
            </w:r>
          </w:p>
          <w:p w14:paraId="261EB8C0" w14:textId="77777777" w:rsidR="00F552F3" w:rsidRPr="00BE4794" w:rsidRDefault="00F552F3" w:rsidP="009F2943">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03A2611D"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07745454"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 xml:space="preserve">Podmiot wykonujący zamówienie* </w:t>
            </w:r>
          </w:p>
          <w:p w14:paraId="14D3D63D" w14:textId="77777777" w:rsidR="00F552F3" w:rsidRPr="00BE4794" w:rsidRDefault="00F552F3" w:rsidP="009F2943">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552F3" w:rsidRPr="00BE4794" w14:paraId="14465EEE" w14:textId="77777777" w:rsidTr="009F2943">
        <w:tc>
          <w:tcPr>
            <w:tcW w:w="426" w:type="dxa"/>
            <w:vAlign w:val="center"/>
          </w:tcPr>
          <w:p w14:paraId="17F94F47" w14:textId="77777777" w:rsidR="00F552F3" w:rsidRPr="00E75E6A" w:rsidRDefault="00F552F3" w:rsidP="009F2943">
            <w:pPr>
              <w:tabs>
                <w:tab w:val="left" w:pos="851"/>
              </w:tabs>
              <w:ind w:left="-70"/>
              <w:jc w:val="center"/>
              <w:rPr>
                <w:bCs/>
                <w:i/>
                <w:iCs/>
                <w:lang w:eastAsia="zh-CN"/>
              </w:rPr>
            </w:pPr>
            <w:r w:rsidRPr="00E75E6A">
              <w:rPr>
                <w:bCs/>
                <w:i/>
                <w:iCs/>
                <w:lang w:eastAsia="zh-CN"/>
              </w:rPr>
              <w:t>1</w:t>
            </w:r>
          </w:p>
        </w:tc>
        <w:tc>
          <w:tcPr>
            <w:tcW w:w="2410" w:type="dxa"/>
            <w:vAlign w:val="center"/>
          </w:tcPr>
          <w:p w14:paraId="526327DD" w14:textId="77777777" w:rsidR="00F552F3" w:rsidRPr="00E75E6A" w:rsidRDefault="00F552F3" w:rsidP="009F2943">
            <w:pPr>
              <w:tabs>
                <w:tab w:val="left" w:pos="851"/>
              </w:tabs>
              <w:jc w:val="center"/>
              <w:rPr>
                <w:bCs/>
                <w:i/>
                <w:iCs/>
                <w:lang w:eastAsia="zh-CN"/>
              </w:rPr>
            </w:pPr>
            <w:r w:rsidRPr="00E75E6A">
              <w:rPr>
                <w:bCs/>
                <w:i/>
                <w:iCs/>
                <w:lang w:eastAsia="zh-CN"/>
              </w:rPr>
              <w:t>2</w:t>
            </w:r>
          </w:p>
        </w:tc>
        <w:tc>
          <w:tcPr>
            <w:tcW w:w="1559" w:type="dxa"/>
            <w:vAlign w:val="center"/>
          </w:tcPr>
          <w:p w14:paraId="40FD37A8" w14:textId="77777777" w:rsidR="00F552F3" w:rsidRPr="00E75E6A" w:rsidRDefault="00F552F3" w:rsidP="009F2943">
            <w:pPr>
              <w:tabs>
                <w:tab w:val="left" w:pos="851"/>
              </w:tabs>
              <w:jc w:val="center"/>
              <w:rPr>
                <w:bCs/>
                <w:i/>
                <w:iCs/>
                <w:lang w:eastAsia="zh-CN"/>
              </w:rPr>
            </w:pPr>
            <w:r w:rsidRPr="00E75E6A">
              <w:rPr>
                <w:bCs/>
                <w:i/>
                <w:iCs/>
                <w:lang w:eastAsia="zh-CN"/>
              </w:rPr>
              <w:t>3</w:t>
            </w:r>
          </w:p>
        </w:tc>
        <w:tc>
          <w:tcPr>
            <w:tcW w:w="1417" w:type="dxa"/>
            <w:vAlign w:val="center"/>
          </w:tcPr>
          <w:p w14:paraId="4D4CF0DC" w14:textId="77777777" w:rsidR="00F552F3" w:rsidRPr="00E75E6A" w:rsidRDefault="00F552F3" w:rsidP="009F2943">
            <w:pPr>
              <w:tabs>
                <w:tab w:val="left" w:pos="851"/>
              </w:tabs>
              <w:jc w:val="center"/>
              <w:rPr>
                <w:bCs/>
                <w:i/>
                <w:iCs/>
                <w:lang w:eastAsia="zh-CN"/>
              </w:rPr>
            </w:pPr>
            <w:r w:rsidRPr="00E75E6A">
              <w:rPr>
                <w:bCs/>
                <w:i/>
                <w:iCs/>
                <w:lang w:eastAsia="zh-CN"/>
              </w:rPr>
              <w:t>4</w:t>
            </w:r>
          </w:p>
        </w:tc>
        <w:tc>
          <w:tcPr>
            <w:tcW w:w="1560" w:type="dxa"/>
            <w:vAlign w:val="center"/>
          </w:tcPr>
          <w:p w14:paraId="1BC1170B" w14:textId="77777777" w:rsidR="00F552F3" w:rsidRPr="00E75E6A" w:rsidRDefault="00F552F3" w:rsidP="009F2943">
            <w:pPr>
              <w:tabs>
                <w:tab w:val="left" w:pos="851"/>
              </w:tabs>
              <w:jc w:val="center"/>
              <w:rPr>
                <w:bCs/>
                <w:i/>
                <w:iCs/>
                <w:lang w:eastAsia="zh-CN"/>
              </w:rPr>
            </w:pPr>
            <w:r w:rsidRPr="00E75E6A">
              <w:rPr>
                <w:bCs/>
                <w:i/>
                <w:iCs/>
                <w:lang w:eastAsia="zh-CN"/>
              </w:rPr>
              <w:t>5</w:t>
            </w:r>
          </w:p>
        </w:tc>
        <w:tc>
          <w:tcPr>
            <w:tcW w:w="1842" w:type="dxa"/>
            <w:vAlign w:val="center"/>
          </w:tcPr>
          <w:p w14:paraId="599DC2C8" w14:textId="77777777" w:rsidR="00F552F3" w:rsidRPr="00E75E6A" w:rsidRDefault="00F552F3" w:rsidP="009F2943">
            <w:pPr>
              <w:tabs>
                <w:tab w:val="left" w:pos="851"/>
              </w:tabs>
              <w:jc w:val="center"/>
              <w:rPr>
                <w:bCs/>
                <w:i/>
                <w:iCs/>
                <w:lang w:eastAsia="zh-CN"/>
              </w:rPr>
            </w:pPr>
            <w:r w:rsidRPr="00E75E6A">
              <w:rPr>
                <w:bCs/>
                <w:i/>
                <w:iCs/>
                <w:lang w:eastAsia="zh-CN"/>
              </w:rPr>
              <w:t>6</w:t>
            </w:r>
          </w:p>
        </w:tc>
      </w:tr>
      <w:tr w:rsidR="00F552F3" w:rsidRPr="00E66F78" w14:paraId="6137DAB6" w14:textId="77777777" w:rsidTr="009F2943">
        <w:trPr>
          <w:cantSplit/>
          <w:trHeight w:val="735"/>
        </w:trPr>
        <w:tc>
          <w:tcPr>
            <w:tcW w:w="426" w:type="dxa"/>
            <w:vAlign w:val="center"/>
          </w:tcPr>
          <w:p w14:paraId="6AB495FE" w14:textId="77777777" w:rsidR="00F552F3" w:rsidRPr="008F2B27" w:rsidRDefault="00F552F3" w:rsidP="009F2943">
            <w:pPr>
              <w:tabs>
                <w:tab w:val="left" w:pos="851"/>
              </w:tabs>
              <w:jc w:val="both"/>
              <w:rPr>
                <w:b/>
                <w:lang w:eastAsia="zh-CN"/>
              </w:rPr>
            </w:pPr>
            <w:r w:rsidRPr="008F2B27">
              <w:rPr>
                <w:b/>
                <w:lang w:eastAsia="zh-CN"/>
              </w:rPr>
              <w:t>1.1</w:t>
            </w:r>
          </w:p>
        </w:tc>
        <w:tc>
          <w:tcPr>
            <w:tcW w:w="2410" w:type="dxa"/>
          </w:tcPr>
          <w:p w14:paraId="2CEB20B1" w14:textId="77777777" w:rsidR="00F552F3" w:rsidRPr="00E66F78" w:rsidRDefault="00F552F3" w:rsidP="009F2943">
            <w:pPr>
              <w:tabs>
                <w:tab w:val="left" w:pos="851"/>
              </w:tabs>
              <w:jc w:val="both"/>
              <w:rPr>
                <w:sz w:val="24"/>
                <w:szCs w:val="24"/>
                <w:lang w:eastAsia="zh-CN"/>
              </w:rPr>
            </w:pPr>
          </w:p>
          <w:p w14:paraId="535203F6" w14:textId="77777777" w:rsidR="00F552F3" w:rsidRPr="00E66F78" w:rsidRDefault="00F552F3" w:rsidP="009F2943">
            <w:pPr>
              <w:tabs>
                <w:tab w:val="left" w:pos="851"/>
              </w:tabs>
              <w:jc w:val="both"/>
              <w:rPr>
                <w:sz w:val="24"/>
                <w:szCs w:val="24"/>
                <w:lang w:eastAsia="zh-CN"/>
              </w:rPr>
            </w:pPr>
          </w:p>
        </w:tc>
        <w:tc>
          <w:tcPr>
            <w:tcW w:w="1559" w:type="dxa"/>
          </w:tcPr>
          <w:p w14:paraId="0C6ED028" w14:textId="77777777" w:rsidR="00F552F3" w:rsidRPr="00E66F78" w:rsidRDefault="00F552F3" w:rsidP="009F2943">
            <w:pPr>
              <w:tabs>
                <w:tab w:val="left" w:pos="851"/>
              </w:tabs>
              <w:jc w:val="both"/>
              <w:rPr>
                <w:b/>
                <w:sz w:val="24"/>
                <w:szCs w:val="24"/>
                <w:lang w:eastAsia="zh-CN"/>
              </w:rPr>
            </w:pPr>
          </w:p>
        </w:tc>
        <w:tc>
          <w:tcPr>
            <w:tcW w:w="1417" w:type="dxa"/>
          </w:tcPr>
          <w:p w14:paraId="12345591" w14:textId="77777777" w:rsidR="00F552F3" w:rsidRPr="00E66F78" w:rsidRDefault="00F552F3" w:rsidP="009F2943">
            <w:pPr>
              <w:tabs>
                <w:tab w:val="left" w:pos="851"/>
              </w:tabs>
              <w:jc w:val="both"/>
              <w:rPr>
                <w:b/>
                <w:sz w:val="24"/>
                <w:szCs w:val="24"/>
                <w:lang w:eastAsia="zh-CN"/>
              </w:rPr>
            </w:pPr>
          </w:p>
        </w:tc>
        <w:tc>
          <w:tcPr>
            <w:tcW w:w="1560" w:type="dxa"/>
          </w:tcPr>
          <w:p w14:paraId="7CC356A4" w14:textId="77777777" w:rsidR="00F552F3" w:rsidRPr="00E66F78" w:rsidRDefault="00F552F3" w:rsidP="009F2943">
            <w:pPr>
              <w:tabs>
                <w:tab w:val="left" w:pos="851"/>
              </w:tabs>
              <w:jc w:val="both"/>
              <w:rPr>
                <w:b/>
                <w:sz w:val="24"/>
                <w:szCs w:val="24"/>
                <w:lang w:eastAsia="zh-CN"/>
              </w:rPr>
            </w:pPr>
          </w:p>
        </w:tc>
        <w:tc>
          <w:tcPr>
            <w:tcW w:w="1842" w:type="dxa"/>
          </w:tcPr>
          <w:p w14:paraId="6CDFCFE8" w14:textId="77777777" w:rsidR="00F552F3" w:rsidRPr="00E66F78" w:rsidRDefault="00F552F3" w:rsidP="009F2943">
            <w:pPr>
              <w:tabs>
                <w:tab w:val="left" w:pos="851"/>
              </w:tabs>
              <w:jc w:val="both"/>
              <w:rPr>
                <w:b/>
                <w:color w:val="7030A0"/>
                <w:sz w:val="24"/>
                <w:szCs w:val="24"/>
                <w:lang w:eastAsia="zh-CN"/>
              </w:rPr>
            </w:pPr>
          </w:p>
        </w:tc>
      </w:tr>
      <w:tr w:rsidR="00F552F3" w:rsidRPr="00E66F78" w14:paraId="0B61FB77" w14:textId="77777777" w:rsidTr="009F2943">
        <w:trPr>
          <w:cantSplit/>
          <w:trHeight w:val="598"/>
        </w:trPr>
        <w:tc>
          <w:tcPr>
            <w:tcW w:w="426" w:type="dxa"/>
            <w:vAlign w:val="center"/>
          </w:tcPr>
          <w:p w14:paraId="36CE5375" w14:textId="77777777" w:rsidR="00F552F3" w:rsidRPr="008F2B27" w:rsidRDefault="00F552F3" w:rsidP="009F2943">
            <w:pPr>
              <w:tabs>
                <w:tab w:val="left" w:pos="851"/>
              </w:tabs>
              <w:jc w:val="both"/>
              <w:rPr>
                <w:b/>
                <w:lang w:eastAsia="zh-CN"/>
              </w:rPr>
            </w:pPr>
            <w:r w:rsidRPr="008F2B27">
              <w:rPr>
                <w:b/>
                <w:lang w:eastAsia="zh-CN"/>
              </w:rPr>
              <w:t>1.2</w:t>
            </w:r>
          </w:p>
        </w:tc>
        <w:tc>
          <w:tcPr>
            <w:tcW w:w="2410" w:type="dxa"/>
          </w:tcPr>
          <w:p w14:paraId="24647317" w14:textId="77777777" w:rsidR="00F552F3" w:rsidRPr="00E66F78" w:rsidRDefault="00F552F3" w:rsidP="009F2943">
            <w:pPr>
              <w:tabs>
                <w:tab w:val="left" w:pos="851"/>
              </w:tabs>
              <w:jc w:val="both"/>
              <w:rPr>
                <w:sz w:val="24"/>
                <w:szCs w:val="24"/>
                <w:lang w:eastAsia="zh-CN"/>
              </w:rPr>
            </w:pPr>
          </w:p>
          <w:p w14:paraId="3CA00D0D" w14:textId="77777777" w:rsidR="00F552F3" w:rsidRPr="00E66F78" w:rsidRDefault="00F552F3" w:rsidP="009F2943">
            <w:pPr>
              <w:tabs>
                <w:tab w:val="left" w:pos="851"/>
              </w:tabs>
              <w:jc w:val="both"/>
              <w:rPr>
                <w:sz w:val="24"/>
                <w:szCs w:val="24"/>
                <w:lang w:eastAsia="zh-CN"/>
              </w:rPr>
            </w:pPr>
          </w:p>
          <w:p w14:paraId="63218170" w14:textId="77777777" w:rsidR="00F552F3" w:rsidRPr="00E66F78" w:rsidRDefault="00F552F3" w:rsidP="009F2943">
            <w:pPr>
              <w:tabs>
                <w:tab w:val="left" w:pos="851"/>
              </w:tabs>
              <w:jc w:val="both"/>
              <w:rPr>
                <w:sz w:val="24"/>
                <w:szCs w:val="24"/>
                <w:lang w:eastAsia="zh-CN"/>
              </w:rPr>
            </w:pPr>
          </w:p>
        </w:tc>
        <w:tc>
          <w:tcPr>
            <w:tcW w:w="1559" w:type="dxa"/>
          </w:tcPr>
          <w:p w14:paraId="176F9E1A" w14:textId="77777777" w:rsidR="00F552F3" w:rsidRPr="00E66F78" w:rsidRDefault="00F552F3" w:rsidP="009F2943">
            <w:pPr>
              <w:tabs>
                <w:tab w:val="left" w:pos="851"/>
              </w:tabs>
              <w:jc w:val="both"/>
              <w:rPr>
                <w:b/>
                <w:sz w:val="24"/>
                <w:szCs w:val="24"/>
                <w:lang w:eastAsia="zh-CN"/>
              </w:rPr>
            </w:pPr>
          </w:p>
        </w:tc>
        <w:tc>
          <w:tcPr>
            <w:tcW w:w="1417" w:type="dxa"/>
          </w:tcPr>
          <w:p w14:paraId="3010FAF3" w14:textId="77777777" w:rsidR="00F552F3" w:rsidRPr="00E66F78" w:rsidRDefault="00F552F3" w:rsidP="009F2943">
            <w:pPr>
              <w:tabs>
                <w:tab w:val="left" w:pos="851"/>
              </w:tabs>
              <w:jc w:val="both"/>
              <w:rPr>
                <w:b/>
                <w:sz w:val="24"/>
                <w:szCs w:val="24"/>
                <w:lang w:eastAsia="zh-CN"/>
              </w:rPr>
            </w:pPr>
          </w:p>
        </w:tc>
        <w:tc>
          <w:tcPr>
            <w:tcW w:w="1560" w:type="dxa"/>
          </w:tcPr>
          <w:p w14:paraId="16781C43" w14:textId="77777777" w:rsidR="00F552F3" w:rsidRPr="00E66F78" w:rsidRDefault="00F552F3" w:rsidP="009F2943">
            <w:pPr>
              <w:tabs>
                <w:tab w:val="left" w:pos="851"/>
              </w:tabs>
              <w:jc w:val="both"/>
              <w:rPr>
                <w:b/>
                <w:sz w:val="24"/>
                <w:szCs w:val="24"/>
                <w:lang w:eastAsia="zh-CN"/>
              </w:rPr>
            </w:pPr>
          </w:p>
        </w:tc>
        <w:tc>
          <w:tcPr>
            <w:tcW w:w="1842" w:type="dxa"/>
          </w:tcPr>
          <w:p w14:paraId="18E103F8" w14:textId="77777777" w:rsidR="00F552F3" w:rsidRPr="00E66F78" w:rsidRDefault="00F552F3" w:rsidP="009F2943">
            <w:pPr>
              <w:tabs>
                <w:tab w:val="left" w:pos="851"/>
              </w:tabs>
              <w:jc w:val="both"/>
              <w:rPr>
                <w:b/>
                <w:color w:val="7030A0"/>
                <w:sz w:val="24"/>
                <w:szCs w:val="24"/>
                <w:lang w:eastAsia="zh-CN"/>
              </w:rPr>
            </w:pPr>
          </w:p>
        </w:tc>
      </w:tr>
      <w:tr w:rsidR="00F552F3" w:rsidRPr="00E66F78" w14:paraId="2814704F" w14:textId="77777777" w:rsidTr="009F2943">
        <w:trPr>
          <w:cantSplit/>
          <w:trHeight w:val="598"/>
        </w:trPr>
        <w:tc>
          <w:tcPr>
            <w:tcW w:w="426" w:type="dxa"/>
            <w:vAlign w:val="center"/>
          </w:tcPr>
          <w:p w14:paraId="48F8CAD0" w14:textId="77777777" w:rsidR="00F552F3" w:rsidRPr="008F2B27" w:rsidRDefault="00F552F3" w:rsidP="009F2943">
            <w:pPr>
              <w:tabs>
                <w:tab w:val="left" w:pos="851"/>
              </w:tabs>
              <w:jc w:val="both"/>
              <w:rPr>
                <w:b/>
                <w:lang w:eastAsia="zh-CN"/>
              </w:rPr>
            </w:pPr>
            <w:r>
              <w:rPr>
                <w:b/>
                <w:lang w:eastAsia="zh-CN"/>
              </w:rPr>
              <w:t>1.3</w:t>
            </w:r>
          </w:p>
        </w:tc>
        <w:tc>
          <w:tcPr>
            <w:tcW w:w="2410" w:type="dxa"/>
          </w:tcPr>
          <w:p w14:paraId="0B896B74" w14:textId="77777777" w:rsidR="00F552F3" w:rsidRPr="00E66F78" w:rsidRDefault="00F552F3" w:rsidP="009F2943">
            <w:pPr>
              <w:tabs>
                <w:tab w:val="left" w:pos="851"/>
              </w:tabs>
              <w:jc w:val="both"/>
              <w:rPr>
                <w:sz w:val="24"/>
                <w:szCs w:val="24"/>
                <w:lang w:eastAsia="zh-CN"/>
              </w:rPr>
            </w:pPr>
          </w:p>
        </w:tc>
        <w:tc>
          <w:tcPr>
            <w:tcW w:w="1559" w:type="dxa"/>
          </w:tcPr>
          <w:p w14:paraId="31EBE51B" w14:textId="77777777" w:rsidR="00F552F3" w:rsidRPr="00E66F78" w:rsidRDefault="00F552F3" w:rsidP="009F2943">
            <w:pPr>
              <w:tabs>
                <w:tab w:val="left" w:pos="851"/>
              </w:tabs>
              <w:jc w:val="both"/>
              <w:rPr>
                <w:b/>
                <w:sz w:val="24"/>
                <w:szCs w:val="24"/>
                <w:lang w:eastAsia="zh-CN"/>
              </w:rPr>
            </w:pPr>
          </w:p>
        </w:tc>
        <w:tc>
          <w:tcPr>
            <w:tcW w:w="1417" w:type="dxa"/>
          </w:tcPr>
          <w:p w14:paraId="41C11DD7" w14:textId="77777777" w:rsidR="00F552F3" w:rsidRPr="00E66F78" w:rsidRDefault="00F552F3" w:rsidP="009F2943">
            <w:pPr>
              <w:tabs>
                <w:tab w:val="left" w:pos="851"/>
              </w:tabs>
              <w:jc w:val="both"/>
              <w:rPr>
                <w:b/>
                <w:sz w:val="24"/>
                <w:szCs w:val="24"/>
                <w:lang w:eastAsia="zh-CN"/>
              </w:rPr>
            </w:pPr>
          </w:p>
        </w:tc>
        <w:tc>
          <w:tcPr>
            <w:tcW w:w="1560" w:type="dxa"/>
          </w:tcPr>
          <w:p w14:paraId="28A2A390" w14:textId="77777777" w:rsidR="00F552F3" w:rsidRPr="00E66F78" w:rsidRDefault="00F552F3" w:rsidP="009F2943">
            <w:pPr>
              <w:tabs>
                <w:tab w:val="left" w:pos="851"/>
              </w:tabs>
              <w:jc w:val="both"/>
              <w:rPr>
                <w:b/>
                <w:sz w:val="24"/>
                <w:szCs w:val="24"/>
                <w:lang w:eastAsia="zh-CN"/>
              </w:rPr>
            </w:pPr>
          </w:p>
        </w:tc>
        <w:tc>
          <w:tcPr>
            <w:tcW w:w="1842" w:type="dxa"/>
          </w:tcPr>
          <w:p w14:paraId="026998B8" w14:textId="77777777" w:rsidR="00F552F3" w:rsidRPr="00E66F78" w:rsidRDefault="00F552F3" w:rsidP="009F2943">
            <w:pPr>
              <w:tabs>
                <w:tab w:val="left" w:pos="851"/>
              </w:tabs>
              <w:jc w:val="both"/>
              <w:rPr>
                <w:b/>
                <w:color w:val="7030A0"/>
                <w:sz w:val="24"/>
                <w:szCs w:val="24"/>
                <w:lang w:eastAsia="zh-CN"/>
              </w:rPr>
            </w:pPr>
          </w:p>
        </w:tc>
      </w:tr>
    </w:tbl>
    <w:p w14:paraId="332559A6" w14:textId="77777777" w:rsidR="00F552F3" w:rsidRPr="00555424" w:rsidRDefault="00F552F3" w:rsidP="00F552F3">
      <w:pPr>
        <w:spacing w:before="200"/>
        <w:jc w:val="both"/>
        <w:rPr>
          <w:b/>
          <w:bCs/>
          <w:lang w:eastAsia="zh-CN"/>
        </w:rPr>
      </w:pPr>
      <w:r w:rsidRPr="00555424">
        <w:rPr>
          <w:b/>
          <w:bCs/>
          <w:lang w:eastAsia="zh-CN"/>
        </w:rPr>
        <w:t>Uwaga!</w:t>
      </w:r>
    </w:p>
    <w:p w14:paraId="3AED02B5" w14:textId="77777777" w:rsidR="00F552F3" w:rsidRPr="00555424" w:rsidRDefault="00F552F3" w:rsidP="00B75B8B">
      <w:pPr>
        <w:numPr>
          <w:ilvl w:val="0"/>
          <w:numId w:val="30"/>
        </w:numPr>
        <w:ind w:left="284" w:hanging="284"/>
        <w:jc w:val="both"/>
        <w:rPr>
          <w:bCs/>
          <w:i/>
          <w:iCs/>
          <w:lang w:eastAsia="zh-CN"/>
        </w:rPr>
      </w:pPr>
      <w:r w:rsidRPr="00555424">
        <w:rPr>
          <w:bCs/>
          <w:i/>
          <w:iCs/>
          <w:lang w:eastAsia="zh-CN"/>
        </w:rPr>
        <w:t>Przez wykonanie zamówienia należy rozumieć jego odbiór.</w:t>
      </w:r>
    </w:p>
    <w:p w14:paraId="318DA595" w14:textId="77777777" w:rsidR="00F552F3" w:rsidRPr="00555424" w:rsidRDefault="00F552F3" w:rsidP="00B75B8B">
      <w:pPr>
        <w:numPr>
          <w:ilvl w:val="0"/>
          <w:numId w:val="30"/>
        </w:numPr>
        <w:ind w:left="284" w:hanging="284"/>
        <w:jc w:val="both"/>
        <w:rPr>
          <w:bCs/>
          <w:i/>
          <w:iCs/>
          <w:lang w:eastAsia="zh-CN"/>
        </w:rPr>
      </w:pPr>
      <w:r w:rsidRPr="00555424">
        <w:rPr>
          <w:bCs/>
          <w:i/>
          <w:iCs/>
          <w:lang w:eastAsia="zh-CN"/>
        </w:rPr>
        <w:t xml:space="preserve">W przypadku usług okresowych lub ciągłych należy w kolumnie </w:t>
      </w:r>
      <w:r w:rsidRPr="00555424">
        <w:rPr>
          <w:i/>
          <w:iCs/>
          <w:lang w:eastAsia="zh-CN"/>
        </w:rPr>
        <w:t>Data wykonania</w:t>
      </w:r>
      <w:r w:rsidRPr="00555424">
        <w:rPr>
          <w:bCs/>
          <w:i/>
          <w:iCs/>
          <w:lang w:eastAsia="zh-CN"/>
        </w:rPr>
        <w:t xml:space="preserve"> wpisać</w:t>
      </w:r>
      <w:r w:rsidRPr="00555424" w:rsidDel="0096598A">
        <w:rPr>
          <w:i/>
          <w:iCs/>
          <w:lang w:eastAsia="zh-CN"/>
        </w:rPr>
        <w:t xml:space="preserve"> </w:t>
      </w:r>
      <w:r w:rsidRPr="00555424">
        <w:rPr>
          <w:i/>
          <w:iCs/>
          <w:lang w:eastAsia="zh-CN"/>
        </w:rPr>
        <w:t>„do nadal”</w:t>
      </w:r>
      <w:r w:rsidRPr="00555424">
        <w:rPr>
          <w:bCs/>
          <w:i/>
          <w:iCs/>
          <w:lang w:eastAsia="zh-CN"/>
        </w:rPr>
        <w:t>, podając wartość zrealizowanego dotychczas zamówienia</w:t>
      </w:r>
      <w:r>
        <w:rPr>
          <w:bCs/>
          <w:i/>
          <w:iCs/>
          <w:color w:val="FF0000"/>
          <w:lang w:eastAsia="zh-CN"/>
        </w:rPr>
        <w:t>.</w:t>
      </w:r>
    </w:p>
    <w:p w14:paraId="22161814" w14:textId="77777777" w:rsidR="00F552F3" w:rsidRPr="00555424" w:rsidRDefault="00F552F3" w:rsidP="00B75B8B">
      <w:pPr>
        <w:numPr>
          <w:ilvl w:val="0"/>
          <w:numId w:val="30"/>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wykazie </w:t>
      </w:r>
      <w:r>
        <w:rPr>
          <w:i/>
          <w:iCs/>
          <w:lang w:eastAsia="zh-CN"/>
        </w:rPr>
        <w:t>roboty/</w:t>
      </w:r>
      <w:r w:rsidRPr="008C4B2B">
        <w:rPr>
          <w:i/>
          <w:iCs/>
          <w:lang w:eastAsia="zh-CN"/>
        </w:rPr>
        <w:t>usługi</w:t>
      </w:r>
      <w:r w:rsidRPr="00F2446D">
        <w:rPr>
          <w:bCs/>
          <w:i/>
          <w:iCs/>
          <w:color w:val="FF0000"/>
          <w:lang w:eastAsia="zh-CN"/>
        </w:rPr>
        <w:t xml:space="preserve"> </w:t>
      </w:r>
      <w:r w:rsidRPr="00555424">
        <w:rPr>
          <w:bCs/>
          <w:i/>
          <w:iCs/>
          <w:lang w:eastAsia="zh-CN"/>
        </w:rPr>
        <w:t xml:space="preserve">zostały wykonane należycie </w:t>
      </w:r>
      <w:r w:rsidRPr="00837595">
        <w:rPr>
          <w:bCs/>
          <w:i/>
          <w:iCs/>
          <w:lang w:eastAsia="zh-CN"/>
        </w:rPr>
        <w:t>lub są wykonywane należycie.</w:t>
      </w:r>
    </w:p>
    <w:p w14:paraId="44A66DAA" w14:textId="77777777" w:rsidR="00F552F3" w:rsidRPr="00555424" w:rsidRDefault="00F552F3" w:rsidP="00B75B8B">
      <w:pPr>
        <w:numPr>
          <w:ilvl w:val="0"/>
          <w:numId w:val="30"/>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w szczególności  dołączając w tym celu do oferty zobowiązanie tych podmiotów do oddania mu do dyspozycji niezbędnych zasobów na okres korzystania z nich przy wykonaniu zamówienia.</w:t>
      </w:r>
    </w:p>
    <w:p w14:paraId="3FC9E7A7" w14:textId="77777777" w:rsidR="000820CC" w:rsidRPr="00E66F78" w:rsidRDefault="00F552F3" w:rsidP="00B75B8B">
      <w:pPr>
        <w:numPr>
          <w:ilvl w:val="0"/>
          <w:numId w:val="30"/>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Pr="00E66F78">
        <w:rPr>
          <w:i/>
          <w:iCs/>
        </w:rPr>
        <w:t>.</w:t>
      </w:r>
      <w:r w:rsidR="000820CC" w:rsidRPr="00E66F78">
        <w:rPr>
          <w:i/>
          <w:iCs/>
        </w:rPr>
        <w:t xml:space="preserve"> </w:t>
      </w:r>
    </w:p>
    <w:p w14:paraId="3FC8C3CA" w14:textId="77777777" w:rsidR="00F45433" w:rsidRPr="00555424" w:rsidRDefault="00F45433" w:rsidP="000820CC">
      <w:pPr>
        <w:ind w:left="284"/>
        <w:jc w:val="both"/>
        <w:rPr>
          <w:bCs/>
          <w:i/>
          <w:iCs/>
          <w:lang w:eastAsia="zh-CN"/>
        </w:rPr>
      </w:pPr>
      <w:r w:rsidRPr="00555424">
        <w:rPr>
          <w:i/>
          <w:iCs/>
        </w:rPr>
        <w:t xml:space="preserve">  </w:t>
      </w:r>
    </w:p>
    <w:p w14:paraId="140BF939" w14:textId="77777777" w:rsidR="00160015" w:rsidRPr="00E66F78" w:rsidRDefault="00160015" w:rsidP="00160015">
      <w:pPr>
        <w:ind w:left="284"/>
        <w:jc w:val="both"/>
        <w:rPr>
          <w:bCs/>
          <w:sz w:val="22"/>
          <w:szCs w:val="22"/>
          <w:lang w:eastAsia="zh-CN"/>
        </w:rPr>
      </w:pPr>
    </w:p>
    <w:p w14:paraId="2A64B535" w14:textId="77777777" w:rsidR="00160015" w:rsidRPr="00E66F78" w:rsidRDefault="00160015" w:rsidP="00160015">
      <w:pPr>
        <w:jc w:val="both"/>
        <w:rPr>
          <w:sz w:val="24"/>
          <w:szCs w:val="24"/>
        </w:rPr>
      </w:pPr>
    </w:p>
    <w:p w14:paraId="74888040" w14:textId="77777777" w:rsidR="00160015" w:rsidRPr="00E66F78" w:rsidRDefault="00160015" w:rsidP="00160015">
      <w:pPr>
        <w:jc w:val="both"/>
        <w:rPr>
          <w:sz w:val="24"/>
          <w:szCs w:val="24"/>
        </w:rPr>
      </w:pPr>
    </w:p>
    <w:p w14:paraId="33AD1AD3" w14:textId="77777777" w:rsidR="00160015" w:rsidRPr="007A4EE6" w:rsidRDefault="00160015" w:rsidP="000F6329">
      <w:pPr>
        <w:jc w:val="both"/>
        <w:rPr>
          <w:rFonts w:eastAsiaTheme="majorEastAsia"/>
          <w:b/>
          <w:bCs/>
          <w:color w:val="2F5496" w:themeColor="accent1" w:themeShade="BF"/>
          <w:spacing w:val="20"/>
          <w:sz w:val="28"/>
          <w:szCs w:val="28"/>
        </w:rPr>
      </w:pPr>
      <w:r w:rsidRPr="00E66F78">
        <w:br w:type="page"/>
      </w:r>
      <w:bookmarkStart w:id="108" w:name="_Toc67292119"/>
      <w:bookmarkStart w:id="109" w:name="_Hlk67824925"/>
      <w:r w:rsidRPr="00F45433">
        <w:rPr>
          <w:rFonts w:eastAsiaTheme="majorEastAsia"/>
          <w:b/>
          <w:bCs/>
          <w:color w:val="2F5496" w:themeColor="accent1" w:themeShade="BF"/>
          <w:spacing w:val="20"/>
          <w:sz w:val="24"/>
          <w:szCs w:val="24"/>
        </w:rPr>
        <w:lastRenderedPageBreak/>
        <w:t>Załącznik nr 4.4 do SWZ - WYKAZ OSÓB</w:t>
      </w:r>
      <w:bookmarkEnd w:id="108"/>
      <w:r w:rsidRPr="00F45433">
        <w:rPr>
          <w:rFonts w:eastAsiaTheme="majorEastAsia"/>
          <w:b/>
          <w:bCs/>
          <w:color w:val="2F5496" w:themeColor="accent1" w:themeShade="BF"/>
          <w:spacing w:val="20"/>
          <w:sz w:val="24"/>
          <w:szCs w:val="24"/>
        </w:rPr>
        <w:t xml:space="preserve"> </w:t>
      </w:r>
      <w:r w:rsidR="00977C90" w:rsidRPr="00F45433">
        <w:rPr>
          <w:rFonts w:eastAsiaTheme="majorEastAsia"/>
          <w:b/>
          <w:bCs/>
          <w:color w:val="2F5496" w:themeColor="accent1" w:themeShade="BF"/>
          <w:spacing w:val="20"/>
          <w:sz w:val="24"/>
          <w:szCs w:val="24"/>
        </w:rPr>
        <w:t>KIEROWANYCH DO WYKONANIA ZAMÓWIENIA</w:t>
      </w:r>
    </w:p>
    <w:p w14:paraId="12EAE8FF" w14:textId="77777777" w:rsidR="00F45433" w:rsidRDefault="00F45433" w:rsidP="00160015">
      <w:pPr>
        <w:rPr>
          <w:b/>
          <w:bCs/>
          <w:sz w:val="24"/>
          <w:szCs w:val="24"/>
        </w:rPr>
      </w:pPr>
    </w:p>
    <w:p w14:paraId="58F93808" w14:textId="77777777" w:rsidR="00F45433" w:rsidRDefault="00F45433" w:rsidP="00160015">
      <w:pPr>
        <w:rPr>
          <w:b/>
          <w:bCs/>
          <w:sz w:val="24"/>
          <w:szCs w:val="24"/>
        </w:rPr>
      </w:pPr>
    </w:p>
    <w:p w14:paraId="6BE769FD" w14:textId="77777777" w:rsidR="000820CC" w:rsidRDefault="000820CC" w:rsidP="000820CC">
      <w:pPr>
        <w:jc w:val="center"/>
        <w:rPr>
          <w:b/>
          <w:bCs/>
          <w:sz w:val="24"/>
          <w:szCs w:val="24"/>
        </w:rPr>
      </w:pPr>
      <w:bookmarkStart w:id="110" w:name="_Toc67292120"/>
      <w:bookmarkEnd w:id="109"/>
      <w:r w:rsidRPr="005E5681">
        <w:rPr>
          <w:b/>
          <w:bCs/>
          <w:sz w:val="24"/>
          <w:szCs w:val="24"/>
        </w:rPr>
        <w:t>w zakresie niezbędnym do wykazania spełnienia warunku udziału w postępowaniu</w:t>
      </w:r>
    </w:p>
    <w:p w14:paraId="27D9FC02" w14:textId="77777777" w:rsidR="000820CC" w:rsidRDefault="000820CC" w:rsidP="000820CC">
      <w:pPr>
        <w:rPr>
          <w:b/>
          <w:bCs/>
          <w:sz w:val="24"/>
          <w:szCs w:val="24"/>
        </w:rPr>
      </w:pPr>
    </w:p>
    <w:p w14:paraId="70A59E2F" w14:textId="77777777" w:rsidR="000820CC" w:rsidRDefault="000820CC" w:rsidP="000820CC">
      <w:pPr>
        <w:rPr>
          <w:b/>
          <w:bCs/>
          <w:sz w:val="24"/>
          <w:szCs w:val="24"/>
        </w:rPr>
      </w:pPr>
    </w:p>
    <w:p w14:paraId="1CB25987" w14:textId="77777777" w:rsidR="000820CC" w:rsidRPr="008057B2" w:rsidRDefault="000820CC" w:rsidP="000820CC">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1214B9D" w14:textId="77777777" w:rsidR="000820CC" w:rsidRPr="00CC1C75" w:rsidRDefault="000820CC" w:rsidP="000820CC">
      <w:pPr>
        <w:tabs>
          <w:tab w:val="left" w:pos="0"/>
        </w:tabs>
        <w:rPr>
          <w:color w:val="FF0000"/>
          <w:sz w:val="22"/>
          <w:szCs w:val="22"/>
        </w:rPr>
      </w:pPr>
    </w:p>
    <w:p w14:paraId="755E8905" w14:textId="77777777" w:rsidR="000820CC" w:rsidRDefault="000820CC" w:rsidP="000820CC">
      <w:pPr>
        <w:jc w:val="both"/>
        <w:rPr>
          <w:sz w:val="24"/>
          <w:szCs w:val="24"/>
        </w:rPr>
      </w:pPr>
    </w:p>
    <w:p w14:paraId="46BB6D7E" w14:textId="77777777" w:rsidR="000820CC" w:rsidRPr="005E5681" w:rsidRDefault="000820CC" w:rsidP="000820CC">
      <w:pPr>
        <w:rPr>
          <w:b/>
          <w:bCs/>
          <w:sz w:val="24"/>
          <w:szCs w:val="24"/>
        </w:rPr>
      </w:pPr>
    </w:p>
    <w:p w14:paraId="1F6456B6" w14:textId="77777777" w:rsidR="000820CC" w:rsidRPr="005E5681" w:rsidRDefault="000820CC" w:rsidP="000820CC">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2410"/>
        <w:gridCol w:w="2102"/>
        <w:gridCol w:w="2494"/>
        <w:gridCol w:w="1994"/>
      </w:tblGrid>
      <w:tr w:rsidR="005D3835" w:rsidRPr="00CF163C" w14:paraId="0C843AE0" w14:textId="77777777" w:rsidTr="005D3835">
        <w:trPr>
          <w:cantSplit/>
          <w:trHeight w:val="20"/>
          <w:tblHeader/>
        </w:trPr>
        <w:tc>
          <w:tcPr>
            <w:tcW w:w="261" w:type="pct"/>
            <w:vAlign w:val="center"/>
          </w:tcPr>
          <w:p w14:paraId="675F5915" w14:textId="77777777" w:rsidR="005D3835" w:rsidRPr="00CF163C" w:rsidRDefault="005D3835" w:rsidP="009F2943">
            <w:pPr>
              <w:autoSpaceDN w:val="0"/>
              <w:adjustRightInd w:val="0"/>
              <w:jc w:val="center"/>
              <w:rPr>
                <w:b/>
                <w:sz w:val="18"/>
                <w:szCs w:val="18"/>
              </w:rPr>
            </w:pPr>
            <w:r w:rsidRPr="00CF163C">
              <w:rPr>
                <w:b/>
                <w:sz w:val="18"/>
                <w:szCs w:val="18"/>
              </w:rPr>
              <w:t>Lp.</w:t>
            </w:r>
          </w:p>
        </w:tc>
        <w:tc>
          <w:tcPr>
            <w:tcW w:w="1269" w:type="pct"/>
            <w:vAlign w:val="center"/>
          </w:tcPr>
          <w:p w14:paraId="4FE97A15" w14:textId="77777777" w:rsidR="005D3835" w:rsidRPr="00CF163C" w:rsidRDefault="005D3835" w:rsidP="009F2943">
            <w:pPr>
              <w:autoSpaceDN w:val="0"/>
              <w:adjustRightInd w:val="0"/>
              <w:jc w:val="center"/>
              <w:rPr>
                <w:b/>
                <w:sz w:val="18"/>
                <w:szCs w:val="18"/>
              </w:rPr>
            </w:pPr>
            <w:r w:rsidRPr="00CF163C">
              <w:rPr>
                <w:b/>
                <w:sz w:val="18"/>
                <w:szCs w:val="18"/>
              </w:rPr>
              <w:t xml:space="preserve">Wymagania Zamawiającego </w:t>
            </w:r>
            <w:r w:rsidRPr="00CF163C">
              <w:rPr>
                <w:b/>
                <w:sz w:val="18"/>
                <w:szCs w:val="18"/>
              </w:rPr>
              <w:br/>
              <w:t xml:space="preserve">w zakresie ilości osób </w:t>
            </w:r>
            <w:r w:rsidRPr="00CF163C">
              <w:rPr>
                <w:b/>
                <w:sz w:val="18"/>
                <w:szCs w:val="18"/>
              </w:rPr>
              <w:br/>
              <w:t>o wymaganych uprawnieniach/</w:t>
            </w:r>
            <w:r w:rsidRPr="00CF163C">
              <w:rPr>
                <w:b/>
                <w:sz w:val="18"/>
                <w:szCs w:val="18"/>
              </w:rPr>
              <w:br/>
              <w:t>kwalifikacjach</w:t>
            </w:r>
          </w:p>
        </w:tc>
        <w:tc>
          <w:tcPr>
            <w:tcW w:w="1107" w:type="pct"/>
            <w:vAlign w:val="center"/>
          </w:tcPr>
          <w:p w14:paraId="4AFD5058" w14:textId="77777777" w:rsidR="005D3835" w:rsidRPr="00CF163C" w:rsidRDefault="005D3835" w:rsidP="009F2943">
            <w:pPr>
              <w:jc w:val="center"/>
              <w:rPr>
                <w:b/>
                <w:sz w:val="18"/>
                <w:szCs w:val="18"/>
              </w:rPr>
            </w:pPr>
            <w:r w:rsidRPr="00CF163C">
              <w:rPr>
                <w:b/>
                <w:sz w:val="18"/>
                <w:szCs w:val="18"/>
              </w:rPr>
              <w:t>Imię i nazwisko</w:t>
            </w:r>
          </w:p>
        </w:tc>
        <w:tc>
          <w:tcPr>
            <w:tcW w:w="1313" w:type="pct"/>
            <w:vAlign w:val="center"/>
          </w:tcPr>
          <w:p w14:paraId="73001C34" w14:textId="77777777" w:rsidR="005D3835" w:rsidRPr="00CF163C" w:rsidRDefault="005D3835" w:rsidP="009F2943">
            <w:pPr>
              <w:jc w:val="center"/>
              <w:rPr>
                <w:b/>
                <w:sz w:val="18"/>
                <w:szCs w:val="18"/>
              </w:rPr>
            </w:pPr>
            <w:r w:rsidRPr="00CF163C">
              <w:rPr>
                <w:b/>
                <w:sz w:val="18"/>
                <w:szCs w:val="18"/>
              </w:rPr>
              <w:t>Nr dokumentu potwierdzającego posiadane uprawnienia/ kwalifikacje/</w:t>
            </w:r>
          </w:p>
          <w:p w14:paraId="6646E7BB" w14:textId="77777777" w:rsidR="005D3835" w:rsidRPr="00CF163C" w:rsidRDefault="005D3835" w:rsidP="009F2943">
            <w:pPr>
              <w:jc w:val="center"/>
              <w:rPr>
                <w:b/>
                <w:sz w:val="18"/>
                <w:szCs w:val="18"/>
              </w:rPr>
            </w:pPr>
            <w:r w:rsidRPr="00CF163C">
              <w:rPr>
                <w:b/>
                <w:sz w:val="18"/>
                <w:szCs w:val="18"/>
              </w:rPr>
              <w:t>wykształcenie</w:t>
            </w:r>
          </w:p>
        </w:tc>
        <w:tc>
          <w:tcPr>
            <w:tcW w:w="1050" w:type="pct"/>
            <w:vAlign w:val="center"/>
          </w:tcPr>
          <w:p w14:paraId="4934E00D" w14:textId="77777777" w:rsidR="005D3835" w:rsidRPr="00CF163C" w:rsidRDefault="005D3835" w:rsidP="009F2943">
            <w:pPr>
              <w:jc w:val="center"/>
              <w:rPr>
                <w:b/>
                <w:sz w:val="18"/>
                <w:szCs w:val="18"/>
              </w:rPr>
            </w:pPr>
            <w:r w:rsidRPr="00CF163C">
              <w:rPr>
                <w:b/>
                <w:iCs/>
                <w:sz w:val="18"/>
                <w:szCs w:val="18"/>
              </w:rPr>
              <w:t>Podmiot udostępniający zasoby</w:t>
            </w:r>
            <w:r w:rsidRPr="00CF163C">
              <w:rPr>
                <w:b/>
                <w:bCs/>
                <w:sz w:val="18"/>
                <w:szCs w:val="18"/>
              </w:rPr>
              <w:t xml:space="preserve"> w przypadku korzystania przez Wykonawcę</w:t>
            </w:r>
          </w:p>
        </w:tc>
      </w:tr>
      <w:tr w:rsidR="005D3835" w:rsidRPr="00CF163C" w14:paraId="043BBFD0" w14:textId="77777777" w:rsidTr="005D3835">
        <w:trPr>
          <w:cantSplit/>
          <w:trHeight w:val="20"/>
          <w:tblHeader/>
        </w:trPr>
        <w:tc>
          <w:tcPr>
            <w:tcW w:w="261" w:type="pct"/>
            <w:vAlign w:val="center"/>
          </w:tcPr>
          <w:p w14:paraId="47D36948" w14:textId="77777777" w:rsidR="005D3835" w:rsidRPr="00CF163C" w:rsidRDefault="005D3835" w:rsidP="009F2943">
            <w:pPr>
              <w:jc w:val="center"/>
              <w:rPr>
                <w:i/>
              </w:rPr>
            </w:pPr>
            <w:r w:rsidRPr="00CF163C">
              <w:rPr>
                <w:i/>
              </w:rPr>
              <w:t>1</w:t>
            </w:r>
          </w:p>
        </w:tc>
        <w:tc>
          <w:tcPr>
            <w:tcW w:w="1269" w:type="pct"/>
            <w:vAlign w:val="center"/>
          </w:tcPr>
          <w:p w14:paraId="147ADB0E" w14:textId="77777777" w:rsidR="005D3835" w:rsidRPr="00CF163C" w:rsidRDefault="005D3835" w:rsidP="009F2943">
            <w:pPr>
              <w:tabs>
                <w:tab w:val="left" w:pos="470"/>
              </w:tabs>
              <w:jc w:val="center"/>
              <w:rPr>
                <w:i/>
              </w:rPr>
            </w:pPr>
            <w:r w:rsidRPr="00CF163C">
              <w:rPr>
                <w:i/>
              </w:rPr>
              <w:t>2</w:t>
            </w:r>
          </w:p>
        </w:tc>
        <w:tc>
          <w:tcPr>
            <w:tcW w:w="1107" w:type="pct"/>
            <w:vAlign w:val="center"/>
          </w:tcPr>
          <w:p w14:paraId="48327124" w14:textId="77777777" w:rsidR="005D3835" w:rsidRPr="00CF163C" w:rsidRDefault="005D3835" w:rsidP="009F2943">
            <w:pPr>
              <w:jc w:val="center"/>
              <w:rPr>
                <w:i/>
              </w:rPr>
            </w:pPr>
            <w:r w:rsidRPr="00CF163C">
              <w:rPr>
                <w:i/>
              </w:rPr>
              <w:t>3</w:t>
            </w:r>
          </w:p>
        </w:tc>
        <w:tc>
          <w:tcPr>
            <w:tcW w:w="1313" w:type="pct"/>
            <w:vAlign w:val="center"/>
          </w:tcPr>
          <w:p w14:paraId="522B4FBD" w14:textId="77777777" w:rsidR="005D3835" w:rsidRPr="00CF163C" w:rsidRDefault="005D3835" w:rsidP="009F2943">
            <w:pPr>
              <w:jc w:val="center"/>
              <w:rPr>
                <w:i/>
              </w:rPr>
            </w:pPr>
            <w:r w:rsidRPr="00CF163C">
              <w:rPr>
                <w:i/>
              </w:rPr>
              <w:t>4</w:t>
            </w:r>
          </w:p>
        </w:tc>
        <w:tc>
          <w:tcPr>
            <w:tcW w:w="1050" w:type="pct"/>
            <w:vAlign w:val="center"/>
          </w:tcPr>
          <w:p w14:paraId="629EE172" w14:textId="77777777" w:rsidR="005D3835" w:rsidRPr="00CF163C" w:rsidRDefault="005D3835" w:rsidP="009F2943">
            <w:pPr>
              <w:jc w:val="center"/>
              <w:rPr>
                <w:i/>
              </w:rPr>
            </w:pPr>
            <w:r w:rsidRPr="00CF163C">
              <w:rPr>
                <w:i/>
              </w:rPr>
              <w:t>5</w:t>
            </w:r>
          </w:p>
        </w:tc>
      </w:tr>
      <w:tr w:rsidR="005D3835" w:rsidRPr="00CF163C" w14:paraId="15FC6F37" w14:textId="77777777" w:rsidTr="005D3835">
        <w:trPr>
          <w:cantSplit/>
          <w:trHeight w:val="20"/>
        </w:trPr>
        <w:tc>
          <w:tcPr>
            <w:tcW w:w="261" w:type="pct"/>
            <w:vAlign w:val="center"/>
          </w:tcPr>
          <w:p w14:paraId="033A4989" w14:textId="77777777" w:rsidR="005D3835" w:rsidRPr="00CF163C" w:rsidRDefault="005D3835" w:rsidP="009F2943">
            <w:pPr>
              <w:jc w:val="center"/>
              <w:rPr>
                <w:b/>
              </w:rPr>
            </w:pPr>
            <w:r w:rsidRPr="00CF163C">
              <w:rPr>
                <w:b/>
              </w:rPr>
              <w:t>1</w:t>
            </w:r>
          </w:p>
        </w:tc>
        <w:tc>
          <w:tcPr>
            <w:tcW w:w="1269" w:type="pct"/>
            <w:vAlign w:val="center"/>
          </w:tcPr>
          <w:p w14:paraId="6E23BE5F" w14:textId="77777777" w:rsidR="005D3835" w:rsidRPr="00CF163C" w:rsidRDefault="005D3835" w:rsidP="005D3835">
            <w:pPr>
              <w:ind w:left="-43"/>
              <w:jc w:val="both"/>
              <w:rPr>
                <w:sz w:val="24"/>
                <w:szCs w:val="24"/>
              </w:rPr>
            </w:pPr>
            <w:r w:rsidRPr="005D3835">
              <w:rPr>
                <w:sz w:val="18"/>
                <w:szCs w:val="22"/>
              </w:rPr>
              <w:t>co najmniej jedn</w:t>
            </w:r>
            <w:r>
              <w:rPr>
                <w:sz w:val="18"/>
                <w:szCs w:val="22"/>
              </w:rPr>
              <w:t>a</w:t>
            </w:r>
            <w:r w:rsidRPr="005D3835">
              <w:rPr>
                <w:sz w:val="18"/>
                <w:szCs w:val="22"/>
              </w:rPr>
              <w:t xml:space="preserve"> osob</w:t>
            </w:r>
            <w:r>
              <w:rPr>
                <w:sz w:val="18"/>
                <w:szCs w:val="22"/>
              </w:rPr>
              <w:t>a</w:t>
            </w:r>
            <w:r w:rsidRPr="005D3835">
              <w:rPr>
                <w:sz w:val="18"/>
                <w:szCs w:val="22"/>
              </w:rPr>
              <w:t xml:space="preserve"> posiadającą uprawnienia budowlane bez ograniczeń do kierowania robotami budowlanymi zgodnie z Ustawą Prawo budowlane wraz z aktualnym zaświadczeniem o przynależności  do Polskiej Izby Inżynierów Budownictwa</w:t>
            </w:r>
            <w:r w:rsidRPr="00CF163C">
              <w:rPr>
                <w:sz w:val="18"/>
                <w:szCs w:val="22"/>
              </w:rPr>
              <w:t xml:space="preserve"> zgodnie z częścią V ust. 4 pkt 2) lit b) SWZ</w:t>
            </w:r>
          </w:p>
        </w:tc>
        <w:tc>
          <w:tcPr>
            <w:tcW w:w="1107" w:type="pct"/>
            <w:vAlign w:val="center"/>
          </w:tcPr>
          <w:p w14:paraId="6C4B25CB" w14:textId="77777777" w:rsidR="005D3835" w:rsidRPr="00CF163C" w:rsidRDefault="005D3835" w:rsidP="009F2943">
            <w:pPr>
              <w:jc w:val="center"/>
              <w:rPr>
                <w:b/>
                <w:bCs/>
                <w:sz w:val="24"/>
                <w:szCs w:val="24"/>
              </w:rPr>
            </w:pPr>
          </w:p>
        </w:tc>
        <w:tc>
          <w:tcPr>
            <w:tcW w:w="1313" w:type="pct"/>
            <w:vAlign w:val="center"/>
          </w:tcPr>
          <w:p w14:paraId="19F5C114" w14:textId="77777777" w:rsidR="005D3835" w:rsidRPr="00CF163C" w:rsidRDefault="005D3835" w:rsidP="009F2943">
            <w:pPr>
              <w:jc w:val="center"/>
              <w:rPr>
                <w:sz w:val="24"/>
                <w:szCs w:val="24"/>
              </w:rPr>
            </w:pPr>
          </w:p>
        </w:tc>
        <w:tc>
          <w:tcPr>
            <w:tcW w:w="1050" w:type="pct"/>
            <w:vAlign w:val="center"/>
          </w:tcPr>
          <w:p w14:paraId="03FCD823" w14:textId="77777777" w:rsidR="005D3835" w:rsidRPr="00CF163C" w:rsidRDefault="005D3835" w:rsidP="009F2943">
            <w:pPr>
              <w:jc w:val="center"/>
              <w:rPr>
                <w:sz w:val="24"/>
                <w:szCs w:val="24"/>
              </w:rPr>
            </w:pPr>
          </w:p>
        </w:tc>
      </w:tr>
    </w:tbl>
    <w:p w14:paraId="104342D0" w14:textId="77777777" w:rsidR="000820CC" w:rsidRPr="00E66F78" w:rsidRDefault="000820CC" w:rsidP="000820CC">
      <w:pPr>
        <w:tabs>
          <w:tab w:val="left" w:pos="851"/>
        </w:tabs>
        <w:jc w:val="center"/>
        <w:rPr>
          <w:sz w:val="24"/>
          <w:szCs w:val="24"/>
        </w:rPr>
      </w:pPr>
    </w:p>
    <w:p w14:paraId="7F66D104" w14:textId="77777777" w:rsidR="000820CC" w:rsidRPr="00555424" w:rsidRDefault="000820CC" w:rsidP="000820CC">
      <w:pPr>
        <w:tabs>
          <w:tab w:val="left" w:pos="851"/>
        </w:tabs>
        <w:rPr>
          <w:b/>
          <w:bCs/>
        </w:rPr>
      </w:pPr>
      <w:r w:rsidRPr="00555424">
        <w:rPr>
          <w:b/>
          <w:bCs/>
        </w:rPr>
        <w:t xml:space="preserve">Uwaga: </w:t>
      </w:r>
    </w:p>
    <w:p w14:paraId="266D9425" w14:textId="77777777" w:rsidR="000820CC" w:rsidRPr="00555424" w:rsidRDefault="000820CC" w:rsidP="00B75B8B">
      <w:pPr>
        <w:numPr>
          <w:ilvl w:val="0"/>
          <w:numId w:val="30"/>
        </w:numPr>
        <w:ind w:left="284" w:hanging="284"/>
        <w:jc w:val="both"/>
        <w:rPr>
          <w:bCs/>
          <w:i/>
          <w:iCs/>
          <w:lang w:eastAsia="zh-CN"/>
        </w:rPr>
      </w:pPr>
      <w:r w:rsidRPr="00555424">
        <w:rPr>
          <w:i/>
          <w:iCs/>
          <w:lang w:eastAsia="zh-CN"/>
        </w:rPr>
        <w:t xml:space="preserve">W przypadku, gdy wykazano </w:t>
      </w:r>
      <w:r w:rsidR="004F16B3">
        <w:rPr>
          <w:i/>
          <w:iCs/>
          <w:lang w:eastAsia="zh-CN"/>
        </w:rPr>
        <w:t>zasób</w:t>
      </w:r>
      <w:r w:rsidRPr="00555424">
        <w:rPr>
          <w:i/>
          <w:iCs/>
          <w:lang w:eastAsia="zh-CN"/>
        </w:rPr>
        <w:t xml:space="preserv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w szczególności dołączając w tym celu do oferty zobowiązanie tych podmiotów do oddania mu do dyspozycji niezbędnych zasobów na okres korzystania z nich przy wykonaniu zamówienia.</w:t>
      </w:r>
    </w:p>
    <w:p w14:paraId="54D91580" w14:textId="77777777" w:rsidR="000820CC" w:rsidRPr="00E66F78" w:rsidRDefault="000820CC" w:rsidP="00B75B8B">
      <w:pPr>
        <w:numPr>
          <w:ilvl w:val="0"/>
          <w:numId w:val="30"/>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837595">
        <w:rPr>
          <w:i/>
          <w:iCs/>
        </w:rPr>
        <w:t>.</w:t>
      </w:r>
    </w:p>
    <w:p w14:paraId="271AA2F9" w14:textId="77777777" w:rsidR="000820CC" w:rsidRPr="00555424" w:rsidRDefault="000820CC" w:rsidP="000820CC">
      <w:pPr>
        <w:ind w:left="284"/>
        <w:jc w:val="both"/>
        <w:rPr>
          <w:bCs/>
          <w:i/>
          <w:iCs/>
          <w:lang w:eastAsia="zh-CN"/>
        </w:rPr>
      </w:pPr>
    </w:p>
    <w:p w14:paraId="43EAEB45" w14:textId="77777777" w:rsidR="00160015" w:rsidRDefault="00160015" w:rsidP="00160015">
      <w:pPr>
        <w:pStyle w:val="Nagwek1"/>
        <w:sectPr w:rsidR="00160015" w:rsidSect="00804983">
          <w:pgSz w:w="11907" w:h="16840" w:code="9"/>
          <w:pgMar w:top="1417" w:right="1134" w:bottom="1417" w:left="1417" w:header="709" w:footer="176" w:gutter="0"/>
          <w:cols w:space="708"/>
          <w:docGrid w:linePitch="360"/>
        </w:sectPr>
      </w:pPr>
    </w:p>
    <w:p w14:paraId="2650947A" w14:textId="77777777" w:rsidR="00160015" w:rsidRPr="007A4EE6" w:rsidRDefault="00160015" w:rsidP="000F6329">
      <w:pPr>
        <w:jc w:val="both"/>
        <w:rPr>
          <w:rFonts w:eastAsiaTheme="majorEastAsia"/>
          <w:b/>
          <w:bCs/>
          <w:color w:val="2F5496" w:themeColor="accent1" w:themeShade="BF"/>
          <w:spacing w:val="20"/>
          <w:sz w:val="28"/>
          <w:szCs w:val="28"/>
        </w:rPr>
      </w:pPr>
      <w:bookmarkStart w:id="111" w:name="_Toc67292122"/>
      <w:bookmarkStart w:id="112" w:name="_Hlk67825024"/>
      <w:bookmarkEnd w:id="110"/>
      <w:r w:rsidRPr="007A4EE6">
        <w:rPr>
          <w:rFonts w:eastAsiaTheme="majorEastAsia"/>
          <w:b/>
          <w:bCs/>
          <w:color w:val="2F5496" w:themeColor="accent1" w:themeShade="BF"/>
          <w:spacing w:val="20"/>
          <w:sz w:val="28"/>
          <w:szCs w:val="28"/>
        </w:rPr>
        <w:lastRenderedPageBreak/>
        <w:t>Załącznik nr 5 do SWZ – Istotne postanowienia umowy</w:t>
      </w:r>
      <w:bookmarkEnd w:id="111"/>
    </w:p>
    <w:p w14:paraId="7C5CE110" w14:textId="77777777" w:rsidR="00683A07" w:rsidRPr="00F746F7" w:rsidRDefault="00683A07" w:rsidP="00683A07">
      <w:pPr>
        <w:tabs>
          <w:tab w:val="left" w:pos="426"/>
        </w:tabs>
        <w:spacing w:before="120"/>
        <w:rPr>
          <w:b/>
          <w:sz w:val="24"/>
          <w:szCs w:val="22"/>
        </w:rPr>
      </w:pPr>
      <w:bookmarkStart w:id="113" w:name="_Hlk67825298"/>
      <w:bookmarkEnd w:id="112"/>
      <w:r w:rsidRPr="00F746F7">
        <w:rPr>
          <w:b/>
          <w:sz w:val="24"/>
          <w:szCs w:val="22"/>
        </w:rPr>
        <w:t xml:space="preserve">Nr </w:t>
      </w:r>
      <w:r w:rsidRPr="00190729">
        <w:rPr>
          <w:b/>
          <w:sz w:val="24"/>
          <w:szCs w:val="22"/>
        </w:rPr>
        <w:t>LRU: ……………………..</w:t>
      </w:r>
      <w:r w:rsidRPr="00F746F7">
        <w:rPr>
          <w:b/>
          <w:sz w:val="24"/>
          <w:szCs w:val="22"/>
        </w:rPr>
        <w:t xml:space="preserve"> </w:t>
      </w:r>
    </w:p>
    <w:p w14:paraId="12330D5D" w14:textId="77777777" w:rsidR="00683A07" w:rsidRDefault="00683A07" w:rsidP="00683A07">
      <w:pPr>
        <w:spacing w:before="120"/>
        <w:jc w:val="center"/>
        <w:rPr>
          <w:b/>
          <w:bCs/>
          <w:sz w:val="32"/>
          <w:szCs w:val="32"/>
        </w:rPr>
      </w:pPr>
      <w:r w:rsidRPr="005E6357">
        <w:rPr>
          <w:b/>
          <w:bCs/>
          <w:sz w:val="32"/>
          <w:szCs w:val="32"/>
        </w:rPr>
        <w:t>Istotne postanowienia umowy</w:t>
      </w:r>
    </w:p>
    <w:p w14:paraId="4B9467A6" w14:textId="77777777" w:rsidR="00683A07" w:rsidRDefault="00683A07" w:rsidP="00683A07">
      <w:pPr>
        <w:pStyle w:val="Zwykytekst"/>
        <w:jc w:val="both"/>
        <w:rPr>
          <w:rFonts w:ascii="Times New Roman" w:hAnsi="Times New Roman" w:cs="Times New Roman"/>
          <w:color w:val="FF0000"/>
          <w:sz w:val="22"/>
          <w:szCs w:val="22"/>
        </w:rPr>
      </w:pPr>
    </w:p>
    <w:p w14:paraId="1759345B" w14:textId="77777777" w:rsidR="00683A07" w:rsidRPr="00F746F7" w:rsidRDefault="00683A07" w:rsidP="000606C5">
      <w:pPr>
        <w:pStyle w:val="Zwykytekst"/>
        <w:numPr>
          <w:ilvl w:val="0"/>
          <w:numId w:val="54"/>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543A53DC" w14:textId="77777777" w:rsidR="00683A07" w:rsidRDefault="00683A07" w:rsidP="000606C5">
      <w:pPr>
        <w:pStyle w:val="Zwykytekst"/>
        <w:numPr>
          <w:ilvl w:val="0"/>
          <w:numId w:val="54"/>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5CAFFFBA" w14:textId="77777777" w:rsidR="0084190B" w:rsidRPr="0084190B" w:rsidRDefault="0084190B" w:rsidP="0084190B">
      <w:pPr>
        <w:jc w:val="both"/>
        <w:rPr>
          <w:i/>
          <w:iCs/>
          <w:color w:val="0070C0"/>
          <w:sz w:val="22"/>
          <w:szCs w:val="22"/>
        </w:rPr>
      </w:pPr>
      <w:r w:rsidRPr="0084190B">
        <w:rPr>
          <w:i/>
          <w:iCs/>
          <w:color w:val="0070C0"/>
          <w:sz w:val="22"/>
          <w:szCs w:val="22"/>
        </w:rPr>
        <w:t>(w przypadku wersji elektronicznej)</w:t>
      </w:r>
    </w:p>
    <w:p w14:paraId="66F2767B" w14:textId="77777777" w:rsidR="0084190B" w:rsidRPr="0084190B" w:rsidRDefault="0084190B" w:rsidP="0084190B">
      <w:pPr>
        <w:pStyle w:val="Akapitzlist"/>
        <w:jc w:val="both"/>
        <w:rPr>
          <w:b/>
          <w:bCs/>
          <w:color w:val="FF0000"/>
          <w:sz w:val="22"/>
          <w:szCs w:val="22"/>
        </w:rPr>
      </w:pPr>
    </w:p>
    <w:p w14:paraId="7EB84CCF" w14:textId="77777777" w:rsidR="0084190B" w:rsidRPr="00131551" w:rsidRDefault="0084190B" w:rsidP="0084190B">
      <w:pPr>
        <w:pStyle w:val="Akapitzlist"/>
        <w:jc w:val="both"/>
        <w:rPr>
          <w:b/>
          <w:bCs/>
          <w:color w:val="0070C0"/>
          <w:sz w:val="22"/>
          <w:szCs w:val="22"/>
        </w:rPr>
      </w:pPr>
      <w:r w:rsidRPr="00131551">
        <w:rPr>
          <w:b/>
          <w:bCs/>
          <w:color w:val="0070C0"/>
          <w:sz w:val="22"/>
          <w:szCs w:val="22"/>
        </w:rPr>
        <w:t>lub</w:t>
      </w:r>
    </w:p>
    <w:p w14:paraId="7F679243" w14:textId="77777777" w:rsidR="0084190B" w:rsidRPr="0084190B" w:rsidRDefault="0084190B" w:rsidP="0084190B">
      <w:pPr>
        <w:pStyle w:val="Akapitzlist"/>
        <w:jc w:val="both"/>
        <w:rPr>
          <w:b/>
          <w:bCs/>
          <w:sz w:val="22"/>
          <w:szCs w:val="22"/>
        </w:rPr>
      </w:pPr>
    </w:p>
    <w:p w14:paraId="4363184A" w14:textId="77777777" w:rsidR="0084190B" w:rsidRPr="0084190B" w:rsidRDefault="0084190B" w:rsidP="0084190B">
      <w:pPr>
        <w:jc w:val="both"/>
        <w:rPr>
          <w:sz w:val="22"/>
          <w:szCs w:val="22"/>
        </w:rPr>
      </w:pPr>
      <w:r w:rsidRPr="0084190B">
        <w:rPr>
          <w:sz w:val="22"/>
          <w:szCs w:val="22"/>
        </w:rPr>
        <w:t>Umowa została zawarta w dniu ……….  w ……………….</w:t>
      </w:r>
    </w:p>
    <w:p w14:paraId="4BA7A3C7" w14:textId="77777777" w:rsidR="0084190B" w:rsidRPr="0084190B" w:rsidRDefault="0084190B" w:rsidP="0084190B">
      <w:pPr>
        <w:jc w:val="both"/>
        <w:rPr>
          <w:i/>
          <w:iCs/>
          <w:color w:val="0070C0"/>
          <w:sz w:val="22"/>
          <w:szCs w:val="22"/>
        </w:rPr>
      </w:pPr>
      <w:r w:rsidRPr="0084190B">
        <w:rPr>
          <w:i/>
          <w:iCs/>
          <w:color w:val="0070C0"/>
          <w:sz w:val="22"/>
          <w:szCs w:val="22"/>
        </w:rPr>
        <w:t>(w przypadku wersji papierowej)</w:t>
      </w:r>
    </w:p>
    <w:p w14:paraId="7942DB69" w14:textId="77777777" w:rsidR="0084190B" w:rsidRPr="00F746F7" w:rsidRDefault="0084190B" w:rsidP="0084190B">
      <w:pPr>
        <w:pStyle w:val="Zwykytekst"/>
        <w:ind w:left="426"/>
        <w:rPr>
          <w:rFonts w:ascii="Times New Roman" w:hAnsi="Times New Roman" w:cs="Times New Roman"/>
          <w:sz w:val="22"/>
          <w:szCs w:val="22"/>
        </w:rPr>
      </w:pPr>
    </w:p>
    <w:p w14:paraId="14E84E59" w14:textId="77777777" w:rsidR="00683A07" w:rsidRPr="005801CC" w:rsidRDefault="00683A07" w:rsidP="00683A07">
      <w:pPr>
        <w:jc w:val="both"/>
        <w:rPr>
          <w:b/>
          <w:bCs/>
          <w:color w:val="FF0000"/>
          <w:sz w:val="22"/>
          <w:szCs w:val="22"/>
        </w:rPr>
      </w:pPr>
    </w:p>
    <w:p w14:paraId="2F1261E8" w14:textId="77777777" w:rsidR="00683A07" w:rsidRPr="00F62CF0" w:rsidRDefault="00683A07" w:rsidP="00683A07">
      <w:pPr>
        <w:jc w:val="both"/>
        <w:rPr>
          <w:b/>
          <w:bCs/>
          <w:sz w:val="22"/>
          <w:szCs w:val="22"/>
        </w:rPr>
      </w:pPr>
      <w:bookmarkStart w:id="114"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6F42D63F" w14:textId="77777777"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Oddział ……………………..,</w:t>
      </w:r>
      <w:r w:rsidRPr="00F62CF0">
        <w:rPr>
          <w:sz w:val="22"/>
          <w:szCs w:val="22"/>
        </w:rPr>
        <w:t xml:space="preserve"> adres: ……………………, ul. ……………………..,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72222E56"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A33BF6" w:rsidRPr="00A33BF6" w14:paraId="75DB3DF8" w14:textId="77777777" w:rsidTr="00A33BF6">
        <w:trPr>
          <w:trHeight w:val="20"/>
        </w:trPr>
        <w:tc>
          <w:tcPr>
            <w:tcW w:w="5000" w:type="pct"/>
            <w:gridSpan w:val="4"/>
            <w:shd w:val="clear" w:color="auto" w:fill="BFBFBF" w:themeFill="background1" w:themeFillShade="BF"/>
            <w:vAlign w:val="center"/>
          </w:tcPr>
          <w:p w14:paraId="24589866"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3DA713A5" w14:textId="77777777" w:rsidTr="003C5C1A">
        <w:trPr>
          <w:trHeight w:val="557"/>
        </w:trPr>
        <w:tc>
          <w:tcPr>
            <w:tcW w:w="2499" w:type="pct"/>
            <w:gridSpan w:val="2"/>
            <w:vAlign w:val="center"/>
          </w:tcPr>
          <w:p w14:paraId="76E546C8" w14:textId="77777777" w:rsidR="00A76477" w:rsidRPr="00A33BF6" w:rsidRDefault="00A76477" w:rsidP="003C5C1A">
            <w:pPr>
              <w:widowControl w:val="0"/>
              <w:jc w:val="center"/>
              <w:rPr>
                <w:sz w:val="18"/>
                <w:szCs w:val="18"/>
              </w:rPr>
            </w:pPr>
          </w:p>
          <w:p w14:paraId="54D951E1" w14:textId="77777777" w:rsidR="00A76477" w:rsidRPr="00A33BF6" w:rsidRDefault="00A76477" w:rsidP="003C5C1A">
            <w:pPr>
              <w:widowControl w:val="0"/>
              <w:jc w:val="center"/>
              <w:rPr>
                <w:sz w:val="18"/>
                <w:szCs w:val="18"/>
              </w:rPr>
            </w:pPr>
          </w:p>
          <w:p w14:paraId="3026FBE2" w14:textId="77777777" w:rsidR="00A76477" w:rsidRPr="00A33BF6" w:rsidRDefault="00A76477" w:rsidP="003C5C1A">
            <w:pPr>
              <w:widowControl w:val="0"/>
              <w:jc w:val="center"/>
              <w:rPr>
                <w:sz w:val="18"/>
                <w:szCs w:val="18"/>
              </w:rPr>
            </w:pPr>
          </w:p>
          <w:p w14:paraId="6299CA17" w14:textId="77777777" w:rsidR="00A76477" w:rsidRPr="00A33BF6" w:rsidRDefault="00A76477" w:rsidP="003C5C1A">
            <w:pPr>
              <w:widowControl w:val="0"/>
              <w:jc w:val="center"/>
              <w:rPr>
                <w:sz w:val="18"/>
                <w:szCs w:val="18"/>
              </w:rPr>
            </w:pPr>
          </w:p>
          <w:p w14:paraId="40EACF03" w14:textId="77777777" w:rsidR="00A76477" w:rsidRPr="00A33BF6" w:rsidRDefault="00A76477" w:rsidP="003C5C1A">
            <w:pPr>
              <w:widowControl w:val="0"/>
              <w:jc w:val="center"/>
              <w:rPr>
                <w:sz w:val="18"/>
                <w:szCs w:val="18"/>
              </w:rPr>
            </w:pPr>
          </w:p>
          <w:p w14:paraId="0B148D32"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2E79683E" w14:textId="77777777" w:rsidR="00A76477" w:rsidRPr="00A33BF6" w:rsidRDefault="00A76477" w:rsidP="003C5C1A">
            <w:pPr>
              <w:widowControl w:val="0"/>
              <w:jc w:val="center"/>
              <w:rPr>
                <w:sz w:val="18"/>
                <w:szCs w:val="18"/>
              </w:rPr>
            </w:pPr>
          </w:p>
          <w:p w14:paraId="02A0EB64" w14:textId="77777777" w:rsidR="00A76477" w:rsidRPr="00A33BF6" w:rsidRDefault="00A76477" w:rsidP="003C5C1A">
            <w:pPr>
              <w:widowControl w:val="0"/>
              <w:jc w:val="center"/>
              <w:rPr>
                <w:sz w:val="18"/>
                <w:szCs w:val="18"/>
              </w:rPr>
            </w:pPr>
          </w:p>
          <w:p w14:paraId="72731F23" w14:textId="77777777" w:rsidR="00A76477" w:rsidRPr="00A33BF6" w:rsidRDefault="00A76477" w:rsidP="003C5C1A">
            <w:pPr>
              <w:widowControl w:val="0"/>
              <w:jc w:val="center"/>
              <w:rPr>
                <w:sz w:val="18"/>
                <w:szCs w:val="18"/>
              </w:rPr>
            </w:pPr>
          </w:p>
          <w:p w14:paraId="457E6A51" w14:textId="77777777" w:rsidR="00A76477" w:rsidRPr="00A33BF6" w:rsidRDefault="00A76477" w:rsidP="003C5C1A">
            <w:pPr>
              <w:widowControl w:val="0"/>
              <w:jc w:val="center"/>
              <w:rPr>
                <w:sz w:val="18"/>
                <w:szCs w:val="18"/>
              </w:rPr>
            </w:pPr>
          </w:p>
          <w:p w14:paraId="1DC185DC" w14:textId="77777777" w:rsidR="00A76477" w:rsidRPr="00A33BF6" w:rsidRDefault="00A76477" w:rsidP="003C5C1A">
            <w:pPr>
              <w:widowControl w:val="0"/>
              <w:jc w:val="center"/>
              <w:rPr>
                <w:sz w:val="18"/>
                <w:szCs w:val="18"/>
              </w:rPr>
            </w:pPr>
          </w:p>
          <w:p w14:paraId="243919FF"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1F3D002F" w14:textId="77777777" w:rsidTr="00A33BF6">
        <w:trPr>
          <w:trHeight w:val="564"/>
        </w:trPr>
        <w:tc>
          <w:tcPr>
            <w:tcW w:w="1250" w:type="pct"/>
            <w:shd w:val="clear" w:color="auto" w:fill="BFBFBF" w:themeFill="background1" w:themeFillShade="BF"/>
            <w:vAlign w:val="center"/>
          </w:tcPr>
          <w:p w14:paraId="4DA969C5"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774B99AF"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A53B6BA"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6895C3A0"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547ECAF5"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388E16B4" w14:textId="77777777" w:rsidTr="003C5C1A">
        <w:trPr>
          <w:trHeight w:val="564"/>
        </w:trPr>
        <w:tc>
          <w:tcPr>
            <w:tcW w:w="1250" w:type="pct"/>
            <w:vAlign w:val="center"/>
          </w:tcPr>
          <w:p w14:paraId="023CC320" w14:textId="77777777" w:rsidR="00A76477" w:rsidRPr="00A33BF6" w:rsidRDefault="00A76477" w:rsidP="003C5C1A">
            <w:pPr>
              <w:widowControl w:val="0"/>
              <w:jc w:val="center"/>
              <w:rPr>
                <w:sz w:val="18"/>
                <w:szCs w:val="18"/>
              </w:rPr>
            </w:pPr>
          </w:p>
          <w:p w14:paraId="70165101" w14:textId="77777777" w:rsidR="00A76477" w:rsidRPr="00A33BF6" w:rsidRDefault="00A76477" w:rsidP="003C5C1A">
            <w:pPr>
              <w:widowControl w:val="0"/>
              <w:jc w:val="center"/>
              <w:rPr>
                <w:sz w:val="18"/>
                <w:szCs w:val="18"/>
              </w:rPr>
            </w:pPr>
          </w:p>
          <w:p w14:paraId="232E7DEA" w14:textId="77777777" w:rsidR="00A76477" w:rsidRPr="00A33BF6" w:rsidRDefault="00A76477" w:rsidP="003C5C1A">
            <w:pPr>
              <w:widowControl w:val="0"/>
              <w:jc w:val="center"/>
              <w:rPr>
                <w:sz w:val="18"/>
                <w:szCs w:val="18"/>
              </w:rPr>
            </w:pPr>
          </w:p>
          <w:p w14:paraId="49A14FCD" w14:textId="77777777" w:rsidR="00A76477" w:rsidRPr="00A33BF6" w:rsidRDefault="00A76477" w:rsidP="003C5C1A">
            <w:pPr>
              <w:widowControl w:val="0"/>
              <w:jc w:val="center"/>
              <w:rPr>
                <w:sz w:val="18"/>
                <w:szCs w:val="18"/>
              </w:rPr>
            </w:pPr>
          </w:p>
          <w:p w14:paraId="4C7F447D" w14:textId="77777777" w:rsidR="00A76477" w:rsidRPr="00A33BF6" w:rsidRDefault="00A76477" w:rsidP="003C5C1A">
            <w:pPr>
              <w:widowControl w:val="0"/>
              <w:jc w:val="center"/>
              <w:rPr>
                <w:sz w:val="18"/>
                <w:szCs w:val="18"/>
              </w:rPr>
            </w:pPr>
          </w:p>
          <w:p w14:paraId="49734128" w14:textId="77777777" w:rsidR="00A76477" w:rsidRPr="00A33BF6" w:rsidRDefault="00A76477" w:rsidP="003C5C1A">
            <w:pPr>
              <w:ind w:left="22"/>
              <w:jc w:val="center"/>
              <w:rPr>
                <w:sz w:val="18"/>
                <w:szCs w:val="18"/>
              </w:rPr>
            </w:pPr>
          </w:p>
        </w:tc>
        <w:tc>
          <w:tcPr>
            <w:tcW w:w="1250" w:type="pct"/>
            <w:vAlign w:val="center"/>
          </w:tcPr>
          <w:p w14:paraId="65977BE3" w14:textId="77777777" w:rsidR="00A76477" w:rsidRPr="00A33BF6" w:rsidRDefault="00A76477" w:rsidP="003C5C1A">
            <w:pPr>
              <w:widowControl w:val="0"/>
              <w:jc w:val="center"/>
              <w:rPr>
                <w:sz w:val="18"/>
                <w:szCs w:val="18"/>
              </w:rPr>
            </w:pPr>
          </w:p>
          <w:p w14:paraId="7F78A3EE" w14:textId="77777777" w:rsidR="00A76477" w:rsidRPr="00A33BF6" w:rsidRDefault="00A76477" w:rsidP="003C5C1A">
            <w:pPr>
              <w:widowControl w:val="0"/>
              <w:jc w:val="center"/>
              <w:rPr>
                <w:sz w:val="18"/>
                <w:szCs w:val="18"/>
              </w:rPr>
            </w:pPr>
          </w:p>
          <w:p w14:paraId="5235D3F3" w14:textId="77777777" w:rsidR="00A76477" w:rsidRPr="00A33BF6" w:rsidRDefault="00A76477" w:rsidP="003C5C1A">
            <w:pPr>
              <w:widowControl w:val="0"/>
              <w:jc w:val="center"/>
              <w:rPr>
                <w:sz w:val="18"/>
                <w:szCs w:val="18"/>
              </w:rPr>
            </w:pPr>
          </w:p>
          <w:p w14:paraId="76110018" w14:textId="77777777" w:rsidR="00A76477" w:rsidRPr="00A33BF6" w:rsidRDefault="00A76477" w:rsidP="003C5C1A">
            <w:pPr>
              <w:widowControl w:val="0"/>
              <w:jc w:val="center"/>
              <w:rPr>
                <w:sz w:val="18"/>
                <w:szCs w:val="18"/>
              </w:rPr>
            </w:pPr>
          </w:p>
          <w:p w14:paraId="053D8B5D" w14:textId="77777777" w:rsidR="00A76477" w:rsidRPr="00A33BF6" w:rsidRDefault="00A76477" w:rsidP="003C5C1A">
            <w:pPr>
              <w:widowControl w:val="0"/>
              <w:jc w:val="center"/>
              <w:rPr>
                <w:sz w:val="18"/>
                <w:szCs w:val="18"/>
              </w:rPr>
            </w:pPr>
          </w:p>
          <w:p w14:paraId="25181EF7" w14:textId="77777777" w:rsidR="00A76477" w:rsidRPr="00A33BF6" w:rsidRDefault="00A76477" w:rsidP="003C5C1A">
            <w:pPr>
              <w:widowControl w:val="0"/>
              <w:ind w:left="34" w:hanging="34"/>
              <w:jc w:val="center"/>
              <w:rPr>
                <w:sz w:val="18"/>
                <w:szCs w:val="18"/>
              </w:rPr>
            </w:pPr>
          </w:p>
        </w:tc>
        <w:tc>
          <w:tcPr>
            <w:tcW w:w="1250" w:type="pct"/>
            <w:vAlign w:val="center"/>
          </w:tcPr>
          <w:p w14:paraId="2968BBB4" w14:textId="77777777" w:rsidR="00A76477" w:rsidRPr="00A33BF6" w:rsidRDefault="00A76477" w:rsidP="003C5C1A">
            <w:pPr>
              <w:widowControl w:val="0"/>
              <w:jc w:val="center"/>
              <w:rPr>
                <w:sz w:val="18"/>
                <w:szCs w:val="18"/>
              </w:rPr>
            </w:pPr>
          </w:p>
          <w:p w14:paraId="31F5B74B" w14:textId="77777777" w:rsidR="00A76477" w:rsidRPr="00A33BF6" w:rsidRDefault="00A76477" w:rsidP="003C5C1A">
            <w:pPr>
              <w:widowControl w:val="0"/>
              <w:jc w:val="center"/>
              <w:rPr>
                <w:sz w:val="18"/>
                <w:szCs w:val="18"/>
              </w:rPr>
            </w:pPr>
          </w:p>
          <w:p w14:paraId="3A8575FD" w14:textId="77777777" w:rsidR="00A76477" w:rsidRPr="00A33BF6" w:rsidRDefault="00A76477" w:rsidP="003C5C1A">
            <w:pPr>
              <w:widowControl w:val="0"/>
              <w:jc w:val="center"/>
              <w:rPr>
                <w:sz w:val="18"/>
                <w:szCs w:val="18"/>
              </w:rPr>
            </w:pPr>
          </w:p>
          <w:p w14:paraId="2D0C382A" w14:textId="77777777" w:rsidR="00A76477" w:rsidRPr="00A33BF6" w:rsidRDefault="00A76477" w:rsidP="003C5C1A">
            <w:pPr>
              <w:widowControl w:val="0"/>
              <w:jc w:val="center"/>
              <w:rPr>
                <w:sz w:val="18"/>
                <w:szCs w:val="18"/>
              </w:rPr>
            </w:pPr>
          </w:p>
          <w:p w14:paraId="48D36126" w14:textId="77777777" w:rsidR="00A76477" w:rsidRPr="00A33BF6" w:rsidRDefault="00A76477" w:rsidP="003C5C1A">
            <w:pPr>
              <w:widowControl w:val="0"/>
              <w:jc w:val="center"/>
              <w:rPr>
                <w:sz w:val="18"/>
                <w:szCs w:val="18"/>
              </w:rPr>
            </w:pPr>
          </w:p>
          <w:p w14:paraId="7042C9FD" w14:textId="77777777" w:rsidR="00A76477" w:rsidRPr="00A33BF6" w:rsidRDefault="00A76477" w:rsidP="003C5C1A">
            <w:pPr>
              <w:widowControl w:val="0"/>
              <w:jc w:val="center"/>
              <w:rPr>
                <w:sz w:val="18"/>
                <w:szCs w:val="18"/>
              </w:rPr>
            </w:pPr>
          </w:p>
        </w:tc>
        <w:tc>
          <w:tcPr>
            <w:tcW w:w="1250" w:type="pct"/>
            <w:vAlign w:val="center"/>
          </w:tcPr>
          <w:p w14:paraId="4D4BF149" w14:textId="77777777" w:rsidR="00A76477" w:rsidRPr="00A33BF6" w:rsidRDefault="00A76477" w:rsidP="003C5C1A">
            <w:pPr>
              <w:widowControl w:val="0"/>
              <w:jc w:val="center"/>
              <w:rPr>
                <w:sz w:val="18"/>
                <w:szCs w:val="18"/>
              </w:rPr>
            </w:pPr>
          </w:p>
          <w:p w14:paraId="75745974" w14:textId="77777777" w:rsidR="00A76477" w:rsidRPr="00A33BF6" w:rsidRDefault="00A76477" w:rsidP="003C5C1A">
            <w:pPr>
              <w:widowControl w:val="0"/>
              <w:jc w:val="center"/>
              <w:rPr>
                <w:sz w:val="18"/>
                <w:szCs w:val="18"/>
              </w:rPr>
            </w:pPr>
          </w:p>
          <w:p w14:paraId="0B98B27A" w14:textId="77777777" w:rsidR="00A76477" w:rsidRPr="00A33BF6" w:rsidRDefault="00A76477" w:rsidP="003C5C1A">
            <w:pPr>
              <w:widowControl w:val="0"/>
              <w:jc w:val="center"/>
              <w:rPr>
                <w:sz w:val="18"/>
                <w:szCs w:val="18"/>
              </w:rPr>
            </w:pPr>
          </w:p>
          <w:p w14:paraId="7C03A531" w14:textId="77777777" w:rsidR="00A76477" w:rsidRPr="00A33BF6" w:rsidRDefault="00A76477" w:rsidP="003C5C1A">
            <w:pPr>
              <w:widowControl w:val="0"/>
              <w:jc w:val="center"/>
              <w:rPr>
                <w:sz w:val="18"/>
                <w:szCs w:val="18"/>
              </w:rPr>
            </w:pPr>
          </w:p>
          <w:p w14:paraId="32E555D1" w14:textId="77777777" w:rsidR="00A76477" w:rsidRPr="00A33BF6" w:rsidRDefault="00A76477" w:rsidP="003C5C1A">
            <w:pPr>
              <w:widowControl w:val="0"/>
              <w:jc w:val="center"/>
              <w:rPr>
                <w:sz w:val="18"/>
                <w:szCs w:val="18"/>
              </w:rPr>
            </w:pPr>
          </w:p>
          <w:p w14:paraId="231A0713" w14:textId="77777777" w:rsidR="00A76477" w:rsidRPr="00A33BF6" w:rsidRDefault="00A76477" w:rsidP="003C5C1A">
            <w:pPr>
              <w:widowControl w:val="0"/>
              <w:jc w:val="center"/>
              <w:rPr>
                <w:sz w:val="18"/>
                <w:szCs w:val="18"/>
              </w:rPr>
            </w:pPr>
          </w:p>
        </w:tc>
      </w:tr>
    </w:tbl>
    <w:p w14:paraId="3E09D713" w14:textId="77777777" w:rsidR="00A76477" w:rsidRDefault="00A76477" w:rsidP="00683A07">
      <w:pPr>
        <w:jc w:val="both"/>
        <w:rPr>
          <w:sz w:val="22"/>
          <w:szCs w:val="22"/>
        </w:rPr>
      </w:pPr>
    </w:p>
    <w:p w14:paraId="1A8CCC05" w14:textId="77777777" w:rsidR="00A76477" w:rsidRPr="00F62CF0" w:rsidRDefault="00A76477" w:rsidP="00683A07">
      <w:pPr>
        <w:jc w:val="both"/>
        <w:rPr>
          <w:sz w:val="22"/>
          <w:szCs w:val="22"/>
        </w:rPr>
      </w:pPr>
    </w:p>
    <w:p w14:paraId="267BA6AC" w14:textId="77777777" w:rsidR="00683A07" w:rsidRPr="00F62CF0" w:rsidRDefault="00683A07" w:rsidP="00683A07">
      <w:pPr>
        <w:jc w:val="both"/>
        <w:rPr>
          <w:sz w:val="22"/>
          <w:szCs w:val="22"/>
        </w:rPr>
      </w:pPr>
      <w:r w:rsidRPr="00F62CF0">
        <w:rPr>
          <w:sz w:val="22"/>
          <w:szCs w:val="22"/>
        </w:rPr>
        <w:t>i</w:t>
      </w:r>
    </w:p>
    <w:p w14:paraId="70B5D991" w14:textId="77777777" w:rsidR="00683A07" w:rsidRPr="00F62CF0" w:rsidRDefault="00683A07" w:rsidP="00683A07">
      <w:pPr>
        <w:jc w:val="both"/>
        <w:rPr>
          <w:sz w:val="8"/>
          <w:szCs w:val="8"/>
        </w:rPr>
      </w:pPr>
    </w:p>
    <w:p w14:paraId="0B687BA7"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425C5F67" w14:textId="77777777" w:rsidR="00683A07" w:rsidRPr="00F62CF0" w:rsidRDefault="00683A07" w:rsidP="00683A07">
      <w:pPr>
        <w:jc w:val="both"/>
        <w:rPr>
          <w:sz w:val="22"/>
          <w:szCs w:val="22"/>
        </w:rPr>
      </w:pPr>
      <w:r w:rsidRPr="00F62CF0">
        <w:rPr>
          <w:b/>
          <w:bCs/>
          <w:sz w:val="22"/>
          <w:szCs w:val="22"/>
        </w:rPr>
        <w:t>Pan/Pani</w:t>
      </w:r>
      <w:r w:rsidRPr="00F62CF0">
        <w:rPr>
          <w:sz w:val="22"/>
          <w:szCs w:val="22"/>
        </w:rPr>
        <w:t xml:space="preserve">  ……………………………………… prowadzący</w:t>
      </w:r>
      <w:r w:rsidR="008A6806" w:rsidRPr="00F62CF0">
        <w:rPr>
          <w:sz w:val="22"/>
          <w:szCs w:val="22"/>
        </w:rPr>
        <w:t>/a</w:t>
      </w:r>
      <w:r w:rsidRPr="00F62CF0">
        <w:rPr>
          <w:sz w:val="22"/>
          <w:szCs w:val="22"/>
        </w:rPr>
        <w:t xml:space="preserve"> działalność pod nazwą …………………………. z siedzibą w ……………………. ul. …………………….. , zarejestrowaną w Centralnej Ewidencji i Informacji o Działalności Gospodarczej, NIP: …….. REGON: ………….…………….,  zwany/</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reprezentowany/a przez osobę/y umocowane</w:t>
      </w:r>
    </w:p>
    <w:p w14:paraId="6CC4D2EC" w14:textId="77777777" w:rsidR="00683A07" w:rsidRPr="00F62CF0" w:rsidRDefault="00683A07" w:rsidP="00683A07">
      <w:pPr>
        <w:ind w:left="720"/>
        <w:jc w:val="both"/>
        <w:rPr>
          <w:sz w:val="22"/>
          <w:szCs w:val="22"/>
        </w:rPr>
      </w:pPr>
    </w:p>
    <w:p w14:paraId="55DCA623"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0CDE770B" w14:textId="77777777" w:rsidR="00683A07" w:rsidRPr="00F62CF0" w:rsidRDefault="00683A07" w:rsidP="00683A07">
      <w:pPr>
        <w:jc w:val="both"/>
        <w:rPr>
          <w:sz w:val="22"/>
          <w:szCs w:val="22"/>
        </w:rPr>
      </w:pPr>
      <w:r w:rsidRPr="00F62CF0">
        <w:rPr>
          <w:sz w:val="22"/>
          <w:szCs w:val="22"/>
        </w:rPr>
        <w:lastRenderedPageBreak/>
        <w:t>……………………… z siedzibą ……………. przy ul. ………………, kod pocztowy ……………., zarejestrowan</w:t>
      </w:r>
      <w:r w:rsidR="008A6806" w:rsidRPr="00F62CF0">
        <w:rPr>
          <w:sz w:val="22"/>
          <w:szCs w:val="22"/>
        </w:rPr>
        <w:t xml:space="preserve">a </w:t>
      </w:r>
      <w:r w:rsidRPr="00F62CF0">
        <w:rPr>
          <w:sz w:val="22"/>
          <w:szCs w:val="22"/>
        </w:rPr>
        <w:t xml:space="preserve">przez Sąd Rejonowy …………… w …………. pod numerem KRS ………………, wysokość kapitału zakładowego: …………… zł, REGON: …………., NIP ……………, </w:t>
      </w:r>
    </w:p>
    <w:p w14:paraId="4D898ACE" w14:textId="77777777"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309EE850" w14:textId="77777777" w:rsidR="00683A07" w:rsidRPr="00F62CF0" w:rsidRDefault="00683A07" w:rsidP="00683A07">
      <w:pPr>
        <w:ind w:left="720"/>
        <w:rPr>
          <w:sz w:val="10"/>
          <w:szCs w:val="10"/>
        </w:rPr>
      </w:pPr>
    </w:p>
    <w:p w14:paraId="5B4318FB" w14:textId="77777777" w:rsidR="00683A07" w:rsidRPr="00131551" w:rsidRDefault="00683A07" w:rsidP="00683A07">
      <w:pPr>
        <w:rPr>
          <w:color w:val="0070C0"/>
          <w:sz w:val="22"/>
          <w:szCs w:val="22"/>
        </w:rPr>
      </w:pPr>
      <w:r w:rsidRPr="00131551">
        <w:rPr>
          <w:i/>
          <w:color w:val="0070C0"/>
          <w:sz w:val="22"/>
          <w:szCs w:val="22"/>
        </w:rPr>
        <w:t>(w przypadku spółki cywilnej)</w:t>
      </w:r>
    </w:p>
    <w:p w14:paraId="38223FCF" w14:textId="77777777"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14F6ADE3" w14:textId="77777777"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56798E18" w14:textId="77777777"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  z</w:t>
      </w:r>
      <w:r w:rsidR="008A6806" w:rsidRPr="00F62CF0">
        <w:rPr>
          <w:sz w:val="22"/>
          <w:szCs w:val="22"/>
        </w:rPr>
        <w:t> </w:t>
      </w:r>
      <w:r w:rsidRPr="00F62CF0">
        <w:rPr>
          <w:sz w:val="22"/>
          <w:szCs w:val="22"/>
        </w:rPr>
        <w:t>siedzibą w ……………………………  ul………………………, NIP: ………………..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104D0424" w14:textId="77777777" w:rsidR="00683A07" w:rsidRPr="00F62CF0" w:rsidRDefault="00683A07" w:rsidP="00683A07">
      <w:pPr>
        <w:ind w:left="720"/>
        <w:jc w:val="both"/>
        <w:rPr>
          <w:sz w:val="10"/>
          <w:szCs w:val="10"/>
        </w:rPr>
      </w:pPr>
    </w:p>
    <w:p w14:paraId="75A48F40" w14:textId="77777777" w:rsidR="00683A07" w:rsidRPr="00131551" w:rsidRDefault="00683A07" w:rsidP="00683A07">
      <w:pPr>
        <w:rPr>
          <w:color w:val="0070C0"/>
          <w:sz w:val="22"/>
          <w:szCs w:val="22"/>
        </w:rPr>
      </w:pPr>
      <w:r w:rsidRPr="00131551">
        <w:rPr>
          <w:i/>
          <w:color w:val="0070C0"/>
          <w:sz w:val="22"/>
          <w:szCs w:val="22"/>
        </w:rPr>
        <w:t>(w przypadku Konsorcjum)</w:t>
      </w:r>
    </w:p>
    <w:p w14:paraId="4518709A" w14:textId="77777777" w:rsidR="00683A07" w:rsidRPr="00F62CF0" w:rsidRDefault="00683A07" w:rsidP="00683A07">
      <w:pPr>
        <w:rPr>
          <w:sz w:val="22"/>
          <w:szCs w:val="22"/>
        </w:rPr>
      </w:pPr>
      <w:r w:rsidRPr="00F62CF0">
        <w:rPr>
          <w:sz w:val="22"/>
          <w:szCs w:val="22"/>
        </w:rPr>
        <w:t>Konsorcjum firm:</w:t>
      </w:r>
    </w:p>
    <w:p w14:paraId="55A4A294" w14:textId="77777777" w:rsidR="00683A07" w:rsidRPr="00F62CF0" w:rsidRDefault="00683A07" w:rsidP="00B75B8B">
      <w:pPr>
        <w:numPr>
          <w:ilvl w:val="1"/>
          <w:numId w:val="53"/>
        </w:numPr>
        <w:tabs>
          <w:tab w:val="clear" w:pos="785"/>
        </w:tabs>
        <w:ind w:left="284" w:hanging="284"/>
        <w:jc w:val="both"/>
        <w:rPr>
          <w:sz w:val="22"/>
          <w:szCs w:val="22"/>
        </w:rPr>
      </w:pPr>
      <w:r w:rsidRPr="00F62CF0">
        <w:rPr>
          <w:b/>
          <w:sz w:val="22"/>
          <w:szCs w:val="22"/>
        </w:rPr>
        <w:t>Lider</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 (</w:t>
      </w:r>
      <w:r w:rsidRPr="00F62CF0">
        <w:rPr>
          <w:i/>
          <w:sz w:val="22"/>
          <w:szCs w:val="22"/>
        </w:rPr>
        <w:t>sprawdzić, czy pełnomocnik jest liderem konsorcjum)</w:t>
      </w:r>
    </w:p>
    <w:p w14:paraId="27FDF16B" w14:textId="77777777" w:rsidR="00683A07" w:rsidRPr="00F62CF0" w:rsidRDefault="00683A07" w:rsidP="00B75B8B">
      <w:pPr>
        <w:numPr>
          <w:ilvl w:val="1"/>
          <w:numId w:val="53"/>
        </w:numPr>
        <w:tabs>
          <w:tab w:val="clear" w:pos="785"/>
        </w:tabs>
        <w:ind w:left="284" w:hanging="284"/>
        <w:jc w:val="both"/>
        <w:rPr>
          <w:sz w:val="22"/>
          <w:szCs w:val="22"/>
        </w:rPr>
      </w:pPr>
      <w:r w:rsidRPr="00F62CF0">
        <w:rPr>
          <w:b/>
          <w:sz w:val="22"/>
          <w:szCs w:val="22"/>
        </w:rPr>
        <w:t>Uczestnik</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w:t>
      </w:r>
    </w:p>
    <w:p w14:paraId="54234DB1" w14:textId="77777777"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69686580"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97EAF" w:rsidRPr="00B65952" w14:paraId="068D610D" w14:textId="77777777" w:rsidTr="003C5C1A">
        <w:trPr>
          <w:trHeight w:val="20"/>
          <w:tblHeader/>
        </w:trPr>
        <w:tc>
          <w:tcPr>
            <w:tcW w:w="5000" w:type="pct"/>
            <w:vAlign w:val="center"/>
          </w:tcPr>
          <w:p w14:paraId="650AD669" w14:textId="77777777" w:rsidR="00597EAF" w:rsidRPr="00B65952" w:rsidRDefault="00597EAF" w:rsidP="003C5C1A">
            <w:pPr>
              <w:widowControl w:val="0"/>
              <w:tabs>
                <w:tab w:val="left" w:pos="284"/>
                <w:tab w:val="left" w:pos="851"/>
              </w:tabs>
              <w:ind w:left="284" w:hanging="284"/>
              <w:jc w:val="center"/>
            </w:pPr>
          </w:p>
          <w:p w14:paraId="6BD05E19"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33B6CAC3"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01CB4024" w14:textId="77777777" w:rsidTr="003C5C1A">
        <w:trPr>
          <w:trHeight w:val="20"/>
          <w:tblHeader/>
        </w:trPr>
        <w:tc>
          <w:tcPr>
            <w:tcW w:w="5000" w:type="pct"/>
            <w:shd w:val="clear" w:color="auto" w:fill="D0CECE" w:themeFill="background2" w:themeFillShade="E6"/>
            <w:vAlign w:val="center"/>
          </w:tcPr>
          <w:p w14:paraId="78D0EAC3"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641636E2" w14:textId="77777777" w:rsidTr="003C5C1A">
        <w:trPr>
          <w:trHeight w:val="1020"/>
        </w:trPr>
        <w:tc>
          <w:tcPr>
            <w:tcW w:w="5000" w:type="pct"/>
            <w:vAlign w:val="center"/>
          </w:tcPr>
          <w:p w14:paraId="6D685DF2" w14:textId="77777777" w:rsidR="00597EAF" w:rsidRPr="00F9365E" w:rsidRDefault="00597EAF" w:rsidP="003C5C1A">
            <w:pPr>
              <w:widowControl w:val="0"/>
              <w:jc w:val="center"/>
              <w:rPr>
                <w:color w:val="00B050"/>
                <w:sz w:val="18"/>
                <w:szCs w:val="18"/>
              </w:rPr>
            </w:pPr>
          </w:p>
          <w:p w14:paraId="57E907F3" w14:textId="77777777" w:rsidR="00597EAF" w:rsidRPr="00F9365E" w:rsidRDefault="00597EAF" w:rsidP="003C5C1A">
            <w:pPr>
              <w:widowControl w:val="0"/>
              <w:jc w:val="center"/>
              <w:rPr>
                <w:color w:val="00B050"/>
                <w:sz w:val="18"/>
                <w:szCs w:val="18"/>
              </w:rPr>
            </w:pPr>
          </w:p>
          <w:p w14:paraId="21E2C993" w14:textId="77777777" w:rsidR="00597EAF" w:rsidRPr="00F9365E" w:rsidRDefault="00597EAF" w:rsidP="003C5C1A">
            <w:pPr>
              <w:widowControl w:val="0"/>
              <w:jc w:val="center"/>
              <w:rPr>
                <w:color w:val="00B050"/>
                <w:sz w:val="18"/>
                <w:szCs w:val="18"/>
              </w:rPr>
            </w:pPr>
          </w:p>
          <w:p w14:paraId="145BCD25" w14:textId="77777777" w:rsidR="00597EAF" w:rsidRPr="00F9365E" w:rsidRDefault="00597EAF" w:rsidP="003C5C1A">
            <w:pPr>
              <w:widowControl w:val="0"/>
              <w:jc w:val="center"/>
              <w:rPr>
                <w:color w:val="00B050"/>
                <w:sz w:val="18"/>
                <w:szCs w:val="18"/>
              </w:rPr>
            </w:pPr>
          </w:p>
          <w:p w14:paraId="20D9B586" w14:textId="77777777" w:rsidR="00597EAF" w:rsidRPr="00F9365E" w:rsidRDefault="00597EAF" w:rsidP="003C5C1A">
            <w:pPr>
              <w:widowControl w:val="0"/>
              <w:jc w:val="center"/>
              <w:rPr>
                <w:color w:val="00B050"/>
                <w:sz w:val="18"/>
                <w:szCs w:val="18"/>
              </w:rPr>
            </w:pPr>
          </w:p>
          <w:p w14:paraId="5B15882E"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434464B4" w14:textId="77777777" w:rsidR="00A76477" w:rsidRDefault="00A76477" w:rsidP="00683A07">
      <w:pPr>
        <w:spacing w:after="160" w:line="259" w:lineRule="auto"/>
      </w:pPr>
    </w:p>
    <w:p w14:paraId="31D816BF" w14:textId="77777777" w:rsidR="00A76477" w:rsidRPr="00F746F7" w:rsidRDefault="00A76477" w:rsidP="00A76477">
      <w:pPr>
        <w:ind w:left="280"/>
        <w:jc w:val="both"/>
        <w:rPr>
          <w:sz w:val="22"/>
          <w:szCs w:val="22"/>
        </w:rPr>
      </w:pPr>
    </w:p>
    <w:p w14:paraId="49ED708F" w14:textId="77777777" w:rsidR="00683A07" w:rsidRPr="00E66F78" w:rsidRDefault="00683A07" w:rsidP="00683A07">
      <w:pPr>
        <w:spacing w:after="160" w:line="259" w:lineRule="auto"/>
        <w:rPr>
          <w:sz w:val="22"/>
          <w:szCs w:val="22"/>
        </w:rPr>
      </w:pPr>
      <w:r w:rsidRPr="00E66F78">
        <w:br w:type="page"/>
      </w:r>
    </w:p>
    <w:bookmarkEnd w:id="114" w:displacedByCustomXml="next"/>
    <w:bookmarkEnd w:id="113" w:displacedByCustomXml="next"/>
    <w:bookmarkStart w:id="115"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3503E941" w14:textId="77777777" w:rsidR="009C3A6A" w:rsidRPr="009C3A6A" w:rsidRDefault="009C3A6A" w:rsidP="009C3A6A">
          <w:pPr>
            <w:pStyle w:val="Nagwekspisutreci"/>
            <w:rPr>
              <w:color w:val="auto"/>
            </w:rPr>
          </w:pPr>
          <w:r w:rsidRPr="009C3A6A">
            <w:rPr>
              <w:color w:val="auto"/>
            </w:rPr>
            <w:t>Spis treści</w:t>
          </w:r>
        </w:p>
        <w:p w14:paraId="72182B24" w14:textId="77777777" w:rsidR="00C86505" w:rsidRDefault="00712A2B">
          <w:pPr>
            <w:pStyle w:val="Spistreci1"/>
            <w:tabs>
              <w:tab w:val="right" w:leader="dot" w:pos="9062"/>
            </w:tabs>
            <w:rPr>
              <w:rFonts w:asciiTheme="minorHAnsi" w:eastAsiaTheme="minorEastAsia" w:hAnsiTheme="minorHAnsi" w:cstheme="minorBidi"/>
              <w:noProof/>
              <w:sz w:val="22"/>
              <w:szCs w:val="22"/>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137631" w:history="1">
            <w:r w:rsidR="00C86505" w:rsidRPr="002E7FA6">
              <w:rPr>
                <w:rStyle w:val="Hipercze"/>
                <w:noProof/>
              </w:rPr>
              <w:t>§1. Podstawa zawarcia Umowy</w:t>
            </w:r>
            <w:r w:rsidR="00C86505">
              <w:rPr>
                <w:noProof/>
                <w:webHidden/>
              </w:rPr>
              <w:tab/>
            </w:r>
            <w:r w:rsidR="00C86505">
              <w:rPr>
                <w:noProof/>
                <w:webHidden/>
              </w:rPr>
              <w:fldChar w:fldCharType="begin"/>
            </w:r>
            <w:r w:rsidR="00C86505">
              <w:rPr>
                <w:noProof/>
                <w:webHidden/>
              </w:rPr>
              <w:instrText xml:space="preserve"> PAGEREF _Toc241137631 \h </w:instrText>
            </w:r>
            <w:r w:rsidR="00C86505">
              <w:rPr>
                <w:noProof/>
                <w:webHidden/>
              </w:rPr>
            </w:r>
            <w:r w:rsidR="00C86505">
              <w:rPr>
                <w:noProof/>
                <w:webHidden/>
              </w:rPr>
              <w:fldChar w:fldCharType="separate"/>
            </w:r>
            <w:r w:rsidR="00EF4A93">
              <w:rPr>
                <w:noProof/>
                <w:webHidden/>
              </w:rPr>
              <w:t>51</w:t>
            </w:r>
            <w:r w:rsidR="00C86505">
              <w:rPr>
                <w:noProof/>
                <w:webHidden/>
              </w:rPr>
              <w:fldChar w:fldCharType="end"/>
            </w:r>
          </w:hyperlink>
        </w:p>
        <w:p w14:paraId="243BFDB0"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2" w:history="1">
            <w:r w:rsidR="00C86505" w:rsidRPr="002E7FA6">
              <w:rPr>
                <w:rStyle w:val="Hipercze"/>
                <w:noProof/>
              </w:rPr>
              <w:t>§2. Przedmiot Umowy</w:t>
            </w:r>
            <w:r w:rsidR="00C86505">
              <w:rPr>
                <w:noProof/>
                <w:webHidden/>
              </w:rPr>
              <w:tab/>
            </w:r>
            <w:r w:rsidR="00C86505">
              <w:rPr>
                <w:noProof/>
                <w:webHidden/>
              </w:rPr>
              <w:fldChar w:fldCharType="begin"/>
            </w:r>
            <w:r w:rsidR="00C86505">
              <w:rPr>
                <w:noProof/>
                <w:webHidden/>
              </w:rPr>
              <w:instrText xml:space="preserve"> PAGEREF _Toc241137632 \h </w:instrText>
            </w:r>
            <w:r w:rsidR="00C86505">
              <w:rPr>
                <w:noProof/>
                <w:webHidden/>
              </w:rPr>
            </w:r>
            <w:r w:rsidR="00C86505">
              <w:rPr>
                <w:noProof/>
                <w:webHidden/>
              </w:rPr>
              <w:fldChar w:fldCharType="separate"/>
            </w:r>
            <w:r>
              <w:rPr>
                <w:noProof/>
                <w:webHidden/>
              </w:rPr>
              <w:t>51</w:t>
            </w:r>
            <w:r w:rsidR="00C86505">
              <w:rPr>
                <w:noProof/>
                <w:webHidden/>
              </w:rPr>
              <w:fldChar w:fldCharType="end"/>
            </w:r>
          </w:hyperlink>
        </w:p>
        <w:p w14:paraId="2C801B49"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3" w:history="1">
            <w:r w:rsidR="00C86505" w:rsidRPr="002E7FA6">
              <w:rPr>
                <w:rStyle w:val="Hipercze"/>
                <w:noProof/>
              </w:rPr>
              <w:t>§3. Cena i sposób rozliczeń</w:t>
            </w:r>
            <w:r w:rsidR="00C86505">
              <w:rPr>
                <w:noProof/>
                <w:webHidden/>
              </w:rPr>
              <w:tab/>
            </w:r>
            <w:r w:rsidR="00C86505">
              <w:rPr>
                <w:noProof/>
                <w:webHidden/>
              </w:rPr>
              <w:fldChar w:fldCharType="begin"/>
            </w:r>
            <w:r w:rsidR="00C86505">
              <w:rPr>
                <w:noProof/>
                <w:webHidden/>
              </w:rPr>
              <w:instrText xml:space="preserve"> PAGEREF _Toc241137633 \h </w:instrText>
            </w:r>
            <w:r w:rsidR="00C86505">
              <w:rPr>
                <w:noProof/>
                <w:webHidden/>
              </w:rPr>
            </w:r>
            <w:r w:rsidR="00C86505">
              <w:rPr>
                <w:noProof/>
                <w:webHidden/>
              </w:rPr>
              <w:fldChar w:fldCharType="separate"/>
            </w:r>
            <w:r>
              <w:rPr>
                <w:noProof/>
                <w:webHidden/>
              </w:rPr>
              <w:t>51</w:t>
            </w:r>
            <w:r w:rsidR="00C86505">
              <w:rPr>
                <w:noProof/>
                <w:webHidden/>
              </w:rPr>
              <w:fldChar w:fldCharType="end"/>
            </w:r>
          </w:hyperlink>
        </w:p>
        <w:p w14:paraId="49A38AE6"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4" w:history="1">
            <w:r w:rsidR="00C86505" w:rsidRPr="002E7FA6">
              <w:rPr>
                <w:rStyle w:val="Hipercze"/>
                <w:noProof/>
              </w:rPr>
              <w:t>§4. Fakturowanie i płatności</w:t>
            </w:r>
            <w:r w:rsidR="00C86505">
              <w:rPr>
                <w:noProof/>
                <w:webHidden/>
              </w:rPr>
              <w:tab/>
            </w:r>
            <w:r w:rsidR="00C86505">
              <w:rPr>
                <w:noProof/>
                <w:webHidden/>
              </w:rPr>
              <w:fldChar w:fldCharType="begin"/>
            </w:r>
            <w:r w:rsidR="00C86505">
              <w:rPr>
                <w:noProof/>
                <w:webHidden/>
              </w:rPr>
              <w:instrText xml:space="preserve"> PAGEREF _Toc241137634 \h </w:instrText>
            </w:r>
            <w:r w:rsidR="00C86505">
              <w:rPr>
                <w:noProof/>
                <w:webHidden/>
              </w:rPr>
            </w:r>
            <w:r w:rsidR="00C86505">
              <w:rPr>
                <w:noProof/>
                <w:webHidden/>
              </w:rPr>
              <w:fldChar w:fldCharType="separate"/>
            </w:r>
            <w:r>
              <w:rPr>
                <w:noProof/>
                <w:webHidden/>
              </w:rPr>
              <w:t>52</w:t>
            </w:r>
            <w:r w:rsidR="00C86505">
              <w:rPr>
                <w:noProof/>
                <w:webHidden/>
              </w:rPr>
              <w:fldChar w:fldCharType="end"/>
            </w:r>
          </w:hyperlink>
        </w:p>
        <w:p w14:paraId="2214690E"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5" w:history="1">
            <w:r w:rsidR="00C86505" w:rsidRPr="002E7FA6">
              <w:rPr>
                <w:rStyle w:val="Hipercze"/>
                <w:noProof/>
              </w:rPr>
              <w:t>§ 5. Termin realizacji</w:t>
            </w:r>
            <w:r w:rsidR="00C86505">
              <w:rPr>
                <w:noProof/>
                <w:webHidden/>
              </w:rPr>
              <w:tab/>
            </w:r>
            <w:r w:rsidR="00C86505">
              <w:rPr>
                <w:noProof/>
                <w:webHidden/>
              </w:rPr>
              <w:fldChar w:fldCharType="begin"/>
            </w:r>
            <w:r w:rsidR="00C86505">
              <w:rPr>
                <w:noProof/>
                <w:webHidden/>
              </w:rPr>
              <w:instrText xml:space="preserve"> PAGEREF _Toc241137635 \h </w:instrText>
            </w:r>
            <w:r w:rsidR="00C86505">
              <w:rPr>
                <w:noProof/>
                <w:webHidden/>
              </w:rPr>
            </w:r>
            <w:r w:rsidR="00C86505">
              <w:rPr>
                <w:noProof/>
                <w:webHidden/>
              </w:rPr>
              <w:fldChar w:fldCharType="separate"/>
            </w:r>
            <w:r>
              <w:rPr>
                <w:noProof/>
                <w:webHidden/>
              </w:rPr>
              <w:t>54</w:t>
            </w:r>
            <w:r w:rsidR="00C86505">
              <w:rPr>
                <w:noProof/>
                <w:webHidden/>
              </w:rPr>
              <w:fldChar w:fldCharType="end"/>
            </w:r>
          </w:hyperlink>
        </w:p>
        <w:p w14:paraId="040F0D37"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6" w:history="1">
            <w:r w:rsidR="00C86505" w:rsidRPr="002E7FA6">
              <w:rPr>
                <w:rStyle w:val="Hipercze"/>
                <w:noProof/>
              </w:rPr>
              <w:t>§ 6. Gwarancja i postępowanie reklamacyjne</w:t>
            </w:r>
            <w:r w:rsidR="00C86505">
              <w:rPr>
                <w:noProof/>
                <w:webHidden/>
              </w:rPr>
              <w:tab/>
            </w:r>
            <w:r w:rsidR="00C86505">
              <w:rPr>
                <w:noProof/>
                <w:webHidden/>
              </w:rPr>
              <w:fldChar w:fldCharType="begin"/>
            </w:r>
            <w:r w:rsidR="00C86505">
              <w:rPr>
                <w:noProof/>
                <w:webHidden/>
              </w:rPr>
              <w:instrText xml:space="preserve"> PAGEREF _Toc241137636 \h </w:instrText>
            </w:r>
            <w:r w:rsidR="00C86505">
              <w:rPr>
                <w:noProof/>
                <w:webHidden/>
              </w:rPr>
            </w:r>
            <w:r w:rsidR="00C86505">
              <w:rPr>
                <w:noProof/>
                <w:webHidden/>
              </w:rPr>
              <w:fldChar w:fldCharType="separate"/>
            </w:r>
            <w:r>
              <w:rPr>
                <w:noProof/>
                <w:webHidden/>
              </w:rPr>
              <w:t>54</w:t>
            </w:r>
            <w:r w:rsidR="00C86505">
              <w:rPr>
                <w:noProof/>
                <w:webHidden/>
              </w:rPr>
              <w:fldChar w:fldCharType="end"/>
            </w:r>
          </w:hyperlink>
        </w:p>
        <w:p w14:paraId="507AA343"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7" w:history="1">
            <w:r w:rsidR="00C86505" w:rsidRPr="002E7FA6">
              <w:rPr>
                <w:rStyle w:val="Hipercze"/>
                <w:noProof/>
              </w:rPr>
              <w:t>§ 7. Szczególne obowiązki Wykonawcy</w:t>
            </w:r>
            <w:r w:rsidR="00C86505">
              <w:rPr>
                <w:noProof/>
                <w:webHidden/>
              </w:rPr>
              <w:tab/>
            </w:r>
            <w:r w:rsidR="00C86505">
              <w:rPr>
                <w:noProof/>
                <w:webHidden/>
              </w:rPr>
              <w:fldChar w:fldCharType="begin"/>
            </w:r>
            <w:r w:rsidR="00C86505">
              <w:rPr>
                <w:noProof/>
                <w:webHidden/>
              </w:rPr>
              <w:instrText xml:space="preserve"> PAGEREF _Toc241137637 \h </w:instrText>
            </w:r>
            <w:r w:rsidR="00C86505">
              <w:rPr>
                <w:noProof/>
                <w:webHidden/>
              </w:rPr>
            </w:r>
            <w:r w:rsidR="00C86505">
              <w:rPr>
                <w:noProof/>
                <w:webHidden/>
              </w:rPr>
              <w:fldChar w:fldCharType="separate"/>
            </w:r>
            <w:r>
              <w:rPr>
                <w:noProof/>
                <w:webHidden/>
              </w:rPr>
              <w:t>56</w:t>
            </w:r>
            <w:r w:rsidR="00C86505">
              <w:rPr>
                <w:noProof/>
                <w:webHidden/>
              </w:rPr>
              <w:fldChar w:fldCharType="end"/>
            </w:r>
          </w:hyperlink>
        </w:p>
        <w:p w14:paraId="0BD62898"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8" w:history="1">
            <w:r w:rsidR="00C86505" w:rsidRPr="002E7FA6">
              <w:rPr>
                <w:rStyle w:val="Hipercze"/>
                <w:noProof/>
              </w:rPr>
              <w:t>§8. Zabezpieczenie należytego wykonania Umowy</w:t>
            </w:r>
            <w:r w:rsidR="00C86505">
              <w:rPr>
                <w:noProof/>
                <w:webHidden/>
              </w:rPr>
              <w:tab/>
            </w:r>
            <w:r w:rsidR="00C86505">
              <w:rPr>
                <w:noProof/>
                <w:webHidden/>
              </w:rPr>
              <w:fldChar w:fldCharType="begin"/>
            </w:r>
            <w:r w:rsidR="00C86505">
              <w:rPr>
                <w:noProof/>
                <w:webHidden/>
              </w:rPr>
              <w:instrText xml:space="preserve"> PAGEREF _Toc241137638 \h </w:instrText>
            </w:r>
            <w:r w:rsidR="00C86505">
              <w:rPr>
                <w:noProof/>
                <w:webHidden/>
              </w:rPr>
            </w:r>
            <w:r w:rsidR="00C86505">
              <w:rPr>
                <w:noProof/>
                <w:webHidden/>
              </w:rPr>
              <w:fldChar w:fldCharType="separate"/>
            </w:r>
            <w:r>
              <w:rPr>
                <w:noProof/>
                <w:webHidden/>
              </w:rPr>
              <w:t>56</w:t>
            </w:r>
            <w:r w:rsidR="00C86505">
              <w:rPr>
                <w:noProof/>
                <w:webHidden/>
              </w:rPr>
              <w:fldChar w:fldCharType="end"/>
            </w:r>
          </w:hyperlink>
        </w:p>
        <w:p w14:paraId="31E00E3C"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39" w:history="1">
            <w:r w:rsidR="00C86505" w:rsidRPr="002E7FA6">
              <w:rPr>
                <w:rStyle w:val="Hipercze"/>
                <w:noProof/>
              </w:rPr>
              <w:t>§ 9. Wymagania dotyczące zatrudnienia</w:t>
            </w:r>
            <w:r w:rsidR="00C86505">
              <w:rPr>
                <w:noProof/>
                <w:webHidden/>
              </w:rPr>
              <w:tab/>
            </w:r>
            <w:r w:rsidR="00C86505">
              <w:rPr>
                <w:noProof/>
                <w:webHidden/>
              </w:rPr>
              <w:fldChar w:fldCharType="begin"/>
            </w:r>
            <w:r w:rsidR="00C86505">
              <w:rPr>
                <w:noProof/>
                <w:webHidden/>
              </w:rPr>
              <w:instrText xml:space="preserve"> PAGEREF _Toc241137639 \h </w:instrText>
            </w:r>
            <w:r w:rsidR="00C86505">
              <w:rPr>
                <w:noProof/>
                <w:webHidden/>
              </w:rPr>
            </w:r>
            <w:r w:rsidR="00C86505">
              <w:rPr>
                <w:noProof/>
                <w:webHidden/>
              </w:rPr>
              <w:fldChar w:fldCharType="separate"/>
            </w:r>
            <w:r>
              <w:rPr>
                <w:noProof/>
                <w:webHidden/>
              </w:rPr>
              <w:t>57</w:t>
            </w:r>
            <w:r w:rsidR="00C86505">
              <w:rPr>
                <w:noProof/>
                <w:webHidden/>
              </w:rPr>
              <w:fldChar w:fldCharType="end"/>
            </w:r>
          </w:hyperlink>
        </w:p>
        <w:p w14:paraId="7B8EE46B"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0" w:history="1">
            <w:r w:rsidR="00C86505" w:rsidRPr="002E7FA6">
              <w:rPr>
                <w:rStyle w:val="Hipercze"/>
                <w:noProof/>
              </w:rPr>
              <w:t>§ 10. Podwykonawstwo</w:t>
            </w:r>
            <w:r w:rsidR="00C86505">
              <w:rPr>
                <w:noProof/>
                <w:webHidden/>
              </w:rPr>
              <w:tab/>
            </w:r>
            <w:r w:rsidR="00C86505">
              <w:rPr>
                <w:noProof/>
                <w:webHidden/>
              </w:rPr>
              <w:fldChar w:fldCharType="begin"/>
            </w:r>
            <w:r w:rsidR="00C86505">
              <w:rPr>
                <w:noProof/>
                <w:webHidden/>
              </w:rPr>
              <w:instrText xml:space="preserve"> PAGEREF _Toc241137640 \h </w:instrText>
            </w:r>
            <w:r w:rsidR="00C86505">
              <w:rPr>
                <w:noProof/>
                <w:webHidden/>
              </w:rPr>
            </w:r>
            <w:r w:rsidR="00C86505">
              <w:rPr>
                <w:noProof/>
                <w:webHidden/>
              </w:rPr>
              <w:fldChar w:fldCharType="separate"/>
            </w:r>
            <w:r>
              <w:rPr>
                <w:noProof/>
                <w:webHidden/>
              </w:rPr>
              <w:t>58</w:t>
            </w:r>
            <w:r w:rsidR="00C86505">
              <w:rPr>
                <w:noProof/>
                <w:webHidden/>
              </w:rPr>
              <w:fldChar w:fldCharType="end"/>
            </w:r>
          </w:hyperlink>
        </w:p>
        <w:p w14:paraId="33DDC7CB"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1" w:history="1">
            <w:r w:rsidR="00C86505" w:rsidRPr="002E7FA6">
              <w:rPr>
                <w:rStyle w:val="Hipercze"/>
                <w:noProof/>
              </w:rPr>
              <w:t>§ 11. Nadzór i koordynacja</w:t>
            </w:r>
            <w:r w:rsidR="00C86505">
              <w:rPr>
                <w:noProof/>
                <w:webHidden/>
              </w:rPr>
              <w:tab/>
            </w:r>
            <w:r w:rsidR="00C86505">
              <w:rPr>
                <w:noProof/>
                <w:webHidden/>
              </w:rPr>
              <w:fldChar w:fldCharType="begin"/>
            </w:r>
            <w:r w:rsidR="00C86505">
              <w:rPr>
                <w:noProof/>
                <w:webHidden/>
              </w:rPr>
              <w:instrText xml:space="preserve"> PAGEREF _Toc241137641 \h </w:instrText>
            </w:r>
            <w:r w:rsidR="00C86505">
              <w:rPr>
                <w:noProof/>
                <w:webHidden/>
              </w:rPr>
            </w:r>
            <w:r w:rsidR="00C86505">
              <w:rPr>
                <w:noProof/>
                <w:webHidden/>
              </w:rPr>
              <w:fldChar w:fldCharType="separate"/>
            </w:r>
            <w:r>
              <w:rPr>
                <w:noProof/>
                <w:webHidden/>
              </w:rPr>
              <w:t>62</w:t>
            </w:r>
            <w:r w:rsidR="00C86505">
              <w:rPr>
                <w:noProof/>
                <w:webHidden/>
              </w:rPr>
              <w:fldChar w:fldCharType="end"/>
            </w:r>
          </w:hyperlink>
        </w:p>
        <w:p w14:paraId="5E469860"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2" w:history="1">
            <w:r w:rsidR="00C86505" w:rsidRPr="002E7FA6">
              <w:rPr>
                <w:rStyle w:val="Hipercze"/>
                <w:noProof/>
              </w:rPr>
              <w:t>§ 12. Badania kontrolne (Audyt)</w:t>
            </w:r>
            <w:r w:rsidR="00C86505">
              <w:rPr>
                <w:noProof/>
                <w:webHidden/>
              </w:rPr>
              <w:tab/>
            </w:r>
            <w:r w:rsidR="00C86505">
              <w:rPr>
                <w:noProof/>
                <w:webHidden/>
              </w:rPr>
              <w:fldChar w:fldCharType="begin"/>
            </w:r>
            <w:r w:rsidR="00C86505">
              <w:rPr>
                <w:noProof/>
                <w:webHidden/>
              </w:rPr>
              <w:instrText xml:space="preserve"> PAGEREF _Toc241137642 \h </w:instrText>
            </w:r>
            <w:r w:rsidR="00C86505">
              <w:rPr>
                <w:noProof/>
                <w:webHidden/>
              </w:rPr>
            </w:r>
            <w:r w:rsidR="00C86505">
              <w:rPr>
                <w:noProof/>
                <w:webHidden/>
              </w:rPr>
              <w:fldChar w:fldCharType="separate"/>
            </w:r>
            <w:r>
              <w:rPr>
                <w:noProof/>
                <w:webHidden/>
              </w:rPr>
              <w:t>62</w:t>
            </w:r>
            <w:r w:rsidR="00C86505">
              <w:rPr>
                <w:noProof/>
                <w:webHidden/>
              </w:rPr>
              <w:fldChar w:fldCharType="end"/>
            </w:r>
          </w:hyperlink>
        </w:p>
        <w:p w14:paraId="55508EB7"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3" w:history="1">
            <w:r w:rsidR="00C86505" w:rsidRPr="002E7FA6">
              <w:rPr>
                <w:rStyle w:val="Hipercze"/>
                <w:noProof/>
              </w:rPr>
              <w:t>§ 13. Kary umowne i odpowiedzialność</w:t>
            </w:r>
            <w:r w:rsidR="00C86505">
              <w:rPr>
                <w:noProof/>
                <w:webHidden/>
              </w:rPr>
              <w:tab/>
            </w:r>
            <w:r w:rsidR="00C86505">
              <w:rPr>
                <w:noProof/>
                <w:webHidden/>
              </w:rPr>
              <w:fldChar w:fldCharType="begin"/>
            </w:r>
            <w:r w:rsidR="00C86505">
              <w:rPr>
                <w:noProof/>
                <w:webHidden/>
              </w:rPr>
              <w:instrText xml:space="preserve"> PAGEREF _Toc241137643 \h </w:instrText>
            </w:r>
            <w:r w:rsidR="00C86505">
              <w:rPr>
                <w:noProof/>
                <w:webHidden/>
              </w:rPr>
            </w:r>
            <w:r w:rsidR="00C86505">
              <w:rPr>
                <w:noProof/>
                <w:webHidden/>
              </w:rPr>
              <w:fldChar w:fldCharType="separate"/>
            </w:r>
            <w:r>
              <w:rPr>
                <w:noProof/>
                <w:webHidden/>
              </w:rPr>
              <w:t>63</w:t>
            </w:r>
            <w:r w:rsidR="00C86505">
              <w:rPr>
                <w:noProof/>
                <w:webHidden/>
              </w:rPr>
              <w:fldChar w:fldCharType="end"/>
            </w:r>
          </w:hyperlink>
        </w:p>
        <w:p w14:paraId="0E7FD548"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4" w:history="1">
            <w:r w:rsidR="00C86505" w:rsidRPr="002E7FA6">
              <w:rPr>
                <w:rStyle w:val="Hipercze"/>
                <w:noProof/>
              </w:rPr>
              <w:t>§ 14. Rozwiązanie, odstąpienie lub wypowiedzenie Umowy</w:t>
            </w:r>
            <w:r w:rsidR="00C86505">
              <w:rPr>
                <w:noProof/>
                <w:webHidden/>
              </w:rPr>
              <w:tab/>
            </w:r>
            <w:r w:rsidR="00C86505">
              <w:rPr>
                <w:noProof/>
                <w:webHidden/>
              </w:rPr>
              <w:fldChar w:fldCharType="begin"/>
            </w:r>
            <w:r w:rsidR="00C86505">
              <w:rPr>
                <w:noProof/>
                <w:webHidden/>
              </w:rPr>
              <w:instrText xml:space="preserve"> PAGEREF _Toc241137644 \h </w:instrText>
            </w:r>
            <w:r w:rsidR="00C86505">
              <w:rPr>
                <w:noProof/>
                <w:webHidden/>
              </w:rPr>
            </w:r>
            <w:r w:rsidR="00C86505">
              <w:rPr>
                <w:noProof/>
                <w:webHidden/>
              </w:rPr>
              <w:fldChar w:fldCharType="separate"/>
            </w:r>
            <w:r>
              <w:rPr>
                <w:noProof/>
                <w:webHidden/>
              </w:rPr>
              <w:t>66</w:t>
            </w:r>
            <w:r w:rsidR="00C86505">
              <w:rPr>
                <w:noProof/>
                <w:webHidden/>
              </w:rPr>
              <w:fldChar w:fldCharType="end"/>
            </w:r>
          </w:hyperlink>
        </w:p>
        <w:p w14:paraId="5925D39E"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5" w:history="1">
            <w:r w:rsidR="00C86505" w:rsidRPr="002E7FA6">
              <w:rPr>
                <w:rStyle w:val="Hipercze"/>
                <w:noProof/>
              </w:rPr>
              <w:t>§ 15. Zmiany Umowy</w:t>
            </w:r>
            <w:r w:rsidR="00C86505">
              <w:rPr>
                <w:noProof/>
                <w:webHidden/>
              </w:rPr>
              <w:tab/>
            </w:r>
            <w:r w:rsidR="00C86505">
              <w:rPr>
                <w:noProof/>
                <w:webHidden/>
              </w:rPr>
              <w:fldChar w:fldCharType="begin"/>
            </w:r>
            <w:r w:rsidR="00C86505">
              <w:rPr>
                <w:noProof/>
                <w:webHidden/>
              </w:rPr>
              <w:instrText xml:space="preserve"> PAGEREF _Toc241137645 \h </w:instrText>
            </w:r>
            <w:r w:rsidR="00C86505">
              <w:rPr>
                <w:noProof/>
                <w:webHidden/>
              </w:rPr>
            </w:r>
            <w:r w:rsidR="00C86505">
              <w:rPr>
                <w:noProof/>
                <w:webHidden/>
              </w:rPr>
              <w:fldChar w:fldCharType="separate"/>
            </w:r>
            <w:r>
              <w:rPr>
                <w:noProof/>
                <w:webHidden/>
              </w:rPr>
              <w:t>68</w:t>
            </w:r>
            <w:r w:rsidR="00C86505">
              <w:rPr>
                <w:noProof/>
                <w:webHidden/>
              </w:rPr>
              <w:fldChar w:fldCharType="end"/>
            </w:r>
          </w:hyperlink>
        </w:p>
        <w:p w14:paraId="1B343189"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6" w:history="1">
            <w:r w:rsidR="00C86505" w:rsidRPr="002E7FA6">
              <w:rPr>
                <w:rStyle w:val="Hipercze"/>
                <w:noProof/>
              </w:rPr>
              <w:t>§ 16. Waloryzacja</w:t>
            </w:r>
            <w:r w:rsidR="00C86505">
              <w:rPr>
                <w:noProof/>
                <w:webHidden/>
              </w:rPr>
              <w:tab/>
            </w:r>
            <w:r w:rsidR="00C86505">
              <w:rPr>
                <w:noProof/>
                <w:webHidden/>
              </w:rPr>
              <w:fldChar w:fldCharType="begin"/>
            </w:r>
            <w:r w:rsidR="00C86505">
              <w:rPr>
                <w:noProof/>
                <w:webHidden/>
              </w:rPr>
              <w:instrText xml:space="preserve"> PAGEREF _Toc241137646 \h </w:instrText>
            </w:r>
            <w:r w:rsidR="00C86505">
              <w:rPr>
                <w:noProof/>
                <w:webHidden/>
              </w:rPr>
            </w:r>
            <w:r w:rsidR="00C86505">
              <w:rPr>
                <w:noProof/>
                <w:webHidden/>
              </w:rPr>
              <w:fldChar w:fldCharType="separate"/>
            </w:r>
            <w:r>
              <w:rPr>
                <w:noProof/>
                <w:webHidden/>
              </w:rPr>
              <w:t>70</w:t>
            </w:r>
            <w:r w:rsidR="00C86505">
              <w:rPr>
                <w:noProof/>
                <w:webHidden/>
              </w:rPr>
              <w:fldChar w:fldCharType="end"/>
            </w:r>
          </w:hyperlink>
        </w:p>
        <w:p w14:paraId="3C5D2624"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7" w:history="1">
            <w:r w:rsidR="00C86505" w:rsidRPr="002E7FA6">
              <w:rPr>
                <w:rStyle w:val="Hipercze"/>
                <w:noProof/>
              </w:rPr>
              <w:t>§17. Ochrona danych osobowych</w:t>
            </w:r>
            <w:r w:rsidR="00C86505">
              <w:rPr>
                <w:noProof/>
                <w:webHidden/>
              </w:rPr>
              <w:tab/>
            </w:r>
            <w:r w:rsidR="00C86505">
              <w:rPr>
                <w:noProof/>
                <w:webHidden/>
              </w:rPr>
              <w:fldChar w:fldCharType="begin"/>
            </w:r>
            <w:r w:rsidR="00C86505">
              <w:rPr>
                <w:noProof/>
                <w:webHidden/>
              </w:rPr>
              <w:instrText xml:space="preserve"> PAGEREF _Toc241137647 \h </w:instrText>
            </w:r>
            <w:r w:rsidR="00C86505">
              <w:rPr>
                <w:noProof/>
                <w:webHidden/>
              </w:rPr>
            </w:r>
            <w:r w:rsidR="00C86505">
              <w:rPr>
                <w:noProof/>
                <w:webHidden/>
              </w:rPr>
              <w:fldChar w:fldCharType="separate"/>
            </w:r>
            <w:r>
              <w:rPr>
                <w:noProof/>
                <w:webHidden/>
              </w:rPr>
              <w:t>70</w:t>
            </w:r>
            <w:r w:rsidR="00C86505">
              <w:rPr>
                <w:noProof/>
                <w:webHidden/>
              </w:rPr>
              <w:fldChar w:fldCharType="end"/>
            </w:r>
          </w:hyperlink>
        </w:p>
        <w:p w14:paraId="5C8D16F5"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8" w:history="1">
            <w:r w:rsidR="00C86505" w:rsidRPr="002E7FA6">
              <w:rPr>
                <w:rStyle w:val="Hipercze"/>
                <w:noProof/>
              </w:rPr>
              <w:t>§18. Ochrona tajemnic przedsiębiorcy, zachowanie poufności</w:t>
            </w:r>
            <w:r w:rsidR="00C86505">
              <w:rPr>
                <w:noProof/>
                <w:webHidden/>
              </w:rPr>
              <w:tab/>
            </w:r>
            <w:r w:rsidR="00C86505">
              <w:rPr>
                <w:noProof/>
                <w:webHidden/>
              </w:rPr>
              <w:fldChar w:fldCharType="begin"/>
            </w:r>
            <w:r w:rsidR="00C86505">
              <w:rPr>
                <w:noProof/>
                <w:webHidden/>
              </w:rPr>
              <w:instrText xml:space="preserve"> PAGEREF _Toc241137648 \h </w:instrText>
            </w:r>
            <w:r w:rsidR="00C86505">
              <w:rPr>
                <w:noProof/>
                <w:webHidden/>
              </w:rPr>
            </w:r>
            <w:r w:rsidR="00C86505">
              <w:rPr>
                <w:noProof/>
                <w:webHidden/>
              </w:rPr>
              <w:fldChar w:fldCharType="separate"/>
            </w:r>
            <w:r>
              <w:rPr>
                <w:noProof/>
                <w:webHidden/>
              </w:rPr>
              <w:t>70</w:t>
            </w:r>
            <w:r w:rsidR="00C86505">
              <w:rPr>
                <w:noProof/>
                <w:webHidden/>
              </w:rPr>
              <w:fldChar w:fldCharType="end"/>
            </w:r>
          </w:hyperlink>
        </w:p>
        <w:p w14:paraId="2BB693B7"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49" w:history="1">
            <w:r w:rsidR="00C86505" w:rsidRPr="002E7FA6">
              <w:rPr>
                <w:rStyle w:val="Hipercze"/>
                <w:noProof/>
              </w:rPr>
              <w:t>§19. Zasady etyki</w:t>
            </w:r>
            <w:r w:rsidR="00C86505">
              <w:rPr>
                <w:noProof/>
                <w:webHidden/>
              </w:rPr>
              <w:tab/>
            </w:r>
            <w:r w:rsidR="00C86505">
              <w:rPr>
                <w:noProof/>
                <w:webHidden/>
              </w:rPr>
              <w:fldChar w:fldCharType="begin"/>
            </w:r>
            <w:r w:rsidR="00C86505">
              <w:rPr>
                <w:noProof/>
                <w:webHidden/>
              </w:rPr>
              <w:instrText xml:space="preserve"> PAGEREF _Toc241137649 \h </w:instrText>
            </w:r>
            <w:r w:rsidR="00C86505">
              <w:rPr>
                <w:noProof/>
                <w:webHidden/>
              </w:rPr>
            </w:r>
            <w:r w:rsidR="00C86505">
              <w:rPr>
                <w:noProof/>
                <w:webHidden/>
              </w:rPr>
              <w:fldChar w:fldCharType="separate"/>
            </w:r>
            <w:r>
              <w:rPr>
                <w:noProof/>
                <w:webHidden/>
              </w:rPr>
              <w:t>72</w:t>
            </w:r>
            <w:r w:rsidR="00C86505">
              <w:rPr>
                <w:noProof/>
                <w:webHidden/>
              </w:rPr>
              <w:fldChar w:fldCharType="end"/>
            </w:r>
          </w:hyperlink>
        </w:p>
        <w:p w14:paraId="164D9DBD"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50" w:history="1">
            <w:r w:rsidR="00C86505" w:rsidRPr="002E7FA6">
              <w:rPr>
                <w:rStyle w:val="Hipercze"/>
                <w:noProof/>
              </w:rPr>
              <w:t>§ 20. Nadzór wynikający z zarządzania środowiskowego</w:t>
            </w:r>
            <w:r w:rsidR="00C86505">
              <w:rPr>
                <w:noProof/>
                <w:webHidden/>
              </w:rPr>
              <w:tab/>
            </w:r>
            <w:r w:rsidR="00C86505">
              <w:rPr>
                <w:noProof/>
                <w:webHidden/>
              </w:rPr>
              <w:fldChar w:fldCharType="begin"/>
            </w:r>
            <w:r w:rsidR="00C86505">
              <w:rPr>
                <w:noProof/>
                <w:webHidden/>
              </w:rPr>
              <w:instrText xml:space="preserve"> PAGEREF _Toc241137650 \h </w:instrText>
            </w:r>
            <w:r w:rsidR="00C86505">
              <w:rPr>
                <w:noProof/>
                <w:webHidden/>
              </w:rPr>
            </w:r>
            <w:r w:rsidR="00C86505">
              <w:rPr>
                <w:noProof/>
                <w:webHidden/>
              </w:rPr>
              <w:fldChar w:fldCharType="separate"/>
            </w:r>
            <w:r>
              <w:rPr>
                <w:noProof/>
                <w:webHidden/>
              </w:rPr>
              <w:t>72</w:t>
            </w:r>
            <w:r w:rsidR="00C86505">
              <w:rPr>
                <w:noProof/>
                <w:webHidden/>
              </w:rPr>
              <w:fldChar w:fldCharType="end"/>
            </w:r>
          </w:hyperlink>
        </w:p>
        <w:p w14:paraId="3AA90F5D"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51" w:history="1">
            <w:r w:rsidR="00C86505" w:rsidRPr="002E7FA6">
              <w:rPr>
                <w:rStyle w:val="Hipercze"/>
                <w:noProof/>
              </w:rPr>
              <w:t>§ 21. Siła wyższa</w:t>
            </w:r>
            <w:r w:rsidR="00C86505">
              <w:rPr>
                <w:noProof/>
                <w:webHidden/>
              </w:rPr>
              <w:tab/>
            </w:r>
            <w:r w:rsidR="00C86505">
              <w:rPr>
                <w:noProof/>
                <w:webHidden/>
              </w:rPr>
              <w:fldChar w:fldCharType="begin"/>
            </w:r>
            <w:r w:rsidR="00C86505">
              <w:rPr>
                <w:noProof/>
                <w:webHidden/>
              </w:rPr>
              <w:instrText xml:space="preserve"> PAGEREF _Toc241137651 \h </w:instrText>
            </w:r>
            <w:r w:rsidR="00C86505">
              <w:rPr>
                <w:noProof/>
                <w:webHidden/>
              </w:rPr>
            </w:r>
            <w:r w:rsidR="00C86505">
              <w:rPr>
                <w:noProof/>
                <w:webHidden/>
              </w:rPr>
              <w:fldChar w:fldCharType="separate"/>
            </w:r>
            <w:r>
              <w:rPr>
                <w:noProof/>
                <w:webHidden/>
              </w:rPr>
              <w:t>72</w:t>
            </w:r>
            <w:r w:rsidR="00C86505">
              <w:rPr>
                <w:noProof/>
                <w:webHidden/>
              </w:rPr>
              <w:fldChar w:fldCharType="end"/>
            </w:r>
          </w:hyperlink>
        </w:p>
        <w:p w14:paraId="02BF2301"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52" w:history="1">
            <w:r w:rsidR="00C86505" w:rsidRPr="002E7FA6">
              <w:rPr>
                <w:rStyle w:val="Hipercze"/>
                <w:noProof/>
              </w:rPr>
              <w:t>§ 22. Postanowienia końcowe</w:t>
            </w:r>
            <w:r w:rsidR="00C86505">
              <w:rPr>
                <w:noProof/>
                <w:webHidden/>
              </w:rPr>
              <w:tab/>
            </w:r>
            <w:r w:rsidR="00C86505">
              <w:rPr>
                <w:noProof/>
                <w:webHidden/>
              </w:rPr>
              <w:fldChar w:fldCharType="begin"/>
            </w:r>
            <w:r w:rsidR="00C86505">
              <w:rPr>
                <w:noProof/>
                <w:webHidden/>
              </w:rPr>
              <w:instrText xml:space="preserve"> PAGEREF _Toc241137652 \h </w:instrText>
            </w:r>
            <w:r w:rsidR="00C86505">
              <w:rPr>
                <w:noProof/>
                <w:webHidden/>
              </w:rPr>
            </w:r>
            <w:r w:rsidR="00C86505">
              <w:rPr>
                <w:noProof/>
                <w:webHidden/>
              </w:rPr>
              <w:fldChar w:fldCharType="separate"/>
            </w:r>
            <w:r>
              <w:rPr>
                <w:noProof/>
                <w:webHidden/>
              </w:rPr>
              <w:t>73</w:t>
            </w:r>
            <w:r w:rsidR="00C86505">
              <w:rPr>
                <w:noProof/>
                <w:webHidden/>
              </w:rPr>
              <w:fldChar w:fldCharType="end"/>
            </w:r>
          </w:hyperlink>
        </w:p>
        <w:p w14:paraId="79AE8406" w14:textId="77777777" w:rsidR="00C86505" w:rsidRDefault="00EF4A93">
          <w:pPr>
            <w:pStyle w:val="Spistreci1"/>
            <w:tabs>
              <w:tab w:val="right" w:leader="dot" w:pos="9062"/>
            </w:tabs>
            <w:rPr>
              <w:rFonts w:asciiTheme="minorHAnsi" w:eastAsiaTheme="minorEastAsia" w:hAnsiTheme="minorHAnsi" w:cstheme="minorBidi"/>
              <w:noProof/>
              <w:sz w:val="22"/>
              <w:szCs w:val="22"/>
            </w:rPr>
          </w:pPr>
          <w:hyperlink w:anchor="_Toc241137653" w:history="1">
            <w:r w:rsidR="00C86505" w:rsidRPr="002E7FA6">
              <w:rPr>
                <w:rStyle w:val="Hipercze"/>
                <w:noProof/>
              </w:rPr>
              <w:t>Załączniki do Umowy</w:t>
            </w:r>
            <w:r w:rsidR="00C86505">
              <w:rPr>
                <w:noProof/>
                <w:webHidden/>
              </w:rPr>
              <w:tab/>
            </w:r>
            <w:r w:rsidR="00C86505">
              <w:rPr>
                <w:noProof/>
                <w:webHidden/>
              </w:rPr>
              <w:fldChar w:fldCharType="begin"/>
            </w:r>
            <w:r w:rsidR="00C86505">
              <w:rPr>
                <w:noProof/>
                <w:webHidden/>
              </w:rPr>
              <w:instrText xml:space="preserve"> PAGEREF _Toc241137653 \h </w:instrText>
            </w:r>
            <w:r w:rsidR="00C86505">
              <w:rPr>
                <w:noProof/>
                <w:webHidden/>
              </w:rPr>
            </w:r>
            <w:r w:rsidR="00C86505">
              <w:rPr>
                <w:noProof/>
                <w:webHidden/>
              </w:rPr>
              <w:fldChar w:fldCharType="separate"/>
            </w:r>
            <w:r>
              <w:rPr>
                <w:noProof/>
                <w:webHidden/>
              </w:rPr>
              <w:t>73</w:t>
            </w:r>
            <w:r w:rsidR="00C86505">
              <w:rPr>
                <w:noProof/>
                <w:webHidden/>
              </w:rPr>
              <w:fldChar w:fldCharType="end"/>
            </w:r>
          </w:hyperlink>
        </w:p>
        <w:p w14:paraId="370BCFE5" w14:textId="77777777"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15" w:displacedByCustomXml="prev"/>
    <w:p w14:paraId="5B335C61" w14:textId="77777777" w:rsidR="009C3A6A" w:rsidRDefault="009C3A6A">
      <w:pPr>
        <w:spacing w:after="160" w:line="259" w:lineRule="auto"/>
        <w:rPr>
          <w:b/>
          <w:bCs/>
          <w:sz w:val="22"/>
          <w:szCs w:val="22"/>
        </w:rPr>
      </w:pPr>
      <w:r>
        <w:rPr>
          <w:b/>
          <w:bCs/>
          <w:sz w:val="22"/>
          <w:szCs w:val="22"/>
        </w:rPr>
        <w:br w:type="page"/>
      </w:r>
    </w:p>
    <w:p w14:paraId="5C6BED6C" w14:textId="77777777" w:rsidR="00683A07" w:rsidRPr="00E66F78" w:rsidRDefault="00683A07" w:rsidP="00683A07">
      <w:pPr>
        <w:pStyle w:val="Nagwek2"/>
      </w:pPr>
      <w:bookmarkStart w:id="116" w:name="_Toc64016200"/>
      <w:bookmarkStart w:id="117" w:name="_Toc106184581"/>
      <w:bookmarkStart w:id="118" w:name="_Toc241137631"/>
      <w:bookmarkStart w:id="119" w:name="_Hlk67825483"/>
      <w:r w:rsidRPr="00E66F78">
        <w:lastRenderedPageBreak/>
        <w:t xml:space="preserve">§1. </w:t>
      </w:r>
      <w:r w:rsidRPr="00683A07">
        <w:t>Podstawa</w:t>
      </w:r>
      <w:r w:rsidRPr="00E66F78">
        <w:t xml:space="preserve"> zawarcia Umowy</w:t>
      </w:r>
      <w:bookmarkEnd w:id="116"/>
      <w:bookmarkEnd w:id="117"/>
      <w:bookmarkEnd w:id="118"/>
    </w:p>
    <w:p w14:paraId="33802F90" w14:textId="77777777" w:rsidR="00683A07" w:rsidRPr="00B0414B" w:rsidRDefault="00683A07" w:rsidP="00B75B8B">
      <w:pPr>
        <w:numPr>
          <w:ilvl w:val="0"/>
          <w:numId w:val="41"/>
        </w:numPr>
        <w:spacing w:line="259" w:lineRule="auto"/>
        <w:jc w:val="both"/>
        <w:rPr>
          <w:b/>
          <w:sz w:val="22"/>
          <w:szCs w:val="22"/>
        </w:rPr>
      </w:pPr>
      <w:r w:rsidRPr="00E66F78">
        <w:rPr>
          <w:sz w:val="22"/>
          <w:szCs w:val="22"/>
        </w:rPr>
        <w:t xml:space="preserve">Umowa została zawarta w wyniku przeprowadzenia postępowania o udzielenie zamówienia </w:t>
      </w:r>
      <w:r w:rsidR="0092273F" w:rsidRPr="00E66F78">
        <w:rPr>
          <w:sz w:val="22"/>
          <w:szCs w:val="22"/>
        </w:rPr>
        <w:t>publicznego pn.</w:t>
      </w:r>
      <w:r w:rsidRPr="00E66F78">
        <w:rPr>
          <w:sz w:val="22"/>
          <w:szCs w:val="22"/>
        </w:rPr>
        <w:t xml:space="preserve"> </w:t>
      </w:r>
      <w:r w:rsidR="00A20453" w:rsidRPr="00A20453">
        <w:rPr>
          <w:b/>
          <w:sz w:val="22"/>
          <w:szCs w:val="22"/>
        </w:rPr>
        <w:t>Odbiór z frontów rozładunkowych, przemieszczanie i wbudowanie odpadów wydobywczych  w teren dawnego zwałowiska Sośnica w sposób określony w projekcie budowlanym pn.: „Ukształtowanie terenu zwału Sośnica poprzez podniesienie do rzędnej 270m n.p.m. wraz z zagospodarowaniem w kierunku rekreacyjnym“ dla PGG S.A. Oddział KWK Sośnica</w:t>
      </w:r>
      <w:r w:rsidRPr="00A20453">
        <w:rPr>
          <w:sz w:val="22"/>
          <w:szCs w:val="22"/>
        </w:rPr>
        <w:t xml:space="preserve"> (nr sprawy </w:t>
      </w:r>
      <w:r w:rsidR="00B0414B" w:rsidRPr="00B0414B">
        <w:rPr>
          <w:sz w:val="22"/>
          <w:szCs w:val="22"/>
        </w:rPr>
        <w:t>412600869</w:t>
      </w:r>
      <w:r w:rsidRPr="00A20453">
        <w:rPr>
          <w:sz w:val="22"/>
          <w:szCs w:val="22"/>
        </w:rPr>
        <w:t>)</w:t>
      </w:r>
      <w:bookmarkEnd w:id="119"/>
    </w:p>
    <w:p w14:paraId="57AD6D4B" w14:textId="77777777" w:rsidR="00683A07" w:rsidRPr="000C0BCE" w:rsidRDefault="00683A07" w:rsidP="00B75B8B">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3346C91D" w14:textId="77777777" w:rsidR="00683A07" w:rsidRPr="00A33BF6" w:rsidRDefault="00683A07" w:rsidP="00683A07">
      <w:pPr>
        <w:spacing w:before="120"/>
        <w:jc w:val="both"/>
        <w:rPr>
          <w:sz w:val="22"/>
          <w:szCs w:val="22"/>
        </w:rPr>
      </w:pPr>
    </w:p>
    <w:p w14:paraId="3D9E2278" w14:textId="77777777" w:rsidR="00683A07" w:rsidRPr="00A33BF6" w:rsidRDefault="00683A07" w:rsidP="00683A07">
      <w:pPr>
        <w:pStyle w:val="Nagwek2"/>
      </w:pPr>
      <w:bookmarkStart w:id="120" w:name="_Toc64016201"/>
      <w:bookmarkStart w:id="121" w:name="_Toc106184582"/>
      <w:bookmarkStart w:id="122" w:name="_Toc241137632"/>
      <w:r w:rsidRPr="00A33BF6">
        <w:t>§2. Przedmiot Umowy</w:t>
      </w:r>
      <w:bookmarkEnd w:id="120"/>
      <w:bookmarkEnd w:id="121"/>
      <w:bookmarkEnd w:id="122"/>
    </w:p>
    <w:p w14:paraId="769D33A0" w14:textId="77777777" w:rsidR="00683A07" w:rsidRPr="00A20453" w:rsidRDefault="00683A07" w:rsidP="000606C5">
      <w:pPr>
        <w:numPr>
          <w:ilvl w:val="0"/>
          <w:numId w:val="66"/>
        </w:numPr>
        <w:spacing w:line="259" w:lineRule="auto"/>
        <w:jc w:val="both"/>
        <w:rPr>
          <w:sz w:val="22"/>
          <w:szCs w:val="22"/>
        </w:rPr>
      </w:pPr>
      <w:bookmarkStart w:id="123" w:name="_Hlk67825626"/>
      <w:r w:rsidRPr="00A33BF6">
        <w:rPr>
          <w:sz w:val="22"/>
          <w:szCs w:val="22"/>
        </w:rPr>
        <w:t xml:space="preserve">Przedmiotem Umowy jest </w:t>
      </w:r>
      <w:r w:rsidR="00A20453" w:rsidRPr="00A20453">
        <w:rPr>
          <w:b/>
          <w:sz w:val="22"/>
          <w:szCs w:val="22"/>
        </w:rPr>
        <w:t>odbiór z frontów rozładunkowych, przemieszczanie i wbudowanie odpadów wydobywczych  w teren dawnego zwałowiska Sośnica w sposób określony w projekcie budowlanym pn.: „Ukształtowanie terenu zwału Sośnica poprzez podniesienie do rzędnej 270m n.p.m. wraz z zagospodarowaniem w kierunku rekreacyjnym“ dla PGG S.A. Oddział KWK Sośnica</w:t>
      </w:r>
      <w:r w:rsidR="007C34C7" w:rsidRPr="00A20453">
        <w:rPr>
          <w:sz w:val="22"/>
          <w:szCs w:val="22"/>
        </w:rPr>
        <w:t xml:space="preserve"> (przedmiot Umowy w dalszej części Umowy nazywany jest także </w:t>
      </w:r>
      <w:r w:rsidR="007C34C7" w:rsidRPr="00A20453">
        <w:rPr>
          <w:b/>
          <w:bCs/>
          <w:sz w:val="22"/>
          <w:szCs w:val="22"/>
        </w:rPr>
        <w:t>przedmiotem zamówienia</w:t>
      </w:r>
      <w:r w:rsidR="007C34C7" w:rsidRPr="00A20453">
        <w:rPr>
          <w:sz w:val="22"/>
          <w:szCs w:val="22"/>
        </w:rPr>
        <w:t xml:space="preserve"> lub </w:t>
      </w:r>
      <w:r w:rsidR="007C34C7" w:rsidRPr="00A20453">
        <w:rPr>
          <w:b/>
          <w:bCs/>
          <w:sz w:val="22"/>
          <w:szCs w:val="22"/>
        </w:rPr>
        <w:t>zamówieniem</w:t>
      </w:r>
      <w:r w:rsidR="007C34C7" w:rsidRPr="00A20453">
        <w:rPr>
          <w:sz w:val="22"/>
          <w:szCs w:val="22"/>
        </w:rPr>
        <w:t>).</w:t>
      </w:r>
    </w:p>
    <w:p w14:paraId="07D27FC2" w14:textId="77777777" w:rsidR="005D3835" w:rsidRPr="00941947" w:rsidRDefault="005D3835" w:rsidP="000606C5">
      <w:pPr>
        <w:numPr>
          <w:ilvl w:val="0"/>
          <w:numId w:val="66"/>
        </w:numPr>
        <w:spacing w:line="259" w:lineRule="auto"/>
        <w:ind w:hanging="357"/>
        <w:jc w:val="both"/>
        <w:rPr>
          <w:sz w:val="22"/>
          <w:szCs w:val="22"/>
        </w:rPr>
      </w:pPr>
      <w:r w:rsidRPr="00941947">
        <w:rPr>
          <w:sz w:val="22"/>
          <w:szCs w:val="22"/>
        </w:rPr>
        <w:t xml:space="preserve">Maksymalna ilość odpadów wydobywczych przewidywana do odbioru i przetworzenia w okresie realizacji umowy </w:t>
      </w:r>
      <w:r w:rsidRPr="00941947">
        <w:rPr>
          <w:color w:val="000000"/>
          <w:sz w:val="22"/>
          <w:szCs w:val="22"/>
        </w:rPr>
        <w:t xml:space="preserve">wynosi </w:t>
      </w:r>
      <w:r w:rsidRPr="00941947">
        <w:rPr>
          <w:rFonts w:eastAsia="Calibri"/>
          <w:color w:val="000000"/>
          <w:sz w:val="22"/>
          <w:szCs w:val="22"/>
          <w:lang w:eastAsia="en-US"/>
        </w:rPr>
        <w:t xml:space="preserve">1 000 000,00 </w:t>
      </w:r>
      <w:r w:rsidRPr="00941947">
        <w:rPr>
          <w:color w:val="000000"/>
          <w:sz w:val="22"/>
          <w:szCs w:val="22"/>
        </w:rPr>
        <w:t>Mg.</w:t>
      </w:r>
    </w:p>
    <w:p w14:paraId="317BE80E" w14:textId="77777777" w:rsidR="00683A07" w:rsidRPr="00A33BF6" w:rsidRDefault="00683A07" w:rsidP="000606C5">
      <w:pPr>
        <w:numPr>
          <w:ilvl w:val="0"/>
          <w:numId w:val="66"/>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 do Umowy</w:t>
      </w:r>
      <w:r w:rsidRPr="00A33BF6">
        <w:rPr>
          <w:sz w:val="22"/>
          <w:szCs w:val="22"/>
        </w:rPr>
        <w:t>.</w:t>
      </w:r>
    </w:p>
    <w:p w14:paraId="79822BDC" w14:textId="77777777" w:rsidR="00683A07" w:rsidRPr="00AD47F9" w:rsidRDefault="00683A07" w:rsidP="000606C5">
      <w:pPr>
        <w:numPr>
          <w:ilvl w:val="0"/>
          <w:numId w:val="66"/>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11D9A1C4" w14:textId="77777777" w:rsidR="00683A07" w:rsidRPr="00941947" w:rsidRDefault="00683A07" w:rsidP="000606C5">
      <w:pPr>
        <w:numPr>
          <w:ilvl w:val="0"/>
          <w:numId w:val="66"/>
        </w:numPr>
        <w:spacing w:line="259" w:lineRule="auto"/>
        <w:ind w:left="357"/>
        <w:jc w:val="both"/>
        <w:rPr>
          <w:sz w:val="22"/>
          <w:szCs w:val="22"/>
        </w:rPr>
      </w:pPr>
      <w:r w:rsidRPr="00941947">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651FA601" w14:textId="77777777" w:rsidR="00683A07" w:rsidRPr="00941947" w:rsidRDefault="00683A07" w:rsidP="000606C5">
      <w:pPr>
        <w:numPr>
          <w:ilvl w:val="0"/>
          <w:numId w:val="66"/>
        </w:numPr>
        <w:autoSpaceDE w:val="0"/>
        <w:autoSpaceDN w:val="0"/>
        <w:adjustRightInd w:val="0"/>
        <w:jc w:val="both"/>
        <w:rPr>
          <w:i/>
          <w:iCs/>
          <w:color w:val="FF0000"/>
          <w:sz w:val="22"/>
          <w:szCs w:val="22"/>
        </w:rPr>
      </w:pPr>
      <w:r w:rsidRPr="00941947">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941947" w:rsidRPr="00941947">
        <w:rPr>
          <w:sz w:val="22"/>
          <w:szCs w:val="22"/>
        </w:rPr>
        <w:t>.</w:t>
      </w:r>
    </w:p>
    <w:p w14:paraId="0A307159" w14:textId="77777777" w:rsidR="00683A07" w:rsidRPr="005D3835" w:rsidRDefault="00683A07" w:rsidP="000606C5">
      <w:pPr>
        <w:numPr>
          <w:ilvl w:val="0"/>
          <w:numId w:val="66"/>
        </w:numPr>
        <w:spacing w:line="259" w:lineRule="auto"/>
        <w:ind w:left="357"/>
        <w:jc w:val="both"/>
        <w:rPr>
          <w:sz w:val="22"/>
          <w:szCs w:val="22"/>
        </w:rPr>
      </w:pPr>
      <w:r w:rsidRPr="00AD47F9">
        <w:rPr>
          <w:sz w:val="22"/>
          <w:szCs w:val="22"/>
        </w:rPr>
        <w:t xml:space="preserve">Realizacja Umowy </w:t>
      </w:r>
      <w:r w:rsidRPr="005D3835">
        <w:rPr>
          <w:iCs/>
          <w:sz w:val="22"/>
          <w:szCs w:val="22"/>
        </w:rPr>
        <w:t>nie wymaga</w:t>
      </w:r>
      <w:r w:rsidRPr="005D3835">
        <w:rPr>
          <w:sz w:val="22"/>
          <w:szCs w:val="22"/>
        </w:rPr>
        <w:t xml:space="preserve"> </w:t>
      </w:r>
      <w:r w:rsidRPr="00AD47F9">
        <w:rPr>
          <w:sz w:val="22"/>
          <w:szCs w:val="22"/>
        </w:rPr>
        <w:t>świadczenia 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umowy</w:t>
      </w:r>
      <w:r w:rsidR="007C34C7" w:rsidRPr="00A33BF6">
        <w:rPr>
          <w:sz w:val="22"/>
          <w:szCs w:val="22"/>
        </w:rPr>
        <w:t>.</w:t>
      </w:r>
      <w:bookmarkStart w:id="124" w:name="_Hlk148350736"/>
    </w:p>
    <w:p w14:paraId="7F7915E8" w14:textId="77777777" w:rsidR="00683A07" w:rsidRPr="00AD47F9" w:rsidRDefault="00683A07" w:rsidP="00683A07">
      <w:pPr>
        <w:pStyle w:val="Nagwek2"/>
      </w:pPr>
      <w:bookmarkStart w:id="125" w:name="_Toc64016202"/>
      <w:bookmarkStart w:id="126" w:name="_Toc80870483"/>
      <w:bookmarkStart w:id="127" w:name="_Toc106184583"/>
      <w:bookmarkStart w:id="128" w:name="_Toc241137633"/>
      <w:r w:rsidRPr="00AD47F9">
        <w:t>§3. Cena i sposób rozliczeń</w:t>
      </w:r>
      <w:bookmarkEnd w:id="125"/>
      <w:bookmarkEnd w:id="126"/>
      <w:bookmarkEnd w:id="127"/>
      <w:bookmarkEnd w:id="128"/>
    </w:p>
    <w:p w14:paraId="634A566C" w14:textId="77777777" w:rsidR="00683A07" w:rsidRPr="005D3835" w:rsidRDefault="00683A07" w:rsidP="00B75B8B">
      <w:pPr>
        <w:numPr>
          <w:ilvl w:val="0"/>
          <w:numId w:val="42"/>
        </w:numPr>
        <w:spacing w:line="259" w:lineRule="auto"/>
        <w:ind w:hanging="357"/>
        <w:jc w:val="both"/>
        <w:rPr>
          <w:sz w:val="22"/>
          <w:szCs w:val="22"/>
        </w:rPr>
      </w:pPr>
      <w:bookmarkStart w:id="129" w:name="_Hlk148356870"/>
      <w:r w:rsidRPr="00681415">
        <w:rPr>
          <w:sz w:val="22"/>
          <w:szCs w:val="22"/>
        </w:rPr>
        <w:t xml:space="preserve">Wartość Umowy </w:t>
      </w:r>
      <w:r w:rsidRPr="005D3835">
        <w:rPr>
          <w:sz w:val="22"/>
          <w:szCs w:val="22"/>
        </w:rPr>
        <w:t xml:space="preserve">nie </w:t>
      </w:r>
      <w:r w:rsidR="000C546A" w:rsidRPr="005D3835">
        <w:rPr>
          <w:sz w:val="22"/>
          <w:szCs w:val="22"/>
        </w:rPr>
        <w:t xml:space="preserve">przekroczy: </w:t>
      </w:r>
      <w:r w:rsidR="000C546A" w:rsidRPr="00681415">
        <w:rPr>
          <w:sz w:val="22"/>
          <w:szCs w:val="22"/>
        </w:rPr>
        <w:t>…</w:t>
      </w:r>
      <w:r w:rsidRPr="00681415">
        <w:rPr>
          <w:sz w:val="22"/>
          <w:szCs w:val="22"/>
        </w:rPr>
        <w:t>…………… zł netto.</w:t>
      </w:r>
    </w:p>
    <w:p w14:paraId="35E251DD" w14:textId="77777777" w:rsidR="00683A07" w:rsidRPr="00A33BF6" w:rsidRDefault="00683A07" w:rsidP="00B75B8B">
      <w:pPr>
        <w:numPr>
          <w:ilvl w:val="0"/>
          <w:numId w:val="42"/>
        </w:numPr>
        <w:spacing w:line="259" w:lineRule="auto"/>
        <w:ind w:hanging="357"/>
        <w:jc w:val="both"/>
        <w:rPr>
          <w:sz w:val="22"/>
          <w:szCs w:val="22"/>
        </w:rPr>
      </w:pPr>
      <w:r w:rsidRPr="00A33BF6">
        <w:rPr>
          <w:sz w:val="22"/>
          <w:szCs w:val="22"/>
        </w:rPr>
        <w:t>Wartość Umowy, o której mowa w ust. 1, została ustalona w oparciu o cen</w:t>
      </w:r>
      <w:r w:rsidR="002A734C" w:rsidRPr="00A33BF6">
        <w:rPr>
          <w:sz w:val="22"/>
          <w:szCs w:val="22"/>
        </w:rPr>
        <w:t xml:space="preserve">ę netto </w:t>
      </w:r>
      <w:r w:rsidRPr="00A33BF6">
        <w:rPr>
          <w:sz w:val="22"/>
          <w:szCs w:val="22"/>
        </w:rPr>
        <w:t>podan</w:t>
      </w:r>
      <w:r w:rsidR="002A734C" w:rsidRPr="00A33BF6">
        <w:rPr>
          <w:sz w:val="22"/>
          <w:szCs w:val="22"/>
        </w:rPr>
        <w:t>ą</w:t>
      </w:r>
      <w:r w:rsidRPr="00A33BF6">
        <w:rPr>
          <w:sz w:val="22"/>
          <w:szCs w:val="22"/>
        </w:rPr>
        <w:t xml:space="preserve"> </w:t>
      </w:r>
      <w:r w:rsidRPr="00A33BF6">
        <w:rPr>
          <w:sz w:val="22"/>
          <w:szCs w:val="22"/>
        </w:rPr>
        <w:br/>
        <w:t xml:space="preserve">w Ofercie Wykonawcy </w:t>
      </w:r>
      <w:r w:rsidR="002A734C" w:rsidRPr="00A33BF6">
        <w:rPr>
          <w:sz w:val="22"/>
          <w:szCs w:val="22"/>
        </w:rPr>
        <w:t>oraz szacunkową</w:t>
      </w:r>
      <w:r w:rsidRPr="00A33BF6">
        <w:rPr>
          <w:sz w:val="22"/>
          <w:szCs w:val="22"/>
        </w:rPr>
        <w:t xml:space="preserve"> liczbę jednostek podaną w Specyfikacji Warunków Zamówienia. </w:t>
      </w:r>
    </w:p>
    <w:p w14:paraId="466B62F4" w14:textId="77777777" w:rsidR="00D31070" w:rsidRPr="00D31070" w:rsidRDefault="005D3835" w:rsidP="00B75B8B">
      <w:pPr>
        <w:numPr>
          <w:ilvl w:val="0"/>
          <w:numId w:val="42"/>
        </w:numPr>
        <w:spacing w:line="259" w:lineRule="auto"/>
        <w:ind w:left="357" w:hanging="357"/>
        <w:jc w:val="both"/>
        <w:rPr>
          <w:sz w:val="22"/>
          <w:szCs w:val="22"/>
        </w:rPr>
      </w:pPr>
      <w:r w:rsidRPr="00AD47F9">
        <w:rPr>
          <w:sz w:val="22"/>
          <w:szCs w:val="22"/>
        </w:rPr>
        <w:t>Cen</w:t>
      </w:r>
      <w:r>
        <w:rPr>
          <w:sz w:val="22"/>
          <w:szCs w:val="22"/>
        </w:rPr>
        <w:t>a</w:t>
      </w:r>
      <w:r w:rsidRPr="00AD47F9">
        <w:rPr>
          <w:sz w:val="22"/>
          <w:szCs w:val="22"/>
        </w:rPr>
        <w:t xml:space="preserve"> jednostkow</w:t>
      </w:r>
      <w:r>
        <w:rPr>
          <w:sz w:val="22"/>
          <w:szCs w:val="22"/>
        </w:rPr>
        <w:t>a</w:t>
      </w:r>
      <w:r w:rsidRPr="00AD47F9">
        <w:rPr>
          <w:sz w:val="22"/>
          <w:szCs w:val="22"/>
        </w:rPr>
        <w:t xml:space="preserve"> netto, </w:t>
      </w:r>
      <w:r>
        <w:rPr>
          <w:sz w:val="22"/>
          <w:szCs w:val="22"/>
        </w:rPr>
        <w:t xml:space="preserve">w oparciu </w:t>
      </w:r>
      <w:r w:rsidRPr="00511FA0">
        <w:rPr>
          <w:sz w:val="22"/>
          <w:szCs w:val="22"/>
        </w:rPr>
        <w:t>o któr</w:t>
      </w:r>
      <w:r>
        <w:rPr>
          <w:sz w:val="22"/>
          <w:szCs w:val="22"/>
        </w:rPr>
        <w:t>ą</w:t>
      </w:r>
      <w:r w:rsidRPr="00511FA0">
        <w:rPr>
          <w:sz w:val="22"/>
          <w:szCs w:val="22"/>
        </w:rPr>
        <w:t xml:space="preserve"> będzie rozliczana </w:t>
      </w:r>
      <w:r>
        <w:rPr>
          <w:sz w:val="22"/>
          <w:szCs w:val="22"/>
        </w:rPr>
        <w:t>Umowa wynos</w:t>
      </w:r>
      <w:r w:rsidRPr="00EC28AF">
        <w:rPr>
          <w:sz w:val="22"/>
          <w:szCs w:val="22"/>
        </w:rPr>
        <w:t xml:space="preserve">i: </w:t>
      </w:r>
      <w:r w:rsidRPr="005B4170">
        <w:rPr>
          <w:sz w:val="22"/>
          <w:szCs w:val="22"/>
        </w:rPr>
        <w:t>…..zł/Mg netto.</w:t>
      </w:r>
      <w:r w:rsidR="00D31070" w:rsidRPr="00D31070">
        <w:rPr>
          <w:sz w:val="22"/>
          <w:szCs w:val="22"/>
        </w:rPr>
        <w:t xml:space="preserve">. </w:t>
      </w:r>
    </w:p>
    <w:p w14:paraId="20BFF20D" w14:textId="77777777" w:rsidR="007C34C7" w:rsidRPr="000C546A" w:rsidRDefault="00683A07" w:rsidP="00B75B8B">
      <w:pPr>
        <w:numPr>
          <w:ilvl w:val="0"/>
          <w:numId w:val="42"/>
        </w:numPr>
        <w:spacing w:line="259" w:lineRule="auto"/>
        <w:ind w:left="357" w:hanging="357"/>
        <w:jc w:val="both"/>
        <w:rPr>
          <w:sz w:val="22"/>
          <w:szCs w:val="22"/>
        </w:rPr>
      </w:pPr>
      <w:r w:rsidRPr="000C546A">
        <w:rPr>
          <w:sz w:val="22"/>
          <w:szCs w:val="22"/>
        </w:rPr>
        <w:t>Do cen</w:t>
      </w:r>
      <w:r w:rsidR="00BD1DEE" w:rsidRPr="000C546A">
        <w:rPr>
          <w:sz w:val="22"/>
          <w:szCs w:val="22"/>
        </w:rPr>
        <w:t>y</w:t>
      </w:r>
      <w:r w:rsidRPr="000C546A">
        <w:rPr>
          <w:sz w:val="22"/>
          <w:szCs w:val="22"/>
        </w:rPr>
        <w:t xml:space="preserve"> netto </w:t>
      </w:r>
      <w:r w:rsidR="002A734C" w:rsidRPr="000C546A">
        <w:rPr>
          <w:sz w:val="22"/>
          <w:szCs w:val="22"/>
        </w:rPr>
        <w:t xml:space="preserve">albo cen jednostkowych netto </w:t>
      </w:r>
      <w:r w:rsidRPr="000C546A">
        <w:rPr>
          <w:sz w:val="22"/>
          <w:szCs w:val="22"/>
        </w:rPr>
        <w:t>zostanie doliczony podatek od towarów i usług w</w:t>
      </w:r>
      <w:r w:rsidR="00C86505">
        <w:rPr>
          <w:sz w:val="22"/>
          <w:szCs w:val="22"/>
        </w:rPr>
        <w:t> </w:t>
      </w:r>
      <w:r w:rsidR="007C34C7" w:rsidRPr="000C546A">
        <w:rPr>
          <w:sz w:val="22"/>
          <w:szCs w:val="22"/>
        </w:rPr>
        <w:t xml:space="preserve">wysokości obowiązującej w </w:t>
      </w:r>
      <w:r w:rsidR="009F6DF8" w:rsidRPr="000C546A">
        <w:rPr>
          <w:sz w:val="22"/>
          <w:szCs w:val="22"/>
        </w:rPr>
        <w:t xml:space="preserve">okresie </w:t>
      </w:r>
      <w:r w:rsidR="00A83CAC" w:rsidRPr="000C546A">
        <w:rPr>
          <w:sz w:val="22"/>
          <w:szCs w:val="22"/>
        </w:rPr>
        <w:t>realizacji zamówienia</w:t>
      </w:r>
      <w:r w:rsidR="007C34C7" w:rsidRPr="000C546A">
        <w:rPr>
          <w:sz w:val="22"/>
          <w:szCs w:val="22"/>
        </w:rPr>
        <w:t>.</w:t>
      </w:r>
    </w:p>
    <w:p w14:paraId="7EB5942B" w14:textId="77777777" w:rsidR="00683A07" w:rsidRPr="00A33BF6" w:rsidRDefault="00683A07" w:rsidP="00B75B8B">
      <w:pPr>
        <w:numPr>
          <w:ilvl w:val="0"/>
          <w:numId w:val="42"/>
        </w:numPr>
        <w:spacing w:line="259" w:lineRule="auto"/>
        <w:ind w:hanging="357"/>
        <w:jc w:val="both"/>
        <w:rPr>
          <w:sz w:val="22"/>
          <w:szCs w:val="22"/>
        </w:rPr>
      </w:pPr>
      <w:r w:rsidRPr="000C546A">
        <w:rPr>
          <w:sz w:val="22"/>
          <w:szCs w:val="22"/>
        </w:rPr>
        <w:t>Cen</w:t>
      </w:r>
      <w:r w:rsidR="002A734C" w:rsidRPr="000C546A">
        <w:rPr>
          <w:sz w:val="22"/>
          <w:szCs w:val="22"/>
        </w:rPr>
        <w:t>a netto oraz ceny</w:t>
      </w:r>
      <w:r w:rsidRPr="000C546A">
        <w:rPr>
          <w:sz w:val="22"/>
          <w:szCs w:val="22"/>
        </w:rPr>
        <w:t xml:space="preserve"> jednostkowe netto zawierają wszelkie koszty Wykonawcy związane z</w:t>
      </w:r>
      <w:r w:rsidR="00C86505">
        <w:rPr>
          <w:sz w:val="22"/>
          <w:szCs w:val="22"/>
        </w:rPr>
        <w:t> </w:t>
      </w:r>
      <w:r w:rsidRPr="00A33BF6">
        <w:rPr>
          <w:sz w:val="22"/>
          <w:szCs w:val="22"/>
        </w:rPr>
        <w:t xml:space="preserve">realizacją Umowy, w tym w szczególności podatki, opłaty, cło, </w:t>
      </w:r>
      <w:proofErr w:type="spellStart"/>
      <w:r w:rsidRPr="00A33BF6">
        <w:rPr>
          <w:sz w:val="22"/>
          <w:szCs w:val="22"/>
        </w:rPr>
        <w:t>itd</w:t>
      </w:r>
      <w:proofErr w:type="spellEnd"/>
      <w:r w:rsidRPr="00A33BF6">
        <w:rPr>
          <w:sz w:val="22"/>
          <w:szCs w:val="22"/>
        </w:rPr>
        <w:t xml:space="preserve"> i nie będą podlegały zmianom, chyba że postanowienia Umowy wprost stanowią inaczej. </w:t>
      </w:r>
    </w:p>
    <w:p w14:paraId="17021F59" w14:textId="77777777" w:rsidR="00826239" w:rsidRPr="00A33BF6" w:rsidRDefault="00826239" w:rsidP="00B75B8B">
      <w:pPr>
        <w:pStyle w:val="Tekstpodstawowy"/>
        <w:numPr>
          <w:ilvl w:val="0"/>
          <w:numId w:val="42"/>
        </w:numPr>
        <w:tabs>
          <w:tab w:val="left" w:pos="851"/>
        </w:tabs>
        <w:spacing w:after="0"/>
        <w:jc w:val="both"/>
        <w:rPr>
          <w:iCs/>
          <w:sz w:val="22"/>
          <w:szCs w:val="22"/>
        </w:rPr>
      </w:pPr>
      <w:bookmarkStart w:id="130" w:name="_Hlk148343732"/>
      <w:r w:rsidRPr="00A33BF6">
        <w:rPr>
          <w:iCs/>
          <w:sz w:val="22"/>
          <w:szCs w:val="22"/>
        </w:rPr>
        <w:t>W przypadku, gdy Wykonawcą jest podmiot zagraniczny, zgodnie z ustawą o podatku od towarów i usług, Zamawiający jest zobowiązany rozliczyć podatek VAT.</w:t>
      </w:r>
    </w:p>
    <w:bookmarkEnd w:id="130"/>
    <w:p w14:paraId="47795832" w14:textId="77777777" w:rsidR="00683A07" w:rsidRPr="00A33BF6" w:rsidRDefault="00683A07" w:rsidP="00B75B8B">
      <w:pPr>
        <w:pStyle w:val="Tekstpodstawowy"/>
        <w:numPr>
          <w:ilvl w:val="0"/>
          <w:numId w:val="42"/>
        </w:numPr>
        <w:tabs>
          <w:tab w:val="left" w:pos="851"/>
        </w:tabs>
        <w:spacing w:after="0"/>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15395F37" w14:textId="77777777" w:rsidR="00FA3079" w:rsidRPr="00EC28AF" w:rsidRDefault="00FA3079" w:rsidP="00B75B8B">
      <w:pPr>
        <w:numPr>
          <w:ilvl w:val="0"/>
          <w:numId w:val="42"/>
        </w:numPr>
        <w:spacing w:line="259" w:lineRule="auto"/>
        <w:jc w:val="both"/>
        <w:rPr>
          <w:strike/>
          <w:sz w:val="22"/>
          <w:szCs w:val="22"/>
        </w:rPr>
      </w:pPr>
      <w:r w:rsidRPr="00EC28AF">
        <w:rPr>
          <w:sz w:val="22"/>
          <w:szCs w:val="22"/>
        </w:rPr>
        <w:lastRenderedPageBreak/>
        <w:t xml:space="preserve">Wykonawcy przysługuje wynagrodzenie za faktycznie zrealizowane roboty, które rozliczane będą w okresach miesięcznych </w:t>
      </w:r>
      <w:r w:rsidRPr="00EC28AF">
        <w:rPr>
          <w:sz w:val="22"/>
          <w:szCs w:val="22"/>
          <w:lang w:val="cs-CZ"/>
        </w:rPr>
        <w:t xml:space="preserve">na podstawie faktycznej ilości </w:t>
      </w:r>
      <w:r w:rsidRPr="00EC28AF">
        <w:rPr>
          <w:sz w:val="22"/>
          <w:szCs w:val="22"/>
        </w:rPr>
        <w:t>odebranych i przetworzonych odpadów wydobywczych objętych Umową</w:t>
      </w:r>
      <w:r w:rsidRPr="00EC28AF">
        <w:rPr>
          <w:color w:val="FF0000"/>
          <w:sz w:val="22"/>
          <w:szCs w:val="22"/>
          <w:lang w:val="cs-CZ"/>
        </w:rPr>
        <w:t xml:space="preserve"> </w:t>
      </w:r>
      <w:r w:rsidRPr="00EC28AF">
        <w:rPr>
          <w:sz w:val="22"/>
          <w:szCs w:val="22"/>
          <w:lang w:val="cs-CZ"/>
        </w:rPr>
        <w:t>i cen jednostkowych, zgodnie z zapisami §3 ust. 3 Umowy, z zastrzeżeniem iż:</w:t>
      </w:r>
    </w:p>
    <w:p w14:paraId="55068DC8" w14:textId="77777777" w:rsidR="00FA3079" w:rsidRPr="00EC28AF" w:rsidRDefault="00FA3079" w:rsidP="00FA3079">
      <w:pPr>
        <w:spacing w:line="259" w:lineRule="auto"/>
        <w:ind w:left="567" w:hanging="283"/>
        <w:jc w:val="both"/>
        <w:rPr>
          <w:sz w:val="22"/>
          <w:szCs w:val="22"/>
        </w:rPr>
      </w:pPr>
      <w:r w:rsidRPr="00EC28AF">
        <w:rPr>
          <w:sz w:val="22"/>
          <w:szCs w:val="22"/>
        </w:rPr>
        <w:t>a)</w:t>
      </w:r>
      <w:r w:rsidRPr="00EC28AF">
        <w:rPr>
          <w:sz w:val="22"/>
          <w:szCs w:val="22"/>
        </w:rPr>
        <w:tab/>
      </w:r>
      <w:bookmarkStart w:id="131" w:name="_Hlk127520869"/>
      <w:r w:rsidRPr="00EC28AF">
        <w:rPr>
          <w:sz w:val="22"/>
          <w:szCs w:val="22"/>
        </w:rPr>
        <w:t xml:space="preserve">Miesięczne rozliczenie wykonanej </w:t>
      </w:r>
      <w:r>
        <w:rPr>
          <w:sz w:val="22"/>
          <w:szCs w:val="22"/>
        </w:rPr>
        <w:t>roboty</w:t>
      </w:r>
      <w:r w:rsidRPr="00EC28AF">
        <w:rPr>
          <w:sz w:val="22"/>
          <w:szCs w:val="22"/>
        </w:rPr>
        <w:t xml:space="preserve"> będzie następowało z uwzględnieniem zasad </w:t>
      </w:r>
      <w:r w:rsidRPr="00EC28AF">
        <w:rPr>
          <w:b/>
          <w:bCs/>
          <w:sz w:val="22"/>
          <w:szCs w:val="22"/>
          <w:u w:val="single"/>
        </w:rPr>
        <w:t>korekty paliwowej BAF</w:t>
      </w:r>
      <w:r w:rsidRPr="00EC28AF">
        <w:rPr>
          <w:sz w:val="22"/>
          <w:szCs w:val="22"/>
        </w:rPr>
        <w:t xml:space="preserve">. Ceny jednostkowe netto będą korygowane zgodnie z </w:t>
      </w:r>
      <w:r w:rsidRPr="00EC28AF">
        <w:rPr>
          <w:b/>
          <w:bCs/>
          <w:sz w:val="22"/>
          <w:szCs w:val="22"/>
        </w:rPr>
        <w:t>Załącznikiem nr 1.1 do Umowy</w:t>
      </w:r>
      <w:r w:rsidRPr="00EC28AF">
        <w:rPr>
          <w:sz w:val="22"/>
          <w:szCs w:val="22"/>
        </w:rPr>
        <w:t>.</w:t>
      </w:r>
    </w:p>
    <w:bookmarkEnd w:id="131"/>
    <w:p w14:paraId="777A1276" w14:textId="77777777" w:rsidR="00FA3079" w:rsidRPr="006D3DBF" w:rsidRDefault="00FA3079" w:rsidP="00FA3079">
      <w:pPr>
        <w:spacing w:line="259" w:lineRule="auto"/>
        <w:ind w:left="567" w:hanging="283"/>
        <w:jc w:val="both"/>
        <w:rPr>
          <w:sz w:val="22"/>
          <w:szCs w:val="22"/>
        </w:rPr>
      </w:pPr>
      <w:r w:rsidRPr="00EC28AF">
        <w:rPr>
          <w:sz w:val="22"/>
          <w:szCs w:val="22"/>
        </w:rPr>
        <w:t>b)</w:t>
      </w:r>
      <w:r w:rsidRPr="00EC28AF">
        <w:rPr>
          <w:sz w:val="22"/>
          <w:szCs w:val="22"/>
        </w:rPr>
        <w:tab/>
        <w:t xml:space="preserve">Cena </w:t>
      </w:r>
      <w:r w:rsidRPr="006D3DBF">
        <w:rPr>
          <w:sz w:val="22"/>
          <w:szCs w:val="22"/>
        </w:rPr>
        <w:t xml:space="preserve">referencyjna (bazowa) paliwa </w:t>
      </w:r>
      <w:proofErr w:type="spellStart"/>
      <w:r w:rsidRPr="006D3DBF">
        <w:rPr>
          <w:sz w:val="22"/>
          <w:szCs w:val="22"/>
        </w:rPr>
        <w:t>Ekodiesel</w:t>
      </w:r>
      <w:proofErr w:type="spellEnd"/>
      <w:r w:rsidRPr="006D3DBF">
        <w:rPr>
          <w:sz w:val="22"/>
          <w:szCs w:val="22"/>
        </w:rPr>
        <w:t xml:space="preserve"> wynosi ……….. zł (hurtowa cena jednego litra oleju napędowego </w:t>
      </w:r>
      <w:proofErr w:type="spellStart"/>
      <w:r w:rsidRPr="006D3DBF">
        <w:rPr>
          <w:sz w:val="22"/>
          <w:szCs w:val="22"/>
        </w:rPr>
        <w:t>Ekodiesel</w:t>
      </w:r>
      <w:proofErr w:type="spellEnd"/>
      <w:r w:rsidRPr="006D3DBF">
        <w:rPr>
          <w:sz w:val="22"/>
          <w:szCs w:val="22"/>
        </w:rPr>
        <w:t xml:space="preserve"> obowiązująca w dniu otwarcia ofert). </w:t>
      </w:r>
    </w:p>
    <w:p w14:paraId="21232CC9" w14:textId="77777777" w:rsidR="00FA3079" w:rsidRPr="006D3DBF" w:rsidRDefault="00FA3079" w:rsidP="00FA3079">
      <w:pPr>
        <w:spacing w:line="259" w:lineRule="auto"/>
        <w:ind w:left="567" w:hanging="283"/>
        <w:jc w:val="both"/>
        <w:rPr>
          <w:sz w:val="22"/>
          <w:szCs w:val="22"/>
        </w:rPr>
      </w:pPr>
      <w:r w:rsidRPr="006D3DBF">
        <w:rPr>
          <w:sz w:val="22"/>
          <w:szCs w:val="22"/>
        </w:rPr>
        <w:t>c)</w:t>
      </w:r>
      <w:r w:rsidRPr="006D3DBF">
        <w:rPr>
          <w:sz w:val="22"/>
          <w:szCs w:val="22"/>
        </w:rPr>
        <w:tab/>
        <w:t>Indeksacja cen jednostkowych nie wymaga korekty zamówienia w formie pisemnej.</w:t>
      </w:r>
    </w:p>
    <w:p w14:paraId="5D79CE7E" w14:textId="77777777" w:rsidR="00FA3079" w:rsidRPr="006D3DBF" w:rsidRDefault="00A10362" w:rsidP="00B75B8B">
      <w:pPr>
        <w:pStyle w:val="bullet"/>
        <w:numPr>
          <w:ilvl w:val="0"/>
          <w:numId w:val="42"/>
        </w:numPr>
        <w:spacing w:before="0" w:after="0"/>
        <w:jc w:val="both"/>
        <w:rPr>
          <w:i/>
          <w:color w:val="C00000"/>
          <w:sz w:val="22"/>
          <w:szCs w:val="22"/>
        </w:rPr>
      </w:pPr>
      <w:r w:rsidRPr="006D3DBF">
        <w:rPr>
          <w:sz w:val="22"/>
          <w:szCs w:val="22"/>
        </w:rPr>
        <w:t>Wartość Umowy i ceny jednostkowe nie podlegają zmianie, z wyjątkiem przypadków i na zasadach określonych w § 3 ust. 8 oraz § 16 Umowy</w:t>
      </w:r>
    </w:p>
    <w:bookmarkEnd w:id="129"/>
    <w:p w14:paraId="24F3AFCF" w14:textId="77777777" w:rsidR="00683A07" w:rsidRPr="006D3DBF" w:rsidRDefault="00683A07" w:rsidP="00B75B8B">
      <w:pPr>
        <w:numPr>
          <w:ilvl w:val="0"/>
          <w:numId w:val="42"/>
        </w:numPr>
        <w:spacing w:line="259" w:lineRule="auto"/>
        <w:ind w:left="357"/>
        <w:jc w:val="both"/>
        <w:rPr>
          <w:sz w:val="22"/>
          <w:szCs w:val="22"/>
        </w:rPr>
      </w:pPr>
      <w:r w:rsidRPr="006D3DBF">
        <w:rPr>
          <w:sz w:val="22"/>
          <w:szCs w:val="22"/>
        </w:rPr>
        <w:t>Wszelkie rozliczenia będą dokonywane w złotych polskich.</w:t>
      </w:r>
    </w:p>
    <w:p w14:paraId="33AC7197" w14:textId="77777777" w:rsidR="00683A07" w:rsidRPr="006D3DBF" w:rsidRDefault="00683A07" w:rsidP="00B75B8B">
      <w:pPr>
        <w:numPr>
          <w:ilvl w:val="0"/>
          <w:numId w:val="42"/>
        </w:numPr>
        <w:spacing w:line="259" w:lineRule="auto"/>
        <w:ind w:hanging="357"/>
        <w:jc w:val="both"/>
        <w:rPr>
          <w:sz w:val="22"/>
          <w:szCs w:val="22"/>
        </w:rPr>
      </w:pPr>
      <w:r w:rsidRPr="006D3DBF">
        <w:rPr>
          <w:sz w:val="22"/>
          <w:szCs w:val="22"/>
        </w:rPr>
        <w:t xml:space="preserve">Zamawiający oświadcza, że minimalny gwarantowany poziom wykonania Umowy wynosi </w:t>
      </w:r>
      <w:r w:rsidR="00FA3079" w:rsidRPr="006D3DBF">
        <w:rPr>
          <w:b/>
          <w:sz w:val="22"/>
          <w:szCs w:val="22"/>
        </w:rPr>
        <w:t>60</w:t>
      </w:r>
      <w:r w:rsidRPr="006D3DBF">
        <w:rPr>
          <w:b/>
          <w:sz w:val="22"/>
          <w:szCs w:val="22"/>
        </w:rPr>
        <w:t>%</w:t>
      </w:r>
      <w:r w:rsidRPr="006D3DBF">
        <w:rPr>
          <w:sz w:val="22"/>
          <w:szCs w:val="22"/>
        </w:rPr>
        <w:t xml:space="preserve"> wartości Umowy. Wykonawcy nie przysługują roszczenia o wykonanie Umowy w większym zakresie.</w:t>
      </w:r>
    </w:p>
    <w:p w14:paraId="798E7C14" w14:textId="77777777" w:rsidR="00683A07" w:rsidRPr="00F9365E" w:rsidRDefault="00683A07" w:rsidP="00B75B8B">
      <w:pPr>
        <w:numPr>
          <w:ilvl w:val="0"/>
          <w:numId w:val="42"/>
        </w:numPr>
        <w:spacing w:line="259" w:lineRule="auto"/>
        <w:ind w:hanging="357"/>
        <w:jc w:val="both"/>
        <w:rPr>
          <w:strike/>
          <w:color w:val="00B050"/>
          <w:sz w:val="22"/>
          <w:szCs w:val="22"/>
        </w:rPr>
      </w:pPr>
      <w:r w:rsidRPr="006D3DBF">
        <w:rPr>
          <w:sz w:val="22"/>
          <w:szCs w:val="22"/>
        </w:rPr>
        <w:t xml:space="preserve">W przypadku zmiany wartości </w:t>
      </w:r>
      <w:r w:rsidR="007C34C7" w:rsidRPr="006D3DBF">
        <w:rPr>
          <w:sz w:val="22"/>
          <w:szCs w:val="22"/>
        </w:rPr>
        <w:t>U</w:t>
      </w:r>
      <w:r w:rsidRPr="006D3DBF">
        <w:rPr>
          <w:sz w:val="22"/>
          <w:szCs w:val="22"/>
        </w:rPr>
        <w:t>mowy, minimalny gwarantowany</w:t>
      </w:r>
      <w:r w:rsidRPr="0046246A">
        <w:rPr>
          <w:sz w:val="22"/>
          <w:szCs w:val="22"/>
        </w:rPr>
        <w:t xml:space="preserve"> poziom wykonania Umowy, odnosić się będzie do zaktualizowanej wartości, przy czym za zmianę wartości </w:t>
      </w:r>
      <w:r w:rsidR="007C34C7">
        <w:rPr>
          <w:sz w:val="22"/>
          <w:szCs w:val="22"/>
        </w:rPr>
        <w:t>U</w:t>
      </w:r>
      <w:r w:rsidRPr="0046246A">
        <w:rPr>
          <w:sz w:val="22"/>
          <w:szCs w:val="22"/>
        </w:rPr>
        <w:t xml:space="preserve">mowy nie uważa się zmiany wartości </w:t>
      </w:r>
      <w:r w:rsidR="007C34C7">
        <w:rPr>
          <w:sz w:val="22"/>
          <w:szCs w:val="22"/>
        </w:rPr>
        <w:t>U</w:t>
      </w:r>
      <w:r w:rsidRPr="0046246A">
        <w:rPr>
          <w:sz w:val="22"/>
          <w:szCs w:val="22"/>
        </w:rPr>
        <w:t>mowy dokonanej w wyniku waloryzacji</w:t>
      </w:r>
      <w:r w:rsidR="002F5E77" w:rsidRPr="00F9365E">
        <w:rPr>
          <w:color w:val="00B050"/>
          <w:sz w:val="22"/>
          <w:szCs w:val="22"/>
        </w:rPr>
        <w:t>.</w:t>
      </w:r>
      <w:r w:rsidRPr="00F9365E">
        <w:rPr>
          <w:color w:val="00B050"/>
          <w:sz w:val="22"/>
          <w:szCs w:val="22"/>
        </w:rPr>
        <w:t xml:space="preserve"> </w:t>
      </w:r>
    </w:p>
    <w:p w14:paraId="6A3AFD61" w14:textId="77777777" w:rsidR="00683A07" w:rsidRPr="00782719" w:rsidRDefault="00683A07" w:rsidP="00683A07">
      <w:pPr>
        <w:spacing w:line="259" w:lineRule="auto"/>
        <w:ind w:left="714"/>
        <w:jc w:val="both"/>
        <w:rPr>
          <w:sz w:val="22"/>
          <w:szCs w:val="22"/>
        </w:rPr>
      </w:pPr>
    </w:p>
    <w:p w14:paraId="741764A7" w14:textId="77777777" w:rsidR="00683A07" w:rsidRPr="00D125E3" w:rsidRDefault="00683A07" w:rsidP="00D125E3">
      <w:pPr>
        <w:pStyle w:val="Nagwek2"/>
      </w:pPr>
      <w:bookmarkStart w:id="132" w:name="_Toc106184584"/>
      <w:bookmarkStart w:id="133" w:name="_Toc241137634"/>
      <w:bookmarkStart w:id="134" w:name="_Hlk221188994"/>
      <w:bookmarkEnd w:id="124"/>
      <w:r w:rsidRPr="00D125E3">
        <w:t>§4. Fakturowanie i płatności</w:t>
      </w:r>
      <w:bookmarkEnd w:id="132"/>
      <w:bookmarkEnd w:id="133"/>
    </w:p>
    <w:p w14:paraId="407D4285" w14:textId="28D3BB40" w:rsidR="003433A3" w:rsidRPr="00D125E3" w:rsidRDefault="003433A3" w:rsidP="000606C5">
      <w:pPr>
        <w:numPr>
          <w:ilvl w:val="0"/>
          <w:numId w:val="60"/>
        </w:numPr>
        <w:jc w:val="both"/>
        <w:rPr>
          <w:sz w:val="22"/>
          <w:szCs w:val="22"/>
        </w:rPr>
      </w:pPr>
      <w:bookmarkStart w:id="135" w:name="_Hlk83031827"/>
      <w:r w:rsidRPr="00D125E3">
        <w:rPr>
          <w:sz w:val="22"/>
          <w:szCs w:val="22"/>
        </w:rPr>
        <w:t xml:space="preserve">Rozliczenie przedmiotu Umowy nastąpi na podstawie wystawionej faktury zgodnie </w:t>
      </w:r>
      <w:r w:rsidRPr="00D125E3">
        <w:rPr>
          <w:sz w:val="22"/>
          <w:szCs w:val="22"/>
        </w:rPr>
        <w:br/>
        <w:t>z obowiązującymi przepisami prawa.  Do faktury Wykonawca zobowiązany jest wystawić Protokół odbioru podpisany zgodnie z ust. 3 (</w:t>
      </w:r>
      <w:r w:rsidRPr="00D125E3">
        <w:rPr>
          <w:i/>
          <w:iCs/>
          <w:sz w:val="22"/>
          <w:szCs w:val="22"/>
        </w:rPr>
        <w:t>wzór stanowi Załącznik nr 1.</w:t>
      </w:r>
      <w:r w:rsidR="003B721D">
        <w:rPr>
          <w:i/>
          <w:iCs/>
          <w:sz w:val="22"/>
          <w:szCs w:val="22"/>
        </w:rPr>
        <w:t>2</w:t>
      </w:r>
      <w:r w:rsidR="00144B59">
        <w:rPr>
          <w:i/>
          <w:iCs/>
          <w:sz w:val="22"/>
          <w:szCs w:val="22"/>
        </w:rPr>
        <w:t xml:space="preserve"> do umowy).  </w:t>
      </w:r>
      <w:r w:rsidRPr="00D125E3">
        <w:rPr>
          <w:sz w:val="22"/>
          <w:szCs w:val="22"/>
        </w:rPr>
        <w:t xml:space="preserve">Do 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19"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206DB8DE" w14:textId="77777777" w:rsidR="003433A3" w:rsidRPr="00D125E3" w:rsidRDefault="003433A3" w:rsidP="000606C5">
      <w:pPr>
        <w:numPr>
          <w:ilvl w:val="0"/>
          <w:numId w:val="60"/>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C59DA3E" w14:textId="77777777" w:rsidR="003433A3" w:rsidRPr="00D125E3" w:rsidRDefault="003433A3" w:rsidP="000606C5">
      <w:pPr>
        <w:numPr>
          <w:ilvl w:val="0"/>
          <w:numId w:val="60"/>
        </w:numPr>
        <w:jc w:val="both"/>
        <w:rPr>
          <w:sz w:val="24"/>
          <w:szCs w:val="24"/>
        </w:rPr>
      </w:pPr>
      <w:r w:rsidRPr="00D125E3">
        <w:rPr>
          <w:sz w:val="22"/>
          <w:szCs w:val="22"/>
        </w:rPr>
        <w:t xml:space="preserve">Protokół odbioru podpisują upoważnieni przedstawiciele Stron wskazani w Umowie. </w:t>
      </w:r>
    </w:p>
    <w:bookmarkEnd w:id="135"/>
    <w:p w14:paraId="0E163BD7" w14:textId="77777777" w:rsidR="003757A4" w:rsidRPr="003757A4" w:rsidRDefault="003433A3" w:rsidP="000606C5">
      <w:pPr>
        <w:numPr>
          <w:ilvl w:val="0"/>
          <w:numId w:val="60"/>
        </w:numPr>
        <w:jc w:val="both"/>
        <w:rPr>
          <w:sz w:val="24"/>
          <w:szCs w:val="24"/>
        </w:rPr>
      </w:pPr>
      <w:r w:rsidRPr="003757A4">
        <w:rPr>
          <w:sz w:val="22"/>
          <w:szCs w:val="22"/>
        </w:rPr>
        <w:t>Faktury należy wystawiać zgodnie z obowiązującymi przepisami.</w:t>
      </w:r>
    </w:p>
    <w:p w14:paraId="06026D3E" w14:textId="77777777" w:rsidR="003757A4" w:rsidRPr="00424D9B" w:rsidRDefault="003757A4" w:rsidP="000606C5">
      <w:pPr>
        <w:numPr>
          <w:ilvl w:val="0"/>
          <w:numId w:val="60"/>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2625979A" w14:textId="77777777" w:rsidR="003757A4" w:rsidRPr="00424D9B" w:rsidRDefault="003757A4" w:rsidP="00C86505">
      <w:pPr>
        <w:pStyle w:val="Akapitzlist"/>
        <w:numPr>
          <w:ilvl w:val="0"/>
          <w:numId w:val="74"/>
        </w:numPr>
        <w:ind w:left="709" w:hanging="283"/>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w:t>
      </w:r>
      <w:r w:rsidR="00C86505">
        <w:t> </w:t>
      </w:r>
      <w:r w:rsidRPr="00424D9B">
        <w:t>1.</w:t>
      </w:r>
    </w:p>
    <w:p w14:paraId="0B35ABA4" w14:textId="77777777" w:rsidR="003757A4" w:rsidRPr="00424D9B" w:rsidRDefault="003757A4" w:rsidP="00C86505">
      <w:pPr>
        <w:pStyle w:val="Akapitzlist"/>
        <w:numPr>
          <w:ilvl w:val="0"/>
          <w:numId w:val="74"/>
        </w:numPr>
        <w:ind w:left="709" w:hanging="283"/>
        <w:jc w:val="both"/>
        <w:rPr>
          <w:sz w:val="22"/>
          <w:szCs w:val="22"/>
        </w:rPr>
      </w:pPr>
      <w:r w:rsidRPr="00424D9B">
        <w:rPr>
          <w:sz w:val="22"/>
          <w:szCs w:val="22"/>
        </w:rPr>
        <w:t>do dnia 27 grudnia zostaną wystawione faktury dotyczące realizacji usług/dostaw za okres od 01.12 danego roku do dnia 26.12. Fakturę należy wystawić i udostępnić w</w:t>
      </w:r>
      <w:r w:rsidR="00941947">
        <w:rPr>
          <w:sz w:val="22"/>
          <w:szCs w:val="22"/>
        </w:rPr>
        <w:t> </w:t>
      </w:r>
      <w:proofErr w:type="spellStart"/>
      <w:r w:rsidRPr="00424D9B">
        <w:rPr>
          <w:sz w:val="22"/>
          <w:szCs w:val="22"/>
        </w:rPr>
        <w:t>KSeF</w:t>
      </w:r>
      <w:proofErr w:type="spellEnd"/>
      <w:r w:rsidRPr="00424D9B">
        <w:rPr>
          <w:sz w:val="22"/>
          <w:szCs w:val="22"/>
        </w:rPr>
        <w:t xml:space="preserve"> Zamawiającemu do dnia 28.12 danego roku. Protokół odbioru zostanie wystawiony i</w:t>
      </w:r>
      <w:r w:rsidR="00C86505">
        <w:rPr>
          <w:sz w:val="22"/>
          <w:szCs w:val="22"/>
        </w:rPr>
        <w:t> </w:t>
      </w:r>
      <w:r w:rsidRPr="00424D9B">
        <w:rPr>
          <w:sz w:val="22"/>
          <w:szCs w:val="22"/>
        </w:rPr>
        <w:t xml:space="preserve">dostarczony zgodnie z zasadami opisanymi w </w:t>
      </w:r>
      <w:r w:rsidRPr="00424D9B">
        <w:t>§4 pkt 1.</w:t>
      </w:r>
    </w:p>
    <w:p w14:paraId="25066B00" w14:textId="77777777" w:rsidR="003757A4" w:rsidRPr="00424D9B" w:rsidRDefault="003757A4" w:rsidP="00C86505">
      <w:pPr>
        <w:pStyle w:val="Akapitzlist"/>
        <w:numPr>
          <w:ilvl w:val="0"/>
          <w:numId w:val="74"/>
        </w:numPr>
        <w:ind w:left="709" w:hanging="283"/>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w:t>
      </w:r>
      <w:r w:rsidR="00324321" w:rsidRPr="00424D9B">
        <w:rPr>
          <w:sz w:val="22"/>
          <w:szCs w:val="22"/>
        </w:rPr>
        <w:t>0</w:t>
      </w:r>
      <w:r w:rsidRPr="00424D9B">
        <w:rPr>
          <w:sz w:val="22"/>
          <w:szCs w:val="22"/>
        </w:rPr>
        <w:t xml:space="preserve">5.01 następnego roku </w:t>
      </w:r>
      <w:r w:rsidRPr="00424D9B">
        <w:rPr>
          <w:sz w:val="22"/>
          <w:szCs w:val="22"/>
        </w:rPr>
        <w:lastRenderedPageBreak/>
        <w:t xml:space="preserve">kalendarzowego. Protokół odbioru zostanie wystawiony i dostarczony zgodnie z zasadami opisanymi w </w:t>
      </w:r>
      <w:r w:rsidRPr="00424D9B">
        <w:t>§4 pkt 1.</w:t>
      </w:r>
    </w:p>
    <w:p w14:paraId="0243B03A" w14:textId="77777777" w:rsidR="003433A3" w:rsidRPr="003757A4" w:rsidRDefault="003433A3" w:rsidP="000606C5">
      <w:pPr>
        <w:numPr>
          <w:ilvl w:val="0"/>
          <w:numId w:val="60"/>
        </w:numPr>
        <w:jc w:val="both"/>
        <w:rPr>
          <w:sz w:val="24"/>
          <w:szCs w:val="24"/>
        </w:rPr>
      </w:pPr>
      <w:r w:rsidRPr="003757A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9CC50A6" w14:textId="77777777" w:rsidR="003433A3" w:rsidRPr="00A3651E" w:rsidRDefault="003433A3" w:rsidP="000606C5">
      <w:pPr>
        <w:numPr>
          <w:ilvl w:val="0"/>
          <w:numId w:val="60"/>
        </w:numPr>
        <w:jc w:val="both"/>
        <w:rPr>
          <w:sz w:val="22"/>
          <w:szCs w:val="22"/>
        </w:rPr>
      </w:pPr>
      <w:r w:rsidRPr="00A3651E">
        <w:rPr>
          <w:sz w:val="22"/>
          <w:szCs w:val="22"/>
        </w:rPr>
        <w:t xml:space="preserve">Z zastrzeżeniem przypadków wynikających z ustawy z dnia 11 marca 2004r. o podatku od towarów i usług (tj. Dz. U. z 2025 r poz.775, ze zm.),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-Faktur, zwanego dalej „</w:t>
      </w:r>
      <w:proofErr w:type="spellStart"/>
      <w:r w:rsidRPr="00A3651E">
        <w:rPr>
          <w:sz w:val="22"/>
          <w:szCs w:val="22"/>
        </w:rPr>
        <w:t>KSeF</w:t>
      </w:r>
      <w:proofErr w:type="spellEnd"/>
      <w:r w:rsidRPr="00A3651E">
        <w:rPr>
          <w:sz w:val="22"/>
          <w:szCs w:val="22"/>
        </w:rPr>
        <w:t xml:space="preserve">” zgodnie z obowiązującymi przepisami prawa. </w:t>
      </w:r>
    </w:p>
    <w:p w14:paraId="2E3ED743" w14:textId="77777777" w:rsidR="003433A3" w:rsidRPr="00A3651E" w:rsidRDefault="003433A3" w:rsidP="000606C5">
      <w:pPr>
        <w:numPr>
          <w:ilvl w:val="0"/>
          <w:numId w:val="60"/>
        </w:numPr>
        <w:jc w:val="both"/>
        <w:rPr>
          <w:sz w:val="22"/>
          <w:szCs w:val="22"/>
        </w:rPr>
      </w:pPr>
      <w:r w:rsidRPr="00A3651E">
        <w:rPr>
          <w:sz w:val="22"/>
          <w:szCs w:val="22"/>
        </w:rPr>
        <w:t>Fakturę ustrukturyzowaną należy wystawić:</w:t>
      </w:r>
    </w:p>
    <w:p w14:paraId="3BD4DF8F" w14:textId="77777777" w:rsidR="003433A3" w:rsidRPr="00A3651E" w:rsidRDefault="003433A3" w:rsidP="00D125E3">
      <w:pPr>
        <w:jc w:val="both"/>
        <w:rPr>
          <w:sz w:val="22"/>
          <w:szCs w:val="22"/>
        </w:rPr>
      </w:pPr>
      <w:r w:rsidRPr="00A3651E">
        <w:rPr>
          <w:sz w:val="22"/>
          <w:szCs w:val="22"/>
        </w:rPr>
        <w:t xml:space="preserve">        - dane nabywcy (</w:t>
      </w:r>
      <w:proofErr w:type="spellStart"/>
      <w:r w:rsidRPr="00A3651E">
        <w:rPr>
          <w:sz w:val="22"/>
          <w:szCs w:val="22"/>
        </w:rPr>
        <w:t>schema</w:t>
      </w:r>
      <w:proofErr w:type="spellEnd"/>
      <w:r w:rsidRPr="00A3651E">
        <w:rPr>
          <w:sz w:val="22"/>
          <w:szCs w:val="22"/>
        </w:rPr>
        <w:t xml:space="preserve"> Podmiot 2): Polska Grupa Górnicza S.A.,</w:t>
      </w:r>
    </w:p>
    <w:p w14:paraId="70914FF5" w14:textId="77777777" w:rsidR="003433A3" w:rsidRPr="00A3651E" w:rsidRDefault="003433A3" w:rsidP="00D125E3">
      <w:pPr>
        <w:jc w:val="both"/>
        <w:rPr>
          <w:sz w:val="22"/>
          <w:szCs w:val="22"/>
        </w:rPr>
      </w:pPr>
      <w:r w:rsidRPr="00A3651E">
        <w:rPr>
          <w:sz w:val="22"/>
          <w:szCs w:val="22"/>
        </w:rPr>
        <w:t xml:space="preserve">                                                                    40-039 Katowice</w:t>
      </w:r>
    </w:p>
    <w:p w14:paraId="11B55022" w14:textId="77777777" w:rsidR="003433A3" w:rsidRPr="00A3651E" w:rsidRDefault="003433A3" w:rsidP="00D125E3">
      <w:pPr>
        <w:jc w:val="both"/>
        <w:rPr>
          <w:sz w:val="22"/>
          <w:szCs w:val="22"/>
        </w:rPr>
      </w:pPr>
      <w:r w:rsidRPr="00A3651E">
        <w:rPr>
          <w:sz w:val="22"/>
          <w:szCs w:val="22"/>
        </w:rPr>
        <w:t xml:space="preserve">                                                                     ul. Powstańców 30</w:t>
      </w:r>
    </w:p>
    <w:p w14:paraId="73CFF201" w14:textId="77777777" w:rsidR="003433A3" w:rsidRPr="00A3651E" w:rsidRDefault="003433A3" w:rsidP="00D125E3">
      <w:pPr>
        <w:jc w:val="both"/>
        <w:rPr>
          <w:sz w:val="22"/>
          <w:szCs w:val="22"/>
        </w:rPr>
      </w:pPr>
      <w:r w:rsidRPr="00A3651E">
        <w:rPr>
          <w:sz w:val="22"/>
          <w:szCs w:val="22"/>
        </w:rPr>
        <w:t xml:space="preserve">         - dane odbiorcy (</w:t>
      </w:r>
      <w:proofErr w:type="spellStart"/>
      <w:r w:rsidRPr="00A3651E">
        <w:rPr>
          <w:sz w:val="22"/>
          <w:szCs w:val="22"/>
        </w:rPr>
        <w:t>schema</w:t>
      </w:r>
      <w:proofErr w:type="spellEnd"/>
      <w:r w:rsidRPr="00A3651E">
        <w:rPr>
          <w:sz w:val="22"/>
          <w:szCs w:val="22"/>
        </w:rPr>
        <w:t xml:space="preserve"> Podmiot 3): </w:t>
      </w:r>
      <w:r w:rsidR="00FA3079" w:rsidRPr="00733BF2">
        <w:rPr>
          <w:b/>
          <w:sz w:val="22"/>
          <w:szCs w:val="22"/>
        </w:rPr>
        <w:t xml:space="preserve">Oddział </w:t>
      </w:r>
      <w:r w:rsidR="00FA3079">
        <w:rPr>
          <w:b/>
          <w:sz w:val="22"/>
          <w:szCs w:val="22"/>
        </w:rPr>
        <w:t>KWK Sośnica</w:t>
      </w:r>
    </w:p>
    <w:p w14:paraId="0B83FF69" w14:textId="77777777" w:rsidR="003433A3" w:rsidRPr="00A3651E" w:rsidRDefault="003433A3" w:rsidP="00D125E3">
      <w:pPr>
        <w:ind w:left="426"/>
        <w:jc w:val="both"/>
        <w:rPr>
          <w:sz w:val="22"/>
          <w:szCs w:val="22"/>
        </w:rPr>
      </w:pPr>
      <w:r w:rsidRPr="00A3651E">
        <w:rPr>
          <w:sz w:val="22"/>
          <w:szCs w:val="22"/>
        </w:rPr>
        <w:t xml:space="preserve">W przypadku awarii </w:t>
      </w:r>
      <w:proofErr w:type="spellStart"/>
      <w:r w:rsidRPr="00A3651E">
        <w:rPr>
          <w:sz w:val="22"/>
          <w:szCs w:val="22"/>
        </w:rPr>
        <w:t>KSeF</w:t>
      </w:r>
      <w:proofErr w:type="spellEnd"/>
      <w:r w:rsidRPr="00A3651E">
        <w:rPr>
          <w:sz w:val="22"/>
          <w:szCs w:val="22"/>
        </w:rPr>
        <w:t xml:space="preserve">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61EA1A1D" w14:textId="77777777" w:rsidR="003433A3" w:rsidRPr="00A3651E" w:rsidRDefault="003433A3" w:rsidP="00D125E3">
      <w:pPr>
        <w:ind w:left="426"/>
        <w:jc w:val="both"/>
        <w:rPr>
          <w:sz w:val="22"/>
          <w:szCs w:val="22"/>
        </w:rPr>
      </w:pPr>
      <w:r w:rsidRPr="00A3651E">
        <w:rPr>
          <w:sz w:val="22"/>
          <w:szCs w:val="22"/>
        </w:rPr>
        <w:t>- wysyłka faktury w postaci papierowej lub</w:t>
      </w:r>
    </w:p>
    <w:p w14:paraId="6CF8A280" w14:textId="77777777" w:rsidR="003433A3" w:rsidRPr="00A3651E" w:rsidRDefault="003433A3" w:rsidP="00D125E3">
      <w:pPr>
        <w:ind w:left="426"/>
        <w:jc w:val="both"/>
        <w:rPr>
          <w:sz w:val="22"/>
          <w:szCs w:val="22"/>
        </w:rPr>
      </w:pPr>
      <w:r w:rsidRPr="00A3651E">
        <w:rPr>
          <w:sz w:val="22"/>
          <w:szCs w:val="22"/>
        </w:rPr>
        <w:t>- wysyłka pocztą elektroniczną zgodnie z podpisanym porozumieniem</w:t>
      </w:r>
      <w:r w:rsidR="004F30C4" w:rsidRPr="00A3651E">
        <w:rPr>
          <w:sz w:val="22"/>
          <w:szCs w:val="22"/>
        </w:rPr>
        <w:t>.</w:t>
      </w:r>
    </w:p>
    <w:p w14:paraId="197EEBC8" w14:textId="77777777" w:rsidR="003433A3" w:rsidRPr="00A3651E" w:rsidRDefault="003433A3" w:rsidP="00D125E3">
      <w:pPr>
        <w:ind w:firstLine="425"/>
        <w:jc w:val="both"/>
        <w:rPr>
          <w:b/>
          <w:bCs/>
          <w:sz w:val="22"/>
          <w:szCs w:val="22"/>
        </w:rPr>
      </w:pPr>
      <w:bookmarkStart w:id="136" w:name="_Hlk211863369"/>
      <w:r w:rsidRPr="00A3651E">
        <w:rPr>
          <w:sz w:val="22"/>
          <w:szCs w:val="22"/>
        </w:rPr>
        <w:t>Wysłanie faktury drogą elektroniczną wymaga pisemnego uzgodnienia z Z</w:t>
      </w:r>
      <w:bookmarkEnd w:id="136"/>
      <w:r w:rsidR="0092273F" w:rsidRPr="00A3651E">
        <w:rPr>
          <w:sz w:val="22"/>
          <w:szCs w:val="22"/>
        </w:rPr>
        <w:t>amawiającym</w:t>
      </w:r>
      <w:r w:rsidRPr="00A3651E">
        <w:rPr>
          <w:sz w:val="22"/>
          <w:szCs w:val="22"/>
        </w:rPr>
        <w:t xml:space="preserve">. </w:t>
      </w:r>
    </w:p>
    <w:p w14:paraId="3528250F" w14:textId="77777777" w:rsidR="003433A3" w:rsidRPr="00A3651E" w:rsidRDefault="003433A3" w:rsidP="000606C5">
      <w:pPr>
        <w:pStyle w:val="Akapitzlist"/>
        <w:numPr>
          <w:ilvl w:val="0"/>
          <w:numId w:val="60"/>
        </w:numPr>
        <w:jc w:val="both"/>
        <w:rPr>
          <w:sz w:val="22"/>
          <w:szCs w:val="22"/>
        </w:rPr>
      </w:pPr>
      <w:r w:rsidRPr="00A3651E">
        <w:rPr>
          <w:sz w:val="22"/>
          <w:szCs w:val="22"/>
        </w:rPr>
        <w:t xml:space="preserve">W przypadku gdy </w:t>
      </w:r>
      <w:r w:rsidR="00B86F9A" w:rsidRPr="00A3651E">
        <w:rPr>
          <w:sz w:val="22"/>
          <w:szCs w:val="22"/>
        </w:rPr>
        <w:t>Wykonawca</w:t>
      </w:r>
      <w:r w:rsidRPr="00A3651E">
        <w:rPr>
          <w:sz w:val="22"/>
          <w:szCs w:val="22"/>
        </w:rPr>
        <w:t xml:space="preserve"> nie podlega obowiązkowi wystawiania faktur w KSEF fakturę  </w:t>
      </w:r>
    </w:p>
    <w:p w14:paraId="60227C46" w14:textId="77777777" w:rsidR="003433A3" w:rsidRPr="00A3651E" w:rsidRDefault="003433A3" w:rsidP="00D125E3">
      <w:pPr>
        <w:jc w:val="both"/>
        <w:rPr>
          <w:sz w:val="22"/>
          <w:szCs w:val="22"/>
        </w:rPr>
      </w:pPr>
      <w:r w:rsidRPr="00A3651E">
        <w:rPr>
          <w:sz w:val="22"/>
          <w:szCs w:val="22"/>
        </w:rPr>
        <w:t xml:space="preserve">        </w:t>
      </w:r>
      <w:r w:rsidR="0092273F" w:rsidRPr="00A3651E">
        <w:rPr>
          <w:sz w:val="22"/>
          <w:szCs w:val="22"/>
        </w:rPr>
        <w:t>należy wystawić</w:t>
      </w:r>
      <w:r w:rsidRPr="00A3651E">
        <w:rPr>
          <w:sz w:val="22"/>
          <w:szCs w:val="22"/>
        </w:rPr>
        <w:t xml:space="preserve"> na adres:</w:t>
      </w:r>
    </w:p>
    <w:p w14:paraId="260682BE" w14:textId="77777777" w:rsidR="003433A3" w:rsidRPr="00A3651E" w:rsidRDefault="003433A3" w:rsidP="00D125E3">
      <w:pPr>
        <w:jc w:val="center"/>
        <w:rPr>
          <w:sz w:val="22"/>
          <w:szCs w:val="22"/>
        </w:rPr>
      </w:pPr>
      <w:r w:rsidRPr="00A3651E">
        <w:rPr>
          <w:sz w:val="22"/>
          <w:szCs w:val="22"/>
        </w:rPr>
        <w:t>Polska Grupa Górnicza S.A.</w:t>
      </w:r>
    </w:p>
    <w:p w14:paraId="62D2696B" w14:textId="77777777" w:rsidR="003433A3" w:rsidRPr="00A3651E" w:rsidRDefault="003433A3" w:rsidP="00D125E3">
      <w:pPr>
        <w:jc w:val="center"/>
        <w:rPr>
          <w:sz w:val="22"/>
          <w:szCs w:val="22"/>
        </w:rPr>
      </w:pPr>
      <w:r w:rsidRPr="00A3651E">
        <w:rPr>
          <w:sz w:val="22"/>
          <w:szCs w:val="22"/>
        </w:rPr>
        <w:t>40-039 Katowice</w:t>
      </w:r>
    </w:p>
    <w:p w14:paraId="3D232921" w14:textId="77777777" w:rsidR="003433A3" w:rsidRPr="00A3651E" w:rsidRDefault="003433A3" w:rsidP="00D125E3">
      <w:pPr>
        <w:jc w:val="center"/>
        <w:rPr>
          <w:sz w:val="22"/>
          <w:szCs w:val="22"/>
        </w:rPr>
      </w:pPr>
      <w:r w:rsidRPr="00A3651E">
        <w:rPr>
          <w:sz w:val="22"/>
          <w:szCs w:val="22"/>
        </w:rPr>
        <w:t>ul. Powstańców 30</w:t>
      </w:r>
    </w:p>
    <w:p w14:paraId="08EDA91D" w14:textId="77777777" w:rsidR="003433A3" w:rsidRPr="00A3651E" w:rsidRDefault="003433A3" w:rsidP="00D125E3">
      <w:pPr>
        <w:jc w:val="both"/>
        <w:rPr>
          <w:sz w:val="22"/>
          <w:szCs w:val="22"/>
        </w:rPr>
      </w:pPr>
      <w:r w:rsidRPr="00A3651E">
        <w:rPr>
          <w:sz w:val="22"/>
          <w:szCs w:val="22"/>
        </w:rPr>
        <w:t xml:space="preserve">        oraz przesłać w formie papierowej na adres:</w:t>
      </w:r>
    </w:p>
    <w:p w14:paraId="207D7403" w14:textId="77777777" w:rsidR="003433A3" w:rsidRPr="00A3651E" w:rsidRDefault="003433A3" w:rsidP="00D125E3">
      <w:pPr>
        <w:jc w:val="center"/>
        <w:rPr>
          <w:sz w:val="22"/>
          <w:szCs w:val="22"/>
        </w:rPr>
      </w:pPr>
      <w:r w:rsidRPr="00A3651E">
        <w:rPr>
          <w:sz w:val="22"/>
          <w:szCs w:val="22"/>
        </w:rPr>
        <w:t>Polska Grupa Górnicza S.A.</w:t>
      </w:r>
    </w:p>
    <w:p w14:paraId="07D84C98" w14:textId="77777777" w:rsidR="003433A3" w:rsidRPr="00A3651E" w:rsidRDefault="003433A3" w:rsidP="00D125E3">
      <w:pPr>
        <w:jc w:val="center"/>
        <w:rPr>
          <w:sz w:val="22"/>
          <w:szCs w:val="22"/>
        </w:rPr>
      </w:pPr>
      <w:r w:rsidRPr="00A3651E">
        <w:rPr>
          <w:sz w:val="22"/>
          <w:szCs w:val="22"/>
        </w:rPr>
        <w:t>44-122 Gliwice,</w:t>
      </w:r>
    </w:p>
    <w:p w14:paraId="0FFF0ADC" w14:textId="77777777" w:rsidR="003433A3" w:rsidRPr="00A3651E" w:rsidRDefault="003433A3" w:rsidP="00D125E3">
      <w:pPr>
        <w:jc w:val="center"/>
        <w:rPr>
          <w:sz w:val="22"/>
          <w:szCs w:val="22"/>
        </w:rPr>
      </w:pPr>
      <w:r w:rsidRPr="00A3651E">
        <w:rPr>
          <w:sz w:val="22"/>
          <w:szCs w:val="22"/>
        </w:rPr>
        <w:t>ul. Jasna 8</w:t>
      </w:r>
    </w:p>
    <w:p w14:paraId="465050C5" w14:textId="77777777" w:rsidR="003433A3" w:rsidRPr="00A3651E" w:rsidRDefault="003433A3" w:rsidP="00D125E3">
      <w:pPr>
        <w:jc w:val="center"/>
        <w:rPr>
          <w:sz w:val="22"/>
          <w:szCs w:val="22"/>
        </w:rPr>
      </w:pPr>
      <w:r w:rsidRPr="00A3651E">
        <w:rPr>
          <w:sz w:val="22"/>
          <w:szCs w:val="22"/>
        </w:rPr>
        <w:t>lub</w:t>
      </w:r>
    </w:p>
    <w:p w14:paraId="12376DE9" w14:textId="77777777" w:rsidR="003433A3" w:rsidRPr="00A3651E" w:rsidRDefault="003433A3" w:rsidP="00D125E3">
      <w:pPr>
        <w:jc w:val="center"/>
        <w:rPr>
          <w:sz w:val="22"/>
          <w:szCs w:val="22"/>
        </w:rPr>
      </w:pPr>
      <w:r w:rsidRPr="00A3651E">
        <w:rPr>
          <w:sz w:val="22"/>
          <w:szCs w:val="22"/>
        </w:rPr>
        <w:t>w formie elektronicznej zgodnie z podpisanym Porozumieniem w sprawie przesyłania faktur</w:t>
      </w:r>
    </w:p>
    <w:p w14:paraId="73803D09" w14:textId="77777777" w:rsidR="003433A3" w:rsidRPr="00A3651E" w:rsidRDefault="003433A3" w:rsidP="00D125E3">
      <w:pPr>
        <w:jc w:val="center"/>
        <w:rPr>
          <w:sz w:val="22"/>
          <w:szCs w:val="22"/>
        </w:rPr>
      </w:pPr>
      <w:r w:rsidRPr="00A3651E">
        <w:rPr>
          <w:sz w:val="22"/>
          <w:szCs w:val="22"/>
        </w:rPr>
        <w:t>drogą elektroniczną.</w:t>
      </w:r>
    </w:p>
    <w:p w14:paraId="19B287B8" w14:textId="77777777" w:rsidR="003433A3" w:rsidRPr="00A3651E" w:rsidRDefault="003433A3" w:rsidP="000606C5">
      <w:pPr>
        <w:numPr>
          <w:ilvl w:val="0"/>
          <w:numId w:val="60"/>
        </w:numPr>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710D64A6" w14:textId="77777777" w:rsidR="003433A3" w:rsidRPr="00A3651E" w:rsidRDefault="003433A3" w:rsidP="000606C5">
      <w:pPr>
        <w:numPr>
          <w:ilvl w:val="0"/>
          <w:numId w:val="60"/>
        </w:numPr>
        <w:jc w:val="both"/>
        <w:rPr>
          <w:sz w:val="22"/>
          <w:szCs w:val="22"/>
        </w:rPr>
      </w:pPr>
      <w:r w:rsidRPr="00A3651E">
        <w:rPr>
          <w:sz w:val="22"/>
          <w:szCs w:val="22"/>
        </w:rPr>
        <w:t>Faktury będą wystawiane w walucie polskiej. Wszelkie płatności dokonywane będą w walucie polskiej.</w:t>
      </w:r>
    </w:p>
    <w:p w14:paraId="29DB2719" w14:textId="77777777" w:rsidR="003433A3" w:rsidRPr="00A3651E" w:rsidRDefault="003433A3" w:rsidP="000606C5">
      <w:pPr>
        <w:numPr>
          <w:ilvl w:val="0"/>
          <w:numId w:val="60"/>
        </w:numPr>
        <w:jc w:val="both"/>
        <w:rPr>
          <w:sz w:val="22"/>
          <w:szCs w:val="22"/>
        </w:rPr>
      </w:pPr>
      <w:r w:rsidRPr="00A3651E">
        <w:rPr>
          <w:sz w:val="22"/>
          <w:szCs w:val="22"/>
        </w:rPr>
        <w:t>Przy zapłacie zobowiązania wynikającego z umowy, Zamawiający zastrzega sobie prawo wskazania tytułu płatności (numeru faktury).</w:t>
      </w:r>
    </w:p>
    <w:p w14:paraId="5777A80C" w14:textId="77777777" w:rsidR="003433A3" w:rsidRPr="00A3651E" w:rsidRDefault="003433A3" w:rsidP="000606C5">
      <w:pPr>
        <w:numPr>
          <w:ilvl w:val="0"/>
          <w:numId w:val="60"/>
        </w:numPr>
        <w:jc w:val="both"/>
        <w:rPr>
          <w:sz w:val="22"/>
          <w:szCs w:val="22"/>
        </w:rPr>
      </w:pPr>
      <w:r w:rsidRPr="00A3651E">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941947">
        <w:rPr>
          <w:sz w:val="22"/>
          <w:szCs w:val="22"/>
        </w:rPr>
        <w:t> </w:t>
      </w:r>
      <w:r w:rsidRPr="00A3651E">
        <w:rPr>
          <w:sz w:val="22"/>
          <w:szCs w:val="22"/>
        </w:rPr>
        <w:t>transakcjach handlowych.</w:t>
      </w:r>
    </w:p>
    <w:p w14:paraId="2476B684" w14:textId="77777777" w:rsidR="003433A3" w:rsidRPr="00A3651E" w:rsidRDefault="003433A3" w:rsidP="000606C5">
      <w:pPr>
        <w:numPr>
          <w:ilvl w:val="0"/>
          <w:numId w:val="60"/>
        </w:numPr>
        <w:jc w:val="both"/>
        <w:rPr>
          <w:sz w:val="22"/>
          <w:szCs w:val="22"/>
        </w:rPr>
      </w:pPr>
      <w:r w:rsidRPr="00A3651E">
        <w:rPr>
          <w:sz w:val="22"/>
          <w:szCs w:val="22"/>
        </w:rPr>
        <w:lastRenderedPageBreak/>
        <w:t xml:space="preserve">Wykonawca składa oświadczenie o posiadaniu statusu </w:t>
      </w:r>
      <w:proofErr w:type="spellStart"/>
      <w:r w:rsidRPr="00A3651E">
        <w:rPr>
          <w:sz w:val="22"/>
          <w:szCs w:val="22"/>
        </w:rPr>
        <w:t>mikroprzedsiębiorcy</w:t>
      </w:r>
      <w:proofErr w:type="spellEnd"/>
      <w:r w:rsidRPr="00A3651E">
        <w:rPr>
          <w:sz w:val="22"/>
          <w:szCs w:val="22"/>
        </w:rPr>
        <w:t xml:space="preserve">, małego przedsiębiorcy, średniego przedsiębiorcy, dużego przedsiębiorcy, które stanowiło będzie </w:t>
      </w:r>
      <w:r w:rsidRPr="00A3651E">
        <w:rPr>
          <w:b/>
          <w:bCs/>
          <w:sz w:val="22"/>
          <w:szCs w:val="22"/>
        </w:rPr>
        <w:t xml:space="preserve">Załącznik nr </w:t>
      </w:r>
      <w:r w:rsidR="00115819">
        <w:rPr>
          <w:b/>
          <w:bCs/>
          <w:sz w:val="22"/>
          <w:szCs w:val="22"/>
        </w:rPr>
        <w:t>3</w:t>
      </w:r>
      <w:r w:rsidRPr="00A3651E">
        <w:rPr>
          <w:b/>
          <w:bCs/>
          <w:sz w:val="22"/>
          <w:szCs w:val="22"/>
        </w:rPr>
        <w:t xml:space="preserve"> do Umowy</w:t>
      </w:r>
      <w:r w:rsidRPr="00A3651E">
        <w:rPr>
          <w:sz w:val="22"/>
          <w:szCs w:val="22"/>
        </w:rPr>
        <w:t xml:space="preserve">. </w:t>
      </w:r>
    </w:p>
    <w:p w14:paraId="7944BDD7" w14:textId="77777777" w:rsidR="003433A3" w:rsidRPr="00A3651E" w:rsidRDefault="003433A3" w:rsidP="000606C5">
      <w:pPr>
        <w:numPr>
          <w:ilvl w:val="0"/>
          <w:numId w:val="60"/>
        </w:numPr>
        <w:jc w:val="both"/>
        <w:rPr>
          <w:sz w:val="22"/>
          <w:szCs w:val="22"/>
        </w:rPr>
      </w:pPr>
      <w:r w:rsidRPr="00A3651E">
        <w:rPr>
          <w:sz w:val="22"/>
          <w:szCs w:val="22"/>
        </w:rPr>
        <w:t>Termin płatności faktur ustrukturyzowanych dokumentujących zobowiązania wynikające z</w:t>
      </w:r>
      <w:r w:rsidR="00941947">
        <w:rPr>
          <w:sz w:val="22"/>
          <w:szCs w:val="22"/>
        </w:rPr>
        <w:t> </w:t>
      </w:r>
      <w:r w:rsidRPr="00A3651E">
        <w:rPr>
          <w:sz w:val="22"/>
          <w:szCs w:val="22"/>
        </w:rPr>
        <w:t xml:space="preserve">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5D33E3C7" w14:textId="77777777" w:rsidR="003433A3" w:rsidRPr="00A3651E" w:rsidRDefault="003433A3" w:rsidP="000606C5">
      <w:pPr>
        <w:pStyle w:val="Akapitzlist"/>
        <w:numPr>
          <w:ilvl w:val="0"/>
          <w:numId w:val="60"/>
        </w:numPr>
        <w:rPr>
          <w:sz w:val="22"/>
          <w:szCs w:val="22"/>
        </w:rPr>
      </w:pPr>
      <w:r w:rsidRPr="00A3651E">
        <w:rPr>
          <w:sz w:val="22"/>
          <w:szCs w:val="22"/>
        </w:rPr>
        <w:t>Jako termin zapłaty przyjmuje się datę obciążenia rachunku bankowego Zamawiającego.</w:t>
      </w:r>
    </w:p>
    <w:p w14:paraId="2AB6411B" w14:textId="77777777" w:rsidR="003433A3" w:rsidRPr="00A3651E" w:rsidRDefault="003433A3" w:rsidP="000606C5">
      <w:pPr>
        <w:pStyle w:val="Tekstpodstawowy"/>
        <w:numPr>
          <w:ilvl w:val="0"/>
          <w:numId w:val="60"/>
        </w:numPr>
        <w:spacing w:after="0"/>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2CEC6D4B" w14:textId="77777777" w:rsidR="003433A3" w:rsidRPr="00A3651E" w:rsidRDefault="003433A3" w:rsidP="000606C5">
      <w:pPr>
        <w:numPr>
          <w:ilvl w:val="0"/>
          <w:numId w:val="60"/>
        </w:numPr>
        <w:jc w:val="both"/>
        <w:rPr>
          <w:sz w:val="22"/>
          <w:szCs w:val="22"/>
        </w:rPr>
      </w:pPr>
      <w:r w:rsidRPr="00A3651E">
        <w:rPr>
          <w:sz w:val="22"/>
          <w:szCs w:val="22"/>
        </w:rPr>
        <w:t xml:space="preserve">Zapłata faktury korygującej nastąpi w terminie 30 dni od daty otrzymania faktury w </w:t>
      </w:r>
      <w:proofErr w:type="spellStart"/>
      <w:r w:rsidRPr="00A3651E">
        <w:rPr>
          <w:sz w:val="22"/>
          <w:szCs w:val="22"/>
        </w:rPr>
        <w:t>KSeF</w:t>
      </w:r>
      <w:proofErr w:type="spellEnd"/>
      <w:r w:rsidRPr="00A3651E">
        <w:rPr>
          <w:sz w:val="22"/>
          <w:szCs w:val="22"/>
        </w:rPr>
        <w:t xml:space="preserve"> przez Z</w:t>
      </w:r>
      <w:r w:rsidR="00D125E3" w:rsidRPr="00A3651E">
        <w:rPr>
          <w:sz w:val="22"/>
          <w:szCs w:val="22"/>
        </w:rPr>
        <w:t>amawiającego</w:t>
      </w:r>
      <w:r w:rsidRPr="00A3651E">
        <w:rPr>
          <w:sz w:val="22"/>
          <w:szCs w:val="22"/>
        </w:rPr>
        <w:t xml:space="preserve">, a w przypadku faktur wystawionych poza </w:t>
      </w:r>
      <w:proofErr w:type="spellStart"/>
      <w:r w:rsidRPr="00A3651E">
        <w:rPr>
          <w:sz w:val="22"/>
          <w:szCs w:val="22"/>
        </w:rPr>
        <w:t>KSeF</w:t>
      </w:r>
      <w:proofErr w:type="spellEnd"/>
      <w:r w:rsidRPr="00A3651E">
        <w:rPr>
          <w:sz w:val="22"/>
          <w:szCs w:val="22"/>
        </w:rPr>
        <w:t xml:space="preserve"> termin płatności wynosi 30 dni od daty otrzymania </w:t>
      </w:r>
      <w:r w:rsidR="00D125E3" w:rsidRPr="00A3651E">
        <w:rPr>
          <w:sz w:val="22"/>
          <w:szCs w:val="22"/>
        </w:rPr>
        <w:t>faktury poza</w:t>
      </w:r>
      <w:r w:rsidRPr="00A3651E">
        <w:rPr>
          <w:sz w:val="22"/>
          <w:szCs w:val="22"/>
        </w:rPr>
        <w:t xml:space="preserve"> </w:t>
      </w:r>
      <w:proofErr w:type="spellStart"/>
      <w:r w:rsidRPr="00A3651E">
        <w:rPr>
          <w:sz w:val="22"/>
          <w:szCs w:val="22"/>
        </w:rPr>
        <w:t>KSeF</w:t>
      </w:r>
      <w:proofErr w:type="spellEnd"/>
      <w:r w:rsidRPr="00A3651E">
        <w:rPr>
          <w:sz w:val="22"/>
          <w:szCs w:val="22"/>
        </w:rPr>
        <w:t xml:space="preserve">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0529B0D7" w14:textId="77777777" w:rsidR="003433A3" w:rsidRPr="00A3651E" w:rsidRDefault="003433A3" w:rsidP="000606C5">
      <w:pPr>
        <w:pStyle w:val="Akapitzlist"/>
        <w:numPr>
          <w:ilvl w:val="0"/>
          <w:numId w:val="60"/>
        </w:numPr>
        <w:jc w:val="both"/>
        <w:rPr>
          <w:sz w:val="22"/>
          <w:szCs w:val="22"/>
        </w:rPr>
      </w:pPr>
      <w:r w:rsidRPr="00A3651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2B71CC5F" w14:textId="77777777" w:rsidR="003433A3" w:rsidRPr="00A3651E" w:rsidRDefault="003433A3" w:rsidP="000606C5">
      <w:pPr>
        <w:numPr>
          <w:ilvl w:val="0"/>
          <w:numId w:val="60"/>
        </w:numPr>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 xml:space="preserve">będą miały zastosowanie przepisy o podatku od towarów </w:t>
      </w:r>
      <w:r w:rsidRPr="00A3651E">
        <w:rPr>
          <w:sz w:val="22"/>
          <w:szCs w:val="22"/>
        </w:rPr>
        <w:br/>
        <w:t>i usług ustanawiające mechanizm podzielonej płatności Strony obowiązują się uwzględnić ten mechanizm w rozliczaniu Umowy.</w:t>
      </w:r>
    </w:p>
    <w:p w14:paraId="47BA2F0E" w14:textId="77777777" w:rsidR="00683A07" w:rsidRPr="00E66F78" w:rsidRDefault="00683A07" w:rsidP="00683A07">
      <w:pPr>
        <w:pStyle w:val="Nagwek2"/>
      </w:pPr>
      <w:bookmarkStart w:id="137" w:name="_Toc64016203"/>
      <w:bookmarkStart w:id="138" w:name="_Toc106184585"/>
      <w:bookmarkStart w:id="139" w:name="_Toc241137635"/>
      <w:bookmarkStart w:id="140" w:name="_Hlk231381151"/>
      <w:bookmarkEnd w:id="134"/>
      <w:r w:rsidRPr="00E66F78">
        <w:t>§ 5. Termin realizacji</w:t>
      </w:r>
      <w:bookmarkEnd w:id="137"/>
      <w:bookmarkEnd w:id="138"/>
      <w:bookmarkEnd w:id="139"/>
    </w:p>
    <w:bookmarkEnd w:id="123"/>
    <w:p w14:paraId="4CABFE0F" w14:textId="77777777" w:rsidR="00FA3079" w:rsidRPr="005B4170" w:rsidRDefault="00FA3079" w:rsidP="00B75B8B">
      <w:pPr>
        <w:numPr>
          <w:ilvl w:val="0"/>
          <w:numId w:val="43"/>
        </w:numPr>
        <w:spacing w:after="160" w:line="259" w:lineRule="auto"/>
        <w:ind w:left="357" w:hanging="357"/>
        <w:contextualSpacing/>
        <w:jc w:val="both"/>
        <w:rPr>
          <w:i/>
          <w:iCs/>
          <w:color w:val="FF0000"/>
          <w:sz w:val="22"/>
          <w:szCs w:val="22"/>
        </w:rPr>
      </w:pPr>
      <w:r w:rsidRPr="00E66F78">
        <w:rPr>
          <w:sz w:val="22"/>
          <w:szCs w:val="22"/>
        </w:rPr>
        <w:t>Termin realizacji Umowy wynosi</w:t>
      </w:r>
      <w:r>
        <w:rPr>
          <w:sz w:val="22"/>
          <w:szCs w:val="22"/>
        </w:rPr>
        <w:t>:</w:t>
      </w:r>
    </w:p>
    <w:p w14:paraId="7D3E5458" w14:textId="77777777" w:rsidR="00FA3079" w:rsidRPr="007B18A5" w:rsidRDefault="00FA3079" w:rsidP="00FA3079">
      <w:pPr>
        <w:spacing w:before="120" w:after="160" w:line="259" w:lineRule="auto"/>
        <w:ind w:left="360"/>
        <w:contextualSpacing/>
        <w:jc w:val="both"/>
        <w:rPr>
          <w:color w:val="000000"/>
          <w:sz w:val="22"/>
          <w:szCs w:val="22"/>
        </w:rPr>
      </w:pPr>
      <w:r w:rsidRPr="007B18A5">
        <w:rPr>
          <w:color w:val="000000"/>
          <w:sz w:val="22"/>
          <w:szCs w:val="22"/>
        </w:rPr>
        <w:t>1)</w:t>
      </w:r>
      <w:r w:rsidRPr="007B18A5">
        <w:rPr>
          <w:color w:val="000000"/>
          <w:sz w:val="22"/>
          <w:szCs w:val="22"/>
        </w:rPr>
        <w:tab/>
        <w:t xml:space="preserve">Uzyskanie zezwolenia na przetwarzanie odpadów: </w:t>
      </w:r>
      <w:r w:rsidRPr="00941947">
        <w:rPr>
          <w:b/>
          <w:color w:val="000000"/>
          <w:sz w:val="22"/>
          <w:szCs w:val="22"/>
        </w:rPr>
        <w:t>do dwóch miesięcy od daty zawarcia umowy</w:t>
      </w:r>
      <w:r w:rsidRPr="007B18A5">
        <w:rPr>
          <w:color w:val="000000"/>
          <w:sz w:val="22"/>
          <w:szCs w:val="22"/>
        </w:rPr>
        <w:t xml:space="preserve"> </w:t>
      </w:r>
    </w:p>
    <w:p w14:paraId="5B36BE6F" w14:textId="77777777" w:rsidR="00FA3079" w:rsidRPr="007B18A5" w:rsidRDefault="00FA3079" w:rsidP="00FA3079">
      <w:pPr>
        <w:spacing w:before="120" w:after="160" w:line="259" w:lineRule="auto"/>
        <w:ind w:left="360"/>
        <w:contextualSpacing/>
        <w:jc w:val="both"/>
        <w:rPr>
          <w:color w:val="000000"/>
          <w:sz w:val="22"/>
          <w:szCs w:val="22"/>
        </w:rPr>
      </w:pPr>
      <w:r w:rsidRPr="007B18A5">
        <w:rPr>
          <w:color w:val="000000"/>
          <w:sz w:val="22"/>
          <w:szCs w:val="22"/>
        </w:rPr>
        <w:t>2)</w:t>
      </w:r>
      <w:r w:rsidRPr="007B18A5">
        <w:rPr>
          <w:color w:val="000000"/>
          <w:sz w:val="22"/>
          <w:szCs w:val="22"/>
        </w:rPr>
        <w:tab/>
        <w:t xml:space="preserve"> </w:t>
      </w:r>
      <w:r w:rsidRPr="00FA3079">
        <w:rPr>
          <w:color w:val="000000"/>
          <w:sz w:val="22"/>
          <w:szCs w:val="22"/>
        </w:rPr>
        <w:t xml:space="preserve">Odbiór i wbudowanie odpadów: </w:t>
      </w:r>
      <w:r w:rsidRPr="00941947">
        <w:rPr>
          <w:b/>
          <w:color w:val="000000"/>
          <w:sz w:val="22"/>
          <w:szCs w:val="22"/>
        </w:rPr>
        <w:t>18 miesięcy od daty przekazania placu budowy</w:t>
      </w:r>
      <w:r w:rsidR="00941947">
        <w:rPr>
          <w:b/>
          <w:color w:val="000000"/>
          <w:sz w:val="22"/>
          <w:szCs w:val="22"/>
        </w:rPr>
        <w:t>.</w:t>
      </w:r>
    </w:p>
    <w:p w14:paraId="5E349BF0" w14:textId="77777777" w:rsidR="00683A07" w:rsidRPr="00910C40" w:rsidRDefault="00131551" w:rsidP="00B75B8B">
      <w:pPr>
        <w:numPr>
          <w:ilvl w:val="0"/>
          <w:numId w:val="43"/>
        </w:numPr>
        <w:jc w:val="both"/>
        <w:rPr>
          <w:sz w:val="22"/>
          <w:szCs w:val="22"/>
        </w:rPr>
      </w:pPr>
      <w:bookmarkStart w:id="141" w:name="_Hlk221189565"/>
      <w:r w:rsidRPr="00A3651E">
        <w:rPr>
          <w:sz w:val="22"/>
          <w:szCs w:val="22"/>
        </w:rPr>
        <w:t xml:space="preserve">W przypadku, gdy w </w:t>
      </w:r>
      <w:r w:rsidR="00023E56" w:rsidRPr="00A3651E">
        <w:rPr>
          <w:sz w:val="22"/>
          <w:szCs w:val="22"/>
        </w:rPr>
        <w:t xml:space="preserve">przewidzianym w </w:t>
      </w:r>
      <w:r w:rsidR="00424D9B" w:rsidRPr="00A3651E">
        <w:rPr>
          <w:sz w:val="22"/>
          <w:szCs w:val="22"/>
        </w:rPr>
        <w:t>ust 1</w:t>
      </w:r>
      <w:r w:rsidR="00FA3079">
        <w:rPr>
          <w:sz w:val="22"/>
          <w:szCs w:val="22"/>
        </w:rPr>
        <w:t xml:space="preserve"> pkt 2)</w:t>
      </w:r>
      <w:r w:rsidR="00023E56" w:rsidRPr="00A3651E">
        <w:rPr>
          <w:sz w:val="22"/>
          <w:szCs w:val="22"/>
        </w:rPr>
        <w:t xml:space="preserve"> </w:t>
      </w:r>
      <w:r w:rsidRPr="00A3651E">
        <w:rPr>
          <w:sz w:val="22"/>
          <w:szCs w:val="22"/>
        </w:rPr>
        <w:t xml:space="preserve">terminie </w:t>
      </w:r>
      <w:r w:rsidR="00023E56" w:rsidRPr="00A3651E">
        <w:rPr>
          <w:sz w:val="22"/>
          <w:szCs w:val="22"/>
        </w:rPr>
        <w:t xml:space="preserve">realizacji </w:t>
      </w:r>
      <w:r w:rsidRPr="00A3651E">
        <w:rPr>
          <w:sz w:val="22"/>
          <w:szCs w:val="22"/>
        </w:rPr>
        <w:t>umowy nie zostanie osiągnięt</w:t>
      </w:r>
      <w:r w:rsidR="000C546A" w:rsidRPr="00A3651E">
        <w:rPr>
          <w:sz w:val="22"/>
          <w:szCs w:val="22"/>
        </w:rPr>
        <w:t>y</w:t>
      </w:r>
      <w:r w:rsidRPr="00A3651E">
        <w:rPr>
          <w:sz w:val="22"/>
          <w:szCs w:val="22"/>
        </w:rPr>
        <w:t xml:space="preserve"> </w:t>
      </w:r>
      <w:r w:rsidR="000C546A" w:rsidRPr="00A3651E">
        <w:rPr>
          <w:color w:val="000000" w:themeColor="text1"/>
          <w:sz w:val="22"/>
          <w:szCs w:val="22"/>
        </w:rPr>
        <w:t>minimalny g</w:t>
      </w:r>
      <w:r w:rsidR="000C546A" w:rsidRPr="00A3651E">
        <w:rPr>
          <w:sz w:val="22"/>
          <w:szCs w:val="22"/>
        </w:rPr>
        <w:t>warantowany poziom realizacji Umowy</w:t>
      </w:r>
      <w:r w:rsidRPr="00A3651E">
        <w:rPr>
          <w:sz w:val="22"/>
          <w:szCs w:val="22"/>
        </w:rPr>
        <w:t xml:space="preserve">, umowa obowiązuje przez kolejne </w:t>
      </w:r>
      <w:r w:rsidR="003122D8" w:rsidRPr="00A3651E">
        <w:rPr>
          <w:sz w:val="22"/>
          <w:szCs w:val="22"/>
        </w:rPr>
        <w:t>6</w:t>
      </w:r>
      <w:r w:rsidRPr="00A3651E">
        <w:rPr>
          <w:sz w:val="22"/>
          <w:szCs w:val="22"/>
        </w:rPr>
        <w:t xml:space="preserve"> miesięcy, jednakże nie dłużej niż do czasu osiągnięcia </w:t>
      </w:r>
      <w:r w:rsidR="00C334F0" w:rsidRPr="00A3651E">
        <w:rPr>
          <w:sz w:val="22"/>
          <w:szCs w:val="22"/>
        </w:rPr>
        <w:t>minimalne</w:t>
      </w:r>
      <w:r w:rsidR="00FF27FD" w:rsidRPr="00A3651E">
        <w:rPr>
          <w:sz w:val="22"/>
          <w:szCs w:val="22"/>
        </w:rPr>
        <w:t>go</w:t>
      </w:r>
      <w:r w:rsidR="00C334F0" w:rsidRPr="00A3651E">
        <w:rPr>
          <w:sz w:val="22"/>
          <w:szCs w:val="22"/>
        </w:rPr>
        <w:t xml:space="preserve"> gwarantowanego poziomu realizacji Umowy określon</w:t>
      </w:r>
      <w:r w:rsidR="00FF27FD" w:rsidRPr="00A3651E">
        <w:rPr>
          <w:sz w:val="22"/>
          <w:szCs w:val="22"/>
        </w:rPr>
        <w:t>ego</w:t>
      </w:r>
      <w:r w:rsidR="00C334F0" w:rsidRPr="00A3651E">
        <w:rPr>
          <w:sz w:val="22"/>
          <w:szCs w:val="22"/>
        </w:rPr>
        <w:t xml:space="preserve"> w §3 ust. 1</w:t>
      </w:r>
      <w:r w:rsidR="0050190E" w:rsidRPr="00A3651E">
        <w:rPr>
          <w:sz w:val="22"/>
          <w:szCs w:val="22"/>
        </w:rPr>
        <w:t>1</w:t>
      </w:r>
      <w:r w:rsidR="00C334F0" w:rsidRPr="00A3651E">
        <w:rPr>
          <w:sz w:val="22"/>
          <w:szCs w:val="22"/>
        </w:rPr>
        <w:t xml:space="preserve"> </w:t>
      </w:r>
      <w:r w:rsidR="00FF27FD" w:rsidRPr="00A3651E">
        <w:rPr>
          <w:sz w:val="22"/>
          <w:szCs w:val="22"/>
        </w:rPr>
        <w:t xml:space="preserve">Umowy </w:t>
      </w:r>
      <w:bookmarkEnd w:id="140"/>
      <w:bookmarkEnd w:id="141"/>
    </w:p>
    <w:p w14:paraId="234F2A72" w14:textId="77777777" w:rsidR="00683A07" w:rsidRDefault="00683A07" w:rsidP="00FA3079">
      <w:pPr>
        <w:pStyle w:val="Nagwek2"/>
        <w:spacing w:before="120"/>
        <w:ind w:left="431"/>
      </w:pPr>
      <w:bookmarkStart w:id="142" w:name="_Toc76637427"/>
      <w:bookmarkStart w:id="143" w:name="_Toc77251958"/>
      <w:bookmarkStart w:id="144" w:name="_Toc106184586"/>
      <w:bookmarkStart w:id="145" w:name="_Toc241137636"/>
      <w:r>
        <w:t>§ 6. Gwarancja i postępowanie reklamacyjne</w:t>
      </w:r>
      <w:bookmarkEnd w:id="142"/>
      <w:bookmarkEnd w:id="143"/>
      <w:bookmarkEnd w:id="144"/>
      <w:bookmarkEnd w:id="145"/>
    </w:p>
    <w:p w14:paraId="2F1C0C3D" w14:textId="77777777" w:rsidR="00683A07" w:rsidRPr="00A33BF6" w:rsidRDefault="00B75B8B" w:rsidP="002358A3">
      <w:pPr>
        <w:numPr>
          <w:ilvl w:val="0"/>
          <w:numId w:val="56"/>
        </w:numPr>
        <w:tabs>
          <w:tab w:val="clear" w:pos="426"/>
          <w:tab w:val="left" w:pos="284"/>
        </w:tabs>
        <w:spacing w:line="276" w:lineRule="auto"/>
        <w:ind w:left="284" w:hanging="284"/>
        <w:jc w:val="both"/>
        <w:rPr>
          <w:b/>
          <w:bCs/>
          <w:sz w:val="22"/>
          <w:szCs w:val="22"/>
        </w:rPr>
      </w:pPr>
      <w:r w:rsidRPr="00EC28AF">
        <w:rPr>
          <w:sz w:val="22"/>
          <w:szCs w:val="22"/>
        </w:rPr>
        <w:t xml:space="preserve">Wykonawca </w:t>
      </w:r>
      <w:r>
        <w:rPr>
          <w:color w:val="000000"/>
          <w:sz w:val="22"/>
          <w:szCs w:val="22"/>
        </w:rPr>
        <w:t xml:space="preserve">udziela </w:t>
      </w:r>
      <w:r w:rsidRPr="00941947">
        <w:rPr>
          <w:b/>
          <w:color w:val="000000"/>
          <w:sz w:val="22"/>
          <w:szCs w:val="22"/>
        </w:rPr>
        <w:t>36 miesięcy</w:t>
      </w:r>
      <w:r w:rsidRPr="00EC28AF">
        <w:rPr>
          <w:sz w:val="22"/>
          <w:szCs w:val="22"/>
        </w:rPr>
        <w:t xml:space="preserve"> gwarancji</w:t>
      </w:r>
      <w:r w:rsidRPr="004018B9">
        <w:rPr>
          <w:sz w:val="22"/>
          <w:szCs w:val="22"/>
        </w:rPr>
        <w:t xml:space="preserve"> na przedmiot Umowy, liczonej od dnia podpisania Protokołu odbioru końcowego robót</w:t>
      </w:r>
      <w:r w:rsidR="007C34C7" w:rsidRPr="00A33BF6">
        <w:rPr>
          <w:sz w:val="22"/>
          <w:szCs w:val="22"/>
        </w:rPr>
        <w:t xml:space="preserve"> przez </w:t>
      </w:r>
      <w:r w:rsidR="00482F49" w:rsidRPr="00A33BF6">
        <w:rPr>
          <w:sz w:val="22"/>
          <w:szCs w:val="22"/>
        </w:rPr>
        <w:t>upoważnionych przedstawicieli Stron wskazanych w</w:t>
      </w:r>
      <w:r w:rsidR="00941947">
        <w:rPr>
          <w:sz w:val="22"/>
          <w:szCs w:val="22"/>
        </w:rPr>
        <w:t> </w:t>
      </w:r>
      <w:r w:rsidR="00482F49" w:rsidRPr="00A33BF6">
        <w:rPr>
          <w:sz w:val="22"/>
          <w:szCs w:val="22"/>
        </w:rPr>
        <w:t>Umowie</w:t>
      </w:r>
      <w:r w:rsidR="007C34C7" w:rsidRPr="00A33BF6">
        <w:rPr>
          <w:sz w:val="22"/>
          <w:szCs w:val="22"/>
        </w:rPr>
        <w:t>.</w:t>
      </w:r>
    </w:p>
    <w:p w14:paraId="620E5C2C" w14:textId="77777777" w:rsidR="00004202" w:rsidRPr="002358A3" w:rsidRDefault="00004202" w:rsidP="00004202">
      <w:pPr>
        <w:numPr>
          <w:ilvl w:val="0"/>
          <w:numId w:val="56"/>
        </w:numPr>
        <w:tabs>
          <w:tab w:val="clear" w:pos="426"/>
          <w:tab w:val="left" w:pos="284"/>
        </w:tabs>
        <w:spacing w:line="276" w:lineRule="auto"/>
        <w:ind w:left="284" w:hanging="284"/>
        <w:jc w:val="both"/>
        <w:rPr>
          <w:sz w:val="22"/>
          <w:szCs w:val="22"/>
        </w:rPr>
      </w:pPr>
      <w:r w:rsidRPr="002358A3">
        <w:rPr>
          <w:sz w:val="22"/>
          <w:szCs w:val="22"/>
        </w:rPr>
        <w:t>W ramach udzielonej gwarancji Wykonawca gwarantuje, że usługi objęte przedmiotem Umowy będą wykonane:</w:t>
      </w:r>
    </w:p>
    <w:p w14:paraId="5BF2DFEC" w14:textId="77777777" w:rsidR="00004202" w:rsidRPr="002358A3" w:rsidRDefault="00004202" w:rsidP="00004202">
      <w:pPr>
        <w:numPr>
          <w:ilvl w:val="0"/>
          <w:numId w:val="116"/>
        </w:numPr>
        <w:tabs>
          <w:tab w:val="clear" w:pos="426"/>
          <w:tab w:val="left" w:pos="709"/>
        </w:tabs>
        <w:spacing w:line="276" w:lineRule="auto"/>
        <w:ind w:left="709"/>
        <w:jc w:val="both"/>
        <w:rPr>
          <w:sz w:val="22"/>
          <w:szCs w:val="22"/>
        </w:rPr>
      </w:pPr>
      <w:r w:rsidRPr="002358A3">
        <w:rPr>
          <w:sz w:val="22"/>
          <w:szCs w:val="22"/>
        </w:rPr>
        <w:t>zgodnie z postanowieniami Umowy, SWZ, ofertą Wykonawcy oraz wymaganiami Zamawiającego;</w:t>
      </w:r>
    </w:p>
    <w:p w14:paraId="0F8535B5" w14:textId="77777777" w:rsidR="00004202" w:rsidRPr="002358A3" w:rsidRDefault="00004202" w:rsidP="00004202">
      <w:pPr>
        <w:numPr>
          <w:ilvl w:val="0"/>
          <w:numId w:val="116"/>
        </w:numPr>
        <w:tabs>
          <w:tab w:val="clear" w:pos="426"/>
          <w:tab w:val="left" w:pos="709"/>
        </w:tabs>
        <w:spacing w:line="276" w:lineRule="auto"/>
        <w:ind w:left="709"/>
        <w:jc w:val="both"/>
        <w:rPr>
          <w:sz w:val="22"/>
          <w:szCs w:val="22"/>
        </w:rPr>
      </w:pPr>
      <w:r w:rsidRPr="002358A3">
        <w:rPr>
          <w:sz w:val="22"/>
          <w:szCs w:val="22"/>
        </w:rPr>
        <w:t>zgodnie z obowiązującymi przepisami prawa, w szczególności przepisami dotyczącymi gospodarowania odpadami wydobywczymi, transportu odpadów, ochrony środowiska oraz rekultywacji terenów;</w:t>
      </w:r>
    </w:p>
    <w:p w14:paraId="046A137C" w14:textId="77777777" w:rsidR="00004202" w:rsidRPr="002358A3" w:rsidRDefault="00004202" w:rsidP="00004202">
      <w:pPr>
        <w:numPr>
          <w:ilvl w:val="0"/>
          <w:numId w:val="116"/>
        </w:numPr>
        <w:tabs>
          <w:tab w:val="clear" w:pos="426"/>
          <w:tab w:val="left" w:pos="709"/>
        </w:tabs>
        <w:spacing w:line="276" w:lineRule="auto"/>
        <w:ind w:left="709"/>
        <w:jc w:val="both"/>
        <w:rPr>
          <w:sz w:val="22"/>
          <w:szCs w:val="22"/>
        </w:rPr>
      </w:pPr>
      <w:r w:rsidRPr="002358A3">
        <w:rPr>
          <w:sz w:val="22"/>
          <w:szCs w:val="22"/>
        </w:rPr>
        <w:t>zgodnie z przekazanymi/udostępnionymi Wykonawcy decyzjami, zezwoleniami, pozwoleniami i innymi wymaganymi dokumentami uprawniającymi do realizacji przedmiotu Umowy;</w:t>
      </w:r>
    </w:p>
    <w:p w14:paraId="747A2E65" w14:textId="77777777" w:rsidR="00004202" w:rsidRPr="002358A3" w:rsidRDefault="00004202" w:rsidP="00004202">
      <w:pPr>
        <w:numPr>
          <w:ilvl w:val="0"/>
          <w:numId w:val="116"/>
        </w:numPr>
        <w:tabs>
          <w:tab w:val="clear" w:pos="426"/>
          <w:tab w:val="left" w:pos="709"/>
        </w:tabs>
        <w:spacing w:line="276" w:lineRule="auto"/>
        <w:ind w:left="709"/>
        <w:jc w:val="both"/>
        <w:rPr>
          <w:sz w:val="22"/>
          <w:szCs w:val="22"/>
        </w:rPr>
      </w:pPr>
      <w:r w:rsidRPr="002358A3">
        <w:rPr>
          <w:sz w:val="22"/>
          <w:szCs w:val="22"/>
        </w:rPr>
        <w:lastRenderedPageBreak/>
        <w:t>w sposób zapewniający prawidłowe i zgodne z dokumentacją wykonanie bryły rekultywacyjnej;</w:t>
      </w:r>
    </w:p>
    <w:p w14:paraId="0E52DB4B" w14:textId="77777777" w:rsidR="00004202" w:rsidRPr="002358A3" w:rsidRDefault="00004202" w:rsidP="00004202">
      <w:pPr>
        <w:numPr>
          <w:ilvl w:val="0"/>
          <w:numId w:val="116"/>
        </w:numPr>
        <w:tabs>
          <w:tab w:val="clear" w:pos="426"/>
          <w:tab w:val="left" w:pos="709"/>
        </w:tabs>
        <w:spacing w:line="276" w:lineRule="auto"/>
        <w:ind w:left="709"/>
        <w:jc w:val="both"/>
        <w:rPr>
          <w:sz w:val="22"/>
          <w:szCs w:val="22"/>
        </w:rPr>
      </w:pPr>
      <w:r w:rsidRPr="002358A3">
        <w:rPr>
          <w:sz w:val="22"/>
          <w:szCs w:val="22"/>
        </w:rPr>
        <w:t>z wykorzystaniem do zagospodarowania wyłącznie odpadów wydobywczych spełniających wymagania określone w Umowie, SWZ, dokumentacji projektowej oraz obowiązujących przepisach prawa;</w:t>
      </w:r>
    </w:p>
    <w:p w14:paraId="1BB396CD" w14:textId="77777777" w:rsidR="00004202" w:rsidRPr="002358A3" w:rsidRDefault="00004202" w:rsidP="00004202">
      <w:pPr>
        <w:numPr>
          <w:ilvl w:val="0"/>
          <w:numId w:val="116"/>
        </w:numPr>
        <w:tabs>
          <w:tab w:val="clear" w:pos="426"/>
          <w:tab w:val="left" w:pos="709"/>
        </w:tabs>
        <w:spacing w:line="276" w:lineRule="auto"/>
        <w:ind w:left="709"/>
        <w:jc w:val="both"/>
        <w:rPr>
          <w:sz w:val="22"/>
          <w:szCs w:val="22"/>
        </w:rPr>
      </w:pPr>
      <w:r w:rsidRPr="002358A3">
        <w:rPr>
          <w:sz w:val="22"/>
          <w:szCs w:val="22"/>
        </w:rPr>
        <w:t>w sposób zapewniający osiągnięcie parametrów i właściwości bryły rekultywacyjnej określonych w dokumentacji dotyczącej realizacji przedmiotu Umowy.</w:t>
      </w:r>
    </w:p>
    <w:p w14:paraId="53AD060C" w14:textId="77777777" w:rsidR="00004202" w:rsidRPr="002358A3" w:rsidRDefault="00004202" w:rsidP="00004202">
      <w:pPr>
        <w:numPr>
          <w:ilvl w:val="0"/>
          <w:numId w:val="56"/>
        </w:numPr>
        <w:tabs>
          <w:tab w:val="clear" w:pos="426"/>
          <w:tab w:val="left" w:pos="284"/>
        </w:tabs>
        <w:spacing w:line="276" w:lineRule="auto"/>
        <w:ind w:left="284" w:hanging="284"/>
        <w:jc w:val="both"/>
        <w:rPr>
          <w:sz w:val="22"/>
          <w:szCs w:val="22"/>
        </w:rPr>
      </w:pPr>
      <w:r w:rsidRPr="002358A3">
        <w:rPr>
          <w:sz w:val="22"/>
          <w:szCs w:val="22"/>
        </w:rPr>
        <w:t>Gwarancja obejmuje w szczególności odpowiedzialność Wykonawcy za:</w:t>
      </w:r>
    </w:p>
    <w:p w14:paraId="2FCDD074" w14:textId="77777777" w:rsidR="00004202" w:rsidRPr="002358A3" w:rsidRDefault="00004202" w:rsidP="00004202">
      <w:pPr>
        <w:numPr>
          <w:ilvl w:val="0"/>
          <w:numId w:val="117"/>
        </w:numPr>
        <w:tabs>
          <w:tab w:val="clear" w:pos="426"/>
          <w:tab w:val="left" w:pos="709"/>
        </w:tabs>
        <w:spacing w:line="276" w:lineRule="auto"/>
        <w:ind w:left="709"/>
        <w:jc w:val="both"/>
        <w:rPr>
          <w:sz w:val="22"/>
          <w:szCs w:val="22"/>
        </w:rPr>
      </w:pPr>
      <w:r w:rsidRPr="002358A3">
        <w:rPr>
          <w:sz w:val="22"/>
          <w:szCs w:val="22"/>
        </w:rPr>
        <w:t>niezgodne z Umową, SWZ lub dokumentacją zagospodarowanie odpadów wydobywczych;</w:t>
      </w:r>
    </w:p>
    <w:p w14:paraId="05C2C0AB" w14:textId="77777777" w:rsidR="00004202" w:rsidRPr="002358A3" w:rsidRDefault="00004202" w:rsidP="00004202">
      <w:pPr>
        <w:numPr>
          <w:ilvl w:val="0"/>
          <w:numId w:val="117"/>
        </w:numPr>
        <w:tabs>
          <w:tab w:val="clear" w:pos="426"/>
          <w:tab w:val="left" w:pos="709"/>
        </w:tabs>
        <w:spacing w:line="276" w:lineRule="auto"/>
        <w:ind w:left="709"/>
        <w:jc w:val="both"/>
        <w:rPr>
          <w:sz w:val="22"/>
          <w:szCs w:val="22"/>
        </w:rPr>
      </w:pPr>
      <w:r w:rsidRPr="002358A3">
        <w:rPr>
          <w:sz w:val="22"/>
          <w:szCs w:val="22"/>
        </w:rPr>
        <w:t>wykorzystanie odpadów wydobywczych niespełniających wymagań określonych w Umowie lub obowiązujących przepisach prawa;</w:t>
      </w:r>
    </w:p>
    <w:p w14:paraId="1B662163" w14:textId="77777777" w:rsidR="00004202" w:rsidRPr="002358A3" w:rsidRDefault="00004202" w:rsidP="00004202">
      <w:pPr>
        <w:numPr>
          <w:ilvl w:val="0"/>
          <w:numId w:val="117"/>
        </w:numPr>
        <w:tabs>
          <w:tab w:val="clear" w:pos="426"/>
          <w:tab w:val="left" w:pos="709"/>
        </w:tabs>
        <w:spacing w:line="276" w:lineRule="auto"/>
        <w:ind w:left="709"/>
        <w:jc w:val="both"/>
        <w:rPr>
          <w:sz w:val="22"/>
          <w:szCs w:val="22"/>
        </w:rPr>
      </w:pPr>
      <w:r w:rsidRPr="002358A3">
        <w:rPr>
          <w:sz w:val="22"/>
          <w:szCs w:val="22"/>
        </w:rPr>
        <w:t>nieprawidłowe wykonanie transportu, rozładunku, wbudowania lub zagospodarowania odpadów wydobywczych;</w:t>
      </w:r>
    </w:p>
    <w:p w14:paraId="381B8E75" w14:textId="77777777" w:rsidR="00004202" w:rsidRPr="002358A3" w:rsidRDefault="00004202" w:rsidP="00004202">
      <w:pPr>
        <w:numPr>
          <w:ilvl w:val="0"/>
          <w:numId w:val="117"/>
        </w:numPr>
        <w:tabs>
          <w:tab w:val="clear" w:pos="426"/>
          <w:tab w:val="left" w:pos="709"/>
        </w:tabs>
        <w:spacing w:line="276" w:lineRule="auto"/>
        <w:ind w:left="709"/>
        <w:jc w:val="both"/>
        <w:rPr>
          <w:sz w:val="22"/>
          <w:szCs w:val="22"/>
        </w:rPr>
      </w:pPr>
      <w:r w:rsidRPr="002358A3">
        <w:rPr>
          <w:sz w:val="22"/>
          <w:szCs w:val="22"/>
        </w:rPr>
        <w:t>nieosiągnięcie wymaganych parametrów bryły rekultywacyjnej, jeżeli wynika to z przyczyn leżących po stronie Wykonawcy;</w:t>
      </w:r>
    </w:p>
    <w:p w14:paraId="143500E3" w14:textId="77777777" w:rsidR="00004202" w:rsidRPr="002358A3" w:rsidRDefault="00004202" w:rsidP="00004202">
      <w:pPr>
        <w:numPr>
          <w:ilvl w:val="0"/>
          <w:numId w:val="117"/>
        </w:numPr>
        <w:tabs>
          <w:tab w:val="clear" w:pos="426"/>
          <w:tab w:val="left" w:pos="709"/>
        </w:tabs>
        <w:spacing w:line="276" w:lineRule="auto"/>
        <w:ind w:left="709"/>
        <w:jc w:val="both"/>
        <w:rPr>
          <w:sz w:val="22"/>
          <w:szCs w:val="22"/>
        </w:rPr>
      </w:pPr>
      <w:r w:rsidRPr="002358A3">
        <w:rPr>
          <w:sz w:val="22"/>
          <w:szCs w:val="22"/>
        </w:rPr>
        <w:t>powstanie wad, deformacji, osiadania, niestabilności lub innych nieprawidłowości w wykonanej bryle rekultywacyjnej, jeżeli są one następstwem niewłaściwego wykonania przez Wykonawcę czynności objętych przedmiotem Umowy;</w:t>
      </w:r>
    </w:p>
    <w:p w14:paraId="506FCAE6" w14:textId="77777777" w:rsidR="00004202" w:rsidRPr="002358A3" w:rsidRDefault="00004202" w:rsidP="00004202">
      <w:pPr>
        <w:numPr>
          <w:ilvl w:val="0"/>
          <w:numId w:val="117"/>
        </w:numPr>
        <w:tabs>
          <w:tab w:val="clear" w:pos="426"/>
          <w:tab w:val="left" w:pos="709"/>
        </w:tabs>
        <w:spacing w:line="276" w:lineRule="auto"/>
        <w:ind w:left="709"/>
        <w:jc w:val="both"/>
        <w:rPr>
          <w:sz w:val="22"/>
          <w:szCs w:val="22"/>
        </w:rPr>
      </w:pPr>
      <w:r w:rsidRPr="002358A3">
        <w:rPr>
          <w:sz w:val="22"/>
          <w:szCs w:val="22"/>
        </w:rPr>
        <w:t>niezgodność rzeczywistego sposobu zagospodarowania odpadów z wymaganiami wynikającymi z obowiązujących przepisów prawa, decyzji administracyjnych lub dokumentacji dotyczącej rekultywacji, jeżeli niezgodność ta wynika z działań lub zaniechań Wykonawcy.</w:t>
      </w:r>
    </w:p>
    <w:p w14:paraId="6BC7A980" w14:textId="77777777" w:rsidR="00004202" w:rsidRPr="002358A3" w:rsidRDefault="00004202" w:rsidP="00004202">
      <w:pPr>
        <w:numPr>
          <w:ilvl w:val="0"/>
          <w:numId w:val="56"/>
        </w:numPr>
        <w:ind w:hanging="426"/>
        <w:jc w:val="both"/>
        <w:rPr>
          <w:sz w:val="22"/>
          <w:szCs w:val="22"/>
        </w:rPr>
      </w:pPr>
      <w:r w:rsidRPr="002358A3">
        <w:rPr>
          <w:sz w:val="22"/>
          <w:szCs w:val="22"/>
        </w:rPr>
        <w:t>Wykonawca zobowiązany jest, w ramach udzielonej gwarancji i bez dodatkowego wynagrodzenia, do niezwłocznego usunięcia stwierdzonych wad lub nieprawidłowości w wykonaniu przedmiotu Umowy, w szczególności poprzez wykonanie niezbędnych prac naprawczych, ponowne wykonanie wadliwie wykonanych czynności, usunięcie niewłaściwie zagospodarowanych odpadów oraz ich prawidłowe zagospodarowanie, zgodnie z wymaganiami Zamawiającego, Umową i obowiązującymi przepisami prawa.</w:t>
      </w:r>
    </w:p>
    <w:p w14:paraId="65BE8C6F" w14:textId="77777777" w:rsidR="00004202" w:rsidRPr="002358A3" w:rsidRDefault="00004202" w:rsidP="00004202">
      <w:pPr>
        <w:numPr>
          <w:ilvl w:val="0"/>
          <w:numId w:val="56"/>
        </w:numPr>
        <w:ind w:hanging="426"/>
        <w:jc w:val="both"/>
        <w:rPr>
          <w:sz w:val="22"/>
          <w:szCs w:val="22"/>
        </w:rPr>
      </w:pPr>
      <w:r w:rsidRPr="002358A3">
        <w:rPr>
          <w:sz w:val="22"/>
          <w:szCs w:val="22"/>
        </w:rPr>
        <w:t>Jeżeli usunięcie wad lub nieprawidłowości wymaga ponownego wykonania określonych prac, transportu, przeładunku, wydobycia, usunięcia lub ponownego wbudowania odpadów wydobywczych, Wykonawca wykona te czynności na własny koszt i ryzyko.</w:t>
      </w:r>
    </w:p>
    <w:p w14:paraId="5A1E5EC1" w14:textId="77777777" w:rsidR="00004202" w:rsidRPr="002358A3" w:rsidRDefault="00004202" w:rsidP="00004202">
      <w:pPr>
        <w:numPr>
          <w:ilvl w:val="0"/>
          <w:numId w:val="56"/>
        </w:numPr>
        <w:ind w:hanging="426"/>
        <w:jc w:val="both"/>
        <w:rPr>
          <w:sz w:val="22"/>
          <w:szCs w:val="22"/>
        </w:rPr>
      </w:pPr>
      <w:r w:rsidRPr="002358A3">
        <w:rPr>
          <w:sz w:val="22"/>
          <w:szCs w:val="22"/>
        </w:rPr>
        <w:t>Przyjęcie odpadów, dokonanie odbioru częściowego lub końcowego prac, podpisanie protokołu odbioru lub dokonanie zapłaty wynagrodzenia w żadnym przypadku nie zwalnia Wykonawcy z odpowiedzialności z tytułu udzielonej gwarancji ani z odpowiedzialności za niewłaściwe wykonanie przedmiotu Umowy.</w:t>
      </w:r>
    </w:p>
    <w:p w14:paraId="5A26098C" w14:textId="77777777" w:rsidR="00004202" w:rsidRPr="002358A3" w:rsidRDefault="00004202" w:rsidP="00004202">
      <w:pPr>
        <w:numPr>
          <w:ilvl w:val="0"/>
          <w:numId w:val="56"/>
        </w:numPr>
        <w:ind w:hanging="426"/>
        <w:jc w:val="both"/>
        <w:rPr>
          <w:sz w:val="22"/>
          <w:szCs w:val="22"/>
        </w:rPr>
      </w:pPr>
      <w:r w:rsidRPr="002358A3">
        <w:rPr>
          <w:sz w:val="22"/>
          <w:szCs w:val="22"/>
        </w:rPr>
        <w:t>W przypadku stwierdzenia w okresie gwarancji wad lub nieprawidłowości Zamawiający poinformuje Wykonawcę o ich wystąpieniu, wskazując w miarę możliwości ich zakres i miejsce występowania.</w:t>
      </w:r>
    </w:p>
    <w:p w14:paraId="00492E3C" w14:textId="77777777" w:rsidR="00004202" w:rsidRPr="002358A3" w:rsidRDefault="00004202" w:rsidP="00004202">
      <w:pPr>
        <w:numPr>
          <w:ilvl w:val="0"/>
          <w:numId w:val="56"/>
        </w:numPr>
        <w:ind w:hanging="426"/>
        <w:jc w:val="both"/>
        <w:rPr>
          <w:sz w:val="22"/>
          <w:szCs w:val="22"/>
        </w:rPr>
      </w:pPr>
      <w:r w:rsidRPr="002358A3">
        <w:rPr>
          <w:sz w:val="22"/>
          <w:szCs w:val="22"/>
        </w:rPr>
        <w:t>Wykonawca zobowiązany jest przystąpić do usuwania wad lub nieprawidłowości w terminie określonym przez Zamawiającego, odpowiednim do charakteru i zakresu stwierdzonego uchybienia, przy czym w przypadkach wymagających niezwłocznego działania ze względu na bezpieczeństwo ludzi, środowisko lub ryzyko dalszego powiększania się szkody Wykonawca zobowiązany jest do podjęcia działań niezwłocznie.</w:t>
      </w:r>
    </w:p>
    <w:p w14:paraId="127F5644" w14:textId="77777777" w:rsidR="00004202" w:rsidRPr="002358A3" w:rsidRDefault="00004202" w:rsidP="00004202">
      <w:pPr>
        <w:numPr>
          <w:ilvl w:val="0"/>
          <w:numId w:val="56"/>
        </w:numPr>
        <w:ind w:hanging="426"/>
        <w:jc w:val="both"/>
        <w:rPr>
          <w:sz w:val="22"/>
          <w:szCs w:val="22"/>
        </w:rPr>
      </w:pPr>
      <w:r w:rsidRPr="002358A3">
        <w:rPr>
          <w:sz w:val="22"/>
          <w:szCs w:val="22"/>
        </w:rPr>
        <w:t>Jeżeli Wykonawca, pomimo wezwania Zamawiającego, nie usunie wad lub nieprawidłowości w wyznaczonym terminie, Zamawiający może, bez utraty pozostałych uprawnień wynikających z Umowy, gwarancji, rękojmi oraz przepisów prawa, zlecić wykonanie niezbędnych prac osobie trzeciej na koszt i ryzyko Wykonawcy.</w:t>
      </w:r>
    </w:p>
    <w:p w14:paraId="3A1D3776" w14:textId="77777777" w:rsidR="00004202" w:rsidRPr="002358A3" w:rsidRDefault="00004202" w:rsidP="00004202">
      <w:pPr>
        <w:numPr>
          <w:ilvl w:val="0"/>
          <w:numId w:val="56"/>
        </w:numPr>
        <w:ind w:hanging="426"/>
        <w:jc w:val="both"/>
        <w:rPr>
          <w:sz w:val="22"/>
          <w:szCs w:val="22"/>
        </w:rPr>
      </w:pPr>
      <w:r w:rsidRPr="002358A3">
        <w:rPr>
          <w:sz w:val="22"/>
          <w:szCs w:val="22"/>
        </w:rPr>
        <w:lastRenderedPageBreak/>
        <w:t>W przypadku rozbieżności stanowisk Stron co do istnienia, przyczyny lub zakresu wady albo nieprawidłowości Zamawiający może zlecić wykonanie odpowiednich badań, pomiarów, analiz lub ekspertyzy niezależnemu ekspertowi posiadającemu odpowiednie kwalifikacje.</w:t>
      </w:r>
    </w:p>
    <w:p w14:paraId="0DE57A06" w14:textId="77777777" w:rsidR="00004202" w:rsidRPr="002358A3" w:rsidRDefault="00004202" w:rsidP="00004202">
      <w:pPr>
        <w:numPr>
          <w:ilvl w:val="0"/>
          <w:numId w:val="56"/>
        </w:numPr>
        <w:ind w:hanging="426"/>
        <w:jc w:val="both"/>
        <w:rPr>
          <w:sz w:val="22"/>
          <w:szCs w:val="22"/>
        </w:rPr>
      </w:pPr>
      <w:r w:rsidRPr="002358A3">
        <w:rPr>
          <w:sz w:val="22"/>
          <w:szCs w:val="22"/>
        </w:rPr>
        <w:t>Wykonawca zostanie poinformowany o terminie i zakresie badań lub ekspertyzy i będzie uprawniony do uczestniczenia w ich przeprowadzeniu.</w:t>
      </w:r>
    </w:p>
    <w:p w14:paraId="37870129" w14:textId="77777777" w:rsidR="00004202" w:rsidRPr="002358A3" w:rsidRDefault="00004202" w:rsidP="00004202">
      <w:pPr>
        <w:numPr>
          <w:ilvl w:val="0"/>
          <w:numId w:val="56"/>
        </w:numPr>
        <w:ind w:hanging="426"/>
        <w:jc w:val="both"/>
        <w:rPr>
          <w:sz w:val="22"/>
          <w:szCs w:val="22"/>
        </w:rPr>
      </w:pPr>
      <w:r w:rsidRPr="002358A3">
        <w:rPr>
          <w:sz w:val="22"/>
          <w:szCs w:val="22"/>
        </w:rPr>
        <w:t>Jeżeli wyniki badań, pomiarów, analiz lub ekspertyzy potwierdzą istnienie wady, nieprawidłowości lub niezgodności, koszty ich wykonania ponosi Wykonawca.</w:t>
      </w:r>
    </w:p>
    <w:p w14:paraId="51445896" w14:textId="77777777" w:rsidR="00004202" w:rsidRPr="002358A3" w:rsidRDefault="00004202" w:rsidP="00004202">
      <w:pPr>
        <w:numPr>
          <w:ilvl w:val="0"/>
          <w:numId w:val="56"/>
        </w:numPr>
        <w:ind w:hanging="426"/>
        <w:jc w:val="both"/>
        <w:rPr>
          <w:sz w:val="22"/>
          <w:szCs w:val="22"/>
        </w:rPr>
      </w:pPr>
      <w:r w:rsidRPr="002358A3">
        <w:rPr>
          <w:sz w:val="22"/>
          <w:szCs w:val="22"/>
        </w:rPr>
        <w:t>Wykonawca ponosi odpowiedzialność za skutki niewłaściwego wykonania przedmiotu Umowy ujawnione w okresie gwarancji, niezależnie od tego, czy wada lub nieprawidłowość została stwierdzona podczas odbioru, czy też ujawniła się w późniejszym okresie.</w:t>
      </w:r>
    </w:p>
    <w:p w14:paraId="46075266" w14:textId="77777777" w:rsidR="00004202" w:rsidRPr="002358A3" w:rsidRDefault="00004202" w:rsidP="00004202">
      <w:pPr>
        <w:numPr>
          <w:ilvl w:val="0"/>
          <w:numId w:val="56"/>
        </w:numPr>
        <w:ind w:hanging="426"/>
        <w:jc w:val="both"/>
        <w:rPr>
          <w:sz w:val="22"/>
          <w:szCs w:val="22"/>
        </w:rPr>
      </w:pPr>
      <w:r w:rsidRPr="002358A3">
        <w:rPr>
          <w:sz w:val="22"/>
          <w:szCs w:val="22"/>
        </w:rPr>
        <w:t>W przypadku usunięcia wady lub nieprawidłowości w ramach gwarancji okres gwarancji dla zakresu prac, którego wada dotyczyła, biegnie na nowo od dnia potwierdzenia przez Zamawiającego prawidłowego usunięcia wady, chyba że Umowa stanowi korzystniej dla Zamawiającego.</w:t>
      </w:r>
    </w:p>
    <w:p w14:paraId="21F10014" w14:textId="77777777" w:rsidR="00004202" w:rsidRPr="002358A3" w:rsidRDefault="00004202" w:rsidP="00004202">
      <w:pPr>
        <w:numPr>
          <w:ilvl w:val="0"/>
          <w:numId w:val="56"/>
        </w:numPr>
        <w:ind w:hanging="426"/>
        <w:jc w:val="both"/>
        <w:rPr>
          <w:sz w:val="22"/>
          <w:szCs w:val="22"/>
        </w:rPr>
      </w:pPr>
      <w:r w:rsidRPr="002358A3">
        <w:rPr>
          <w:sz w:val="22"/>
          <w:szCs w:val="22"/>
        </w:rPr>
        <w:t>Gwarancja udzielona przez Wykonawcę nie wyłącza, nie ogranicza ani nie zawiesza uprawnień Zamawiającego wynikających z rękojmi za wady, przepisów prawa ani innych postanowień Umowy.</w:t>
      </w:r>
    </w:p>
    <w:p w14:paraId="359CBDC2" w14:textId="77777777" w:rsidR="00683A07" w:rsidRPr="002358A3" w:rsidRDefault="00004202" w:rsidP="00004202">
      <w:pPr>
        <w:numPr>
          <w:ilvl w:val="0"/>
          <w:numId w:val="56"/>
        </w:numPr>
        <w:ind w:hanging="426"/>
        <w:jc w:val="both"/>
        <w:rPr>
          <w:sz w:val="22"/>
          <w:szCs w:val="22"/>
        </w:rPr>
      </w:pPr>
      <w:r w:rsidRPr="002358A3">
        <w:rPr>
          <w:sz w:val="22"/>
          <w:szCs w:val="22"/>
        </w:rPr>
        <w:t>Oświadczenie Wykonawcy o udzieleniu gwarancji zawarte w Umowie stanowi dokument gwarancyjny w rozumieniu obowiązujących przepisów prawa. W przypadku przekazania przez Wykonawcę odrębnego dokumentu gwarancyjnego jego postanowienia nie mogą być sprzeczne z Umową ani mniej korzystne dla Zamawiającego niż postanowienia Umowy lub obowiązujące przepisy prawa.</w:t>
      </w:r>
    </w:p>
    <w:p w14:paraId="592881AF" w14:textId="77777777" w:rsidR="00683A07" w:rsidRPr="00E450A1" w:rsidRDefault="00683A07" w:rsidP="00683A07">
      <w:pPr>
        <w:jc w:val="both"/>
        <w:rPr>
          <w:sz w:val="4"/>
          <w:szCs w:val="4"/>
        </w:rPr>
      </w:pPr>
    </w:p>
    <w:p w14:paraId="0203F7FC" w14:textId="77777777" w:rsidR="00683A07" w:rsidRPr="00E66F78" w:rsidRDefault="00683A07" w:rsidP="00683A07">
      <w:pPr>
        <w:pStyle w:val="Nagwek2"/>
      </w:pPr>
      <w:bookmarkStart w:id="146" w:name="_Toc64016204"/>
      <w:bookmarkStart w:id="147" w:name="_Toc106184587"/>
      <w:bookmarkStart w:id="148" w:name="_Toc241137637"/>
      <w:r w:rsidRPr="00E66F78">
        <w:t xml:space="preserve">§ </w:t>
      </w:r>
      <w:r>
        <w:t>7</w:t>
      </w:r>
      <w:r w:rsidRPr="00E66F78">
        <w:t>. Szczególne obowiązki Wykonawcy</w:t>
      </w:r>
      <w:bookmarkEnd w:id="146"/>
      <w:bookmarkEnd w:id="147"/>
      <w:bookmarkEnd w:id="148"/>
    </w:p>
    <w:p w14:paraId="6D4D371E" w14:textId="77777777" w:rsidR="00683A07" w:rsidRPr="008953DB" w:rsidRDefault="00683A07" w:rsidP="00B75B8B">
      <w:pPr>
        <w:numPr>
          <w:ilvl w:val="0"/>
          <w:numId w:val="44"/>
        </w:numPr>
        <w:spacing w:line="259" w:lineRule="auto"/>
        <w:ind w:left="357" w:hanging="357"/>
        <w:jc w:val="both"/>
        <w:rPr>
          <w:sz w:val="22"/>
          <w:szCs w:val="22"/>
        </w:rPr>
      </w:pPr>
      <w:bookmarkStart w:id="149"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B75B8B">
        <w:rPr>
          <w:sz w:val="22"/>
          <w:szCs w:val="22"/>
        </w:rPr>
        <w:t>500 000,00</w:t>
      </w:r>
      <w:r w:rsidRPr="008953DB">
        <w:rPr>
          <w:sz w:val="22"/>
          <w:szCs w:val="22"/>
        </w:rPr>
        <w:t xml:space="preserve"> zł przez cały okres realizacji Umowy</w:t>
      </w:r>
      <w:r>
        <w:rPr>
          <w:sz w:val="22"/>
          <w:szCs w:val="22"/>
        </w:rPr>
        <w:t>.</w:t>
      </w:r>
    </w:p>
    <w:p w14:paraId="4648590F" w14:textId="77777777" w:rsidR="00683A07" w:rsidRPr="00E450A1" w:rsidRDefault="00683A07" w:rsidP="00683A07">
      <w:pPr>
        <w:spacing w:line="259" w:lineRule="auto"/>
        <w:ind w:left="357"/>
        <w:jc w:val="both"/>
        <w:rPr>
          <w:color w:val="FF0000"/>
          <w:sz w:val="6"/>
          <w:szCs w:val="6"/>
          <w:highlight w:val="lightGray"/>
        </w:rPr>
      </w:pPr>
    </w:p>
    <w:p w14:paraId="608D793A" w14:textId="77777777" w:rsidR="00683A07" w:rsidRPr="002358A3" w:rsidRDefault="00004202" w:rsidP="00B75B8B">
      <w:pPr>
        <w:numPr>
          <w:ilvl w:val="0"/>
          <w:numId w:val="44"/>
        </w:numPr>
        <w:spacing w:line="259" w:lineRule="auto"/>
        <w:jc w:val="both"/>
        <w:rPr>
          <w:sz w:val="22"/>
          <w:szCs w:val="22"/>
        </w:rPr>
      </w:pPr>
      <w:r w:rsidRPr="002358A3">
        <w:rPr>
          <w:sz w:val="22"/>
          <w:szCs w:val="22"/>
        </w:rPr>
        <w:t>Wykonawca ponosi pełną odpowiedzialność odszkodowawczą za wszelkie szkody, w tym zgłoszone w ramach p</w:t>
      </w:r>
      <w:r w:rsidRPr="002358A3">
        <w:rPr>
          <w:kern w:val="1"/>
          <w:sz w:val="22"/>
          <w:szCs w:val="22"/>
          <w:lang w:eastAsia="ar-SA"/>
        </w:rPr>
        <w:t xml:space="preserve">rocedury przyjmowania, rozpatrywania i obsługi zgłoszeń roszczeniowych dotyczących szkód, utrudnień lub innych skutków związanych z realizacją prac na terenie zwałowiska Sośnica </w:t>
      </w:r>
      <w:r w:rsidRPr="002358A3">
        <w:rPr>
          <w:sz w:val="22"/>
          <w:szCs w:val="22"/>
        </w:rPr>
        <w:t>powstałe z jego winy w związku z realizacją Umowy, w tym w stosunku do własnych pracowników, Podwykonawców oraz osób trzecich.</w:t>
      </w:r>
    </w:p>
    <w:p w14:paraId="2E708BAD" w14:textId="77777777" w:rsidR="00071D68" w:rsidRPr="00A33BF6" w:rsidRDefault="00071D68" w:rsidP="00B75B8B">
      <w:pPr>
        <w:numPr>
          <w:ilvl w:val="0"/>
          <w:numId w:val="44"/>
        </w:numPr>
        <w:spacing w:line="259" w:lineRule="auto"/>
        <w:jc w:val="both"/>
        <w:rPr>
          <w:sz w:val="22"/>
          <w:szCs w:val="22"/>
        </w:rPr>
      </w:pPr>
      <w:r w:rsidRPr="002358A3">
        <w:rPr>
          <w:sz w:val="22"/>
          <w:szCs w:val="22"/>
        </w:rPr>
        <w:t>Wykonawcy, którzy złożyli ofertę wspólną odpowiadają solidarnie za</w:t>
      </w:r>
      <w:r w:rsidRPr="00A33BF6">
        <w:rPr>
          <w:sz w:val="22"/>
          <w:szCs w:val="22"/>
        </w:rPr>
        <w:t xml:space="preserve"> realizację zamówienia.</w:t>
      </w:r>
    </w:p>
    <w:p w14:paraId="2EAB2B03" w14:textId="77777777" w:rsidR="007C34C7" w:rsidRPr="00A33BF6" w:rsidRDefault="007C34C7" w:rsidP="007C34C7">
      <w:pPr>
        <w:spacing w:line="259" w:lineRule="auto"/>
        <w:ind w:left="360"/>
        <w:jc w:val="both"/>
        <w:rPr>
          <w:sz w:val="22"/>
          <w:szCs w:val="22"/>
        </w:rPr>
      </w:pPr>
    </w:p>
    <w:p w14:paraId="779DF0A5" w14:textId="77777777" w:rsidR="00683A07" w:rsidRPr="00A33BF6" w:rsidRDefault="00683A07" w:rsidP="00683A07">
      <w:pPr>
        <w:pStyle w:val="Nagwek2"/>
      </w:pPr>
      <w:bookmarkStart w:id="150" w:name="_Toc106184588"/>
      <w:bookmarkStart w:id="151" w:name="_Toc241137638"/>
      <w:r w:rsidRPr="00A33BF6">
        <w:t>§8. Zabezpieczenie należytego wykonania Umowy</w:t>
      </w:r>
      <w:bookmarkEnd w:id="150"/>
      <w:bookmarkEnd w:id="151"/>
      <w:r w:rsidRPr="00A33BF6">
        <w:t xml:space="preserve">  </w:t>
      </w:r>
    </w:p>
    <w:p w14:paraId="0125F2FD" w14:textId="77777777" w:rsidR="0046246A" w:rsidRDefault="0046246A" w:rsidP="000606C5">
      <w:pPr>
        <w:numPr>
          <w:ilvl w:val="0"/>
          <w:numId w:val="59"/>
        </w:numPr>
        <w:jc w:val="both"/>
        <w:rPr>
          <w:rFonts w:eastAsiaTheme="minorHAnsi"/>
          <w:color w:val="000000"/>
          <w:sz w:val="22"/>
          <w:szCs w:val="22"/>
        </w:rPr>
      </w:pPr>
      <w:bookmarkStart w:id="152" w:name="_Toc64016205"/>
      <w:bookmarkEnd w:id="149"/>
      <w:r w:rsidRPr="00A33BF6">
        <w:rPr>
          <w:sz w:val="22"/>
          <w:szCs w:val="22"/>
        </w:rPr>
        <w:t xml:space="preserve">Wykonawca wniósł zabezpieczenie należytego wykonania Umowy w wysokości </w:t>
      </w:r>
      <w:r w:rsidR="009F2943" w:rsidRPr="009F2943">
        <w:rPr>
          <w:b/>
          <w:sz w:val="22"/>
          <w:szCs w:val="22"/>
        </w:rPr>
        <w:t>2</w:t>
      </w:r>
      <w:r w:rsidRPr="009F2943">
        <w:rPr>
          <w:b/>
          <w:sz w:val="22"/>
          <w:szCs w:val="22"/>
        </w:rPr>
        <w:t>%</w:t>
      </w:r>
      <w:r w:rsidRPr="00A33BF6">
        <w:rPr>
          <w:sz w:val="22"/>
          <w:szCs w:val="22"/>
        </w:rPr>
        <w:t xml:space="preserve"> ceny całkowitej </w:t>
      </w:r>
      <w:r w:rsidR="00670E46" w:rsidRPr="00A33BF6">
        <w:rPr>
          <w:sz w:val="22"/>
          <w:szCs w:val="22"/>
        </w:rPr>
        <w:t>bru</w:t>
      </w:r>
      <w:r w:rsidR="00C4056A" w:rsidRPr="00A33BF6">
        <w:rPr>
          <w:sz w:val="22"/>
          <w:szCs w:val="22"/>
        </w:rPr>
        <w:t xml:space="preserve">tto </w:t>
      </w:r>
      <w:r w:rsidRPr="00A33BF6">
        <w:rPr>
          <w:sz w:val="22"/>
          <w:szCs w:val="22"/>
        </w:rPr>
        <w:t>Umowy w formie: ………………....</w:t>
      </w:r>
    </w:p>
    <w:p w14:paraId="27E78FEE" w14:textId="77777777" w:rsidR="0046246A" w:rsidRPr="004C7670" w:rsidRDefault="0046246A" w:rsidP="000606C5">
      <w:pPr>
        <w:numPr>
          <w:ilvl w:val="0"/>
          <w:numId w:val="59"/>
        </w:numPr>
        <w:shd w:val="clear" w:color="auto" w:fill="FFFFFF" w:themeFill="background1"/>
        <w:jc w:val="both"/>
        <w:rPr>
          <w:color w:val="2F5496" w:themeColor="accent1" w:themeShade="BF"/>
          <w:sz w:val="22"/>
          <w:szCs w:val="22"/>
        </w:rPr>
      </w:pPr>
      <w:r>
        <w:rPr>
          <w:color w:val="000000"/>
          <w:sz w:val="22"/>
          <w:szCs w:val="22"/>
        </w:rPr>
        <w:t xml:space="preserve">Potwierdzona przez Wykonawcę za zgodność z oryginałem kserokopia dokumentu </w:t>
      </w:r>
      <w:r w:rsidRPr="00DC6F91">
        <w:rPr>
          <w:color w:val="000000"/>
          <w:sz w:val="22"/>
          <w:szCs w:val="22"/>
        </w:rPr>
        <w:t xml:space="preserve">potwierdzającego wniesienie zabezpieczenia w pieniądzu zostaje załączona do niniejszej Umowy </w:t>
      </w:r>
      <w:r w:rsidRPr="004C7670">
        <w:rPr>
          <w:color w:val="2F5496" w:themeColor="accent1" w:themeShade="BF"/>
          <w:sz w:val="22"/>
          <w:szCs w:val="22"/>
        </w:rPr>
        <w:t>(</w:t>
      </w:r>
      <w:r w:rsidRPr="004C7670">
        <w:rPr>
          <w:i/>
          <w:iCs/>
          <w:color w:val="2F5496" w:themeColor="accent1" w:themeShade="BF"/>
          <w:sz w:val="22"/>
          <w:szCs w:val="22"/>
        </w:rPr>
        <w:t>zapis w przypadku wniesienia zabezpieczenia w formie pieniądza</w:t>
      </w:r>
      <w:r w:rsidRPr="004C7670">
        <w:rPr>
          <w:color w:val="2F5496" w:themeColor="accent1" w:themeShade="BF"/>
          <w:sz w:val="22"/>
          <w:szCs w:val="22"/>
        </w:rPr>
        <w:t>)</w:t>
      </w:r>
    </w:p>
    <w:p w14:paraId="798963E4" w14:textId="77777777" w:rsidR="0046246A" w:rsidRPr="00DC6F91" w:rsidRDefault="0046246A" w:rsidP="0046246A">
      <w:pPr>
        <w:shd w:val="clear" w:color="auto" w:fill="FFFFFF" w:themeFill="background1"/>
        <w:ind w:left="425"/>
        <w:jc w:val="both"/>
        <w:rPr>
          <w:b/>
          <w:bCs/>
          <w:color w:val="FF0000"/>
          <w:sz w:val="22"/>
          <w:szCs w:val="22"/>
        </w:rPr>
      </w:pPr>
      <w:r w:rsidRPr="00DC6F91">
        <w:rPr>
          <w:b/>
          <w:bCs/>
          <w:color w:val="FF0000"/>
          <w:sz w:val="22"/>
          <w:szCs w:val="22"/>
        </w:rPr>
        <w:t>lub</w:t>
      </w:r>
    </w:p>
    <w:p w14:paraId="26CA23A5" w14:textId="77777777" w:rsidR="0046246A" w:rsidRDefault="0046246A" w:rsidP="0046246A">
      <w:pPr>
        <w:shd w:val="clear" w:color="auto" w:fill="FFFFFF" w:themeFill="background1"/>
        <w:ind w:left="425"/>
        <w:jc w:val="both"/>
        <w:rPr>
          <w:color w:val="000000"/>
          <w:sz w:val="22"/>
          <w:szCs w:val="22"/>
        </w:rPr>
      </w:pPr>
      <w:r w:rsidRPr="00DC6F91">
        <w:rPr>
          <w:color w:val="000000"/>
          <w:sz w:val="22"/>
          <w:szCs w:val="22"/>
        </w:rPr>
        <w:t xml:space="preserve">Potwierdzona przez </w:t>
      </w:r>
      <w:r w:rsidRPr="003B4873">
        <w:rPr>
          <w:color w:val="000000"/>
          <w:sz w:val="22"/>
          <w:szCs w:val="22"/>
        </w:rPr>
        <w:t xml:space="preserve">Wykonawcę za zgodność z oryginałem kserokopia dokumentu wraz </w:t>
      </w:r>
      <w:r w:rsidRPr="003B4873">
        <w:rPr>
          <w:color w:val="000000"/>
          <w:sz w:val="22"/>
          <w:szCs w:val="22"/>
        </w:rPr>
        <w:br/>
        <w:t>z potwierdzeniem złożenia go u Zamawiającego ……………..</w:t>
      </w:r>
      <w:r w:rsidRPr="00DC6F91">
        <w:rPr>
          <w:color w:val="000000"/>
          <w:sz w:val="22"/>
          <w:szCs w:val="22"/>
        </w:rPr>
        <w:t xml:space="preserve"> </w:t>
      </w:r>
      <w:r w:rsidRPr="00FA0598">
        <w:rPr>
          <w:i/>
          <w:iCs/>
          <w:color w:val="0070C0"/>
          <w:sz w:val="22"/>
          <w:szCs w:val="22"/>
        </w:rPr>
        <w:t>(podać miejsce złożenia)</w:t>
      </w:r>
      <w:r w:rsidRPr="00FA0598">
        <w:rPr>
          <w:color w:val="0070C0"/>
          <w:sz w:val="22"/>
          <w:szCs w:val="22"/>
        </w:rPr>
        <w:t xml:space="preserve"> </w:t>
      </w:r>
      <w:r w:rsidRPr="00DC6F91">
        <w:rPr>
          <w:color w:val="000000"/>
          <w:sz w:val="22"/>
          <w:szCs w:val="22"/>
        </w:rPr>
        <w:t>zostaje załączona do niniejszej Umowy</w:t>
      </w:r>
    </w:p>
    <w:p w14:paraId="33C62BE9" w14:textId="77777777" w:rsidR="0046246A" w:rsidRDefault="0046246A" w:rsidP="0046246A">
      <w:pPr>
        <w:shd w:val="clear" w:color="auto" w:fill="FFFFFF" w:themeFill="background1"/>
        <w:ind w:left="425"/>
        <w:jc w:val="both"/>
        <w:rPr>
          <w:color w:val="2F5496" w:themeColor="accent1" w:themeShade="BF"/>
          <w:sz w:val="22"/>
          <w:szCs w:val="22"/>
        </w:rPr>
      </w:pPr>
      <w:r w:rsidRPr="00DC6F91">
        <w:rPr>
          <w:color w:val="000000"/>
          <w:sz w:val="22"/>
          <w:szCs w:val="22"/>
        </w:rPr>
        <w:t xml:space="preserve"> </w:t>
      </w:r>
      <w:r w:rsidRPr="004C7670">
        <w:rPr>
          <w:color w:val="2F5496" w:themeColor="accent1" w:themeShade="BF"/>
          <w:sz w:val="22"/>
          <w:szCs w:val="22"/>
        </w:rPr>
        <w:t>(</w:t>
      </w:r>
      <w:r w:rsidRPr="004C7670">
        <w:rPr>
          <w:i/>
          <w:iCs/>
          <w:color w:val="2F5496" w:themeColor="accent1" w:themeShade="BF"/>
          <w:sz w:val="22"/>
          <w:szCs w:val="22"/>
        </w:rPr>
        <w:t>zapis w przypadku wniesienia zabezpieczenia w formie innej niż pieniądz</w:t>
      </w:r>
      <w:r w:rsidRPr="004C7670">
        <w:rPr>
          <w:color w:val="2F5496" w:themeColor="accent1" w:themeShade="BF"/>
          <w:sz w:val="22"/>
          <w:szCs w:val="22"/>
        </w:rPr>
        <w:t>)</w:t>
      </w:r>
    </w:p>
    <w:p w14:paraId="548F619C" w14:textId="77777777" w:rsidR="0046246A" w:rsidRPr="00A42BF6" w:rsidRDefault="0046246A" w:rsidP="0046246A">
      <w:pPr>
        <w:shd w:val="clear" w:color="auto" w:fill="FFFFFF" w:themeFill="background1"/>
        <w:ind w:left="425"/>
        <w:jc w:val="both"/>
        <w:rPr>
          <w:b/>
          <w:bCs/>
          <w:color w:val="FF0000"/>
          <w:sz w:val="22"/>
          <w:szCs w:val="22"/>
        </w:rPr>
      </w:pPr>
      <w:r w:rsidRPr="00A42BF6">
        <w:rPr>
          <w:b/>
          <w:bCs/>
          <w:color w:val="FF0000"/>
          <w:sz w:val="22"/>
          <w:szCs w:val="22"/>
        </w:rPr>
        <w:t>lub</w:t>
      </w:r>
    </w:p>
    <w:p w14:paraId="1BA080F4" w14:textId="77777777" w:rsidR="0046246A" w:rsidRDefault="0046246A" w:rsidP="0046246A">
      <w:pPr>
        <w:shd w:val="clear" w:color="auto" w:fill="FFFFFF" w:themeFill="background1"/>
        <w:ind w:left="425"/>
        <w:jc w:val="both"/>
        <w:rPr>
          <w:sz w:val="22"/>
          <w:szCs w:val="22"/>
        </w:rPr>
      </w:pPr>
      <w:r w:rsidRPr="00A42BF6">
        <w:rPr>
          <w:sz w:val="22"/>
          <w:szCs w:val="22"/>
        </w:rPr>
        <w:t>Dokument gwarancji lub poręczenia sporządzony w formie dokumentu elektronicznego podpisany elektronicznym podpisem kwalifikowanym przez gwaranta lub poręczyciela zostaje załączony do niniejszej umowy jako odrębny plik</w:t>
      </w:r>
      <w:r>
        <w:rPr>
          <w:sz w:val="22"/>
          <w:szCs w:val="22"/>
        </w:rPr>
        <w:t>.</w:t>
      </w:r>
    </w:p>
    <w:p w14:paraId="777FDDF7" w14:textId="77777777" w:rsidR="0046246A" w:rsidRPr="00A42BF6" w:rsidRDefault="0046246A" w:rsidP="0046246A">
      <w:pPr>
        <w:shd w:val="clear" w:color="auto" w:fill="FFFFFF" w:themeFill="background1"/>
        <w:ind w:left="425"/>
        <w:jc w:val="both"/>
        <w:rPr>
          <w:color w:val="2F5496" w:themeColor="accent1" w:themeShade="BF"/>
          <w:sz w:val="22"/>
          <w:szCs w:val="22"/>
        </w:rPr>
      </w:pPr>
      <w:r w:rsidRPr="004C7670">
        <w:rPr>
          <w:color w:val="2F5496" w:themeColor="accent1" w:themeShade="BF"/>
          <w:sz w:val="22"/>
          <w:szCs w:val="22"/>
        </w:rPr>
        <w:t>(</w:t>
      </w:r>
      <w:r w:rsidRPr="004C7670">
        <w:rPr>
          <w:i/>
          <w:iCs/>
          <w:color w:val="2F5496" w:themeColor="accent1" w:themeShade="BF"/>
          <w:sz w:val="22"/>
          <w:szCs w:val="22"/>
        </w:rPr>
        <w:t xml:space="preserve">zapis w przypadku wniesienia zabezpieczenia w </w:t>
      </w:r>
      <w:r>
        <w:rPr>
          <w:i/>
          <w:iCs/>
          <w:color w:val="2F5496" w:themeColor="accent1" w:themeShade="BF"/>
          <w:sz w:val="22"/>
          <w:szCs w:val="22"/>
        </w:rPr>
        <w:t>postaci elektronicznej</w:t>
      </w:r>
      <w:r w:rsidRPr="004C7670">
        <w:rPr>
          <w:color w:val="2F5496" w:themeColor="accent1" w:themeShade="BF"/>
          <w:sz w:val="22"/>
          <w:szCs w:val="22"/>
        </w:rPr>
        <w:t>)</w:t>
      </w:r>
    </w:p>
    <w:p w14:paraId="7F7337F3" w14:textId="77777777" w:rsidR="0046246A" w:rsidRDefault="0046246A" w:rsidP="000606C5">
      <w:pPr>
        <w:numPr>
          <w:ilvl w:val="0"/>
          <w:numId w:val="59"/>
        </w:numPr>
        <w:jc w:val="both"/>
        <w:rPr>
          <w:color w:val="000000"/>
          <w:sz w:val="22"/>
          <w:szCs w:val="22"/>
        </w:rPr>
      </w:pPr>
      <w:r>
        <w:rPr>
          <w:color w:val="000000"/>
          <w:sz w:val="22"/>
          <w:szCs w:val="22"/>
        </w:rPr>
        <w:t>Zmiana formy zabezpieczenia jest dokonywana z zachowaniem ciągłości zabezpieczenia i bez zmniejszenia jego wysokości.</w:t>
      </w:r>
    </w:p>
    <w:p w14:paraId="023662C9" w14:textId="77777777" w:rsidR="0046246A" w:rsidRPr="00380FF2" w:rsidRDefault="0046246A" w:rsidP="0046246A">
      <w:pPr>
        <w:ind w:left="425"/>
        <w:jc w:val="both"/>
        <w:rPr>
          <w:b/>
          <w:bCs/>
          <w:color w:val="FF0000"/>
          <w:sz w:val="22"/>
          <w:szCs w:val="22"/>
          <w:highlight w:val="cyan"/>
        </w:rPr>
      </w:pPr>
    </w:p>
    <w:p w14:paraId="7B787615" w14:textId="77777777" w:rsidR="00D0442C" w:rsidRPr="00941947" w:rsidRDefault="00D92667" w:rsidP="000606C5">
      <w:pPr>
        <w:numPr>
          <w:ilvl w:val="0"/>
          <w:numId w:val="59"/>
        </w:numPr>
        <w:jc w:val="both"/>
        <w:rPr>
          <w:sz w:val="22"/>
          <w:szCs w:val="22"/>
        </w:rPr>
      </w:pPr>
      <w:r w:rsidRPr="00941947">
        <w:rPr>
          <w:bCs/>
          <w:sz w:val="22"/>
          <w:szCs w:val="22"/>
        </w:rPr>
        <w:t>Zamawiający zwraca 70% kwoty zabezpieczenia w terminie 30 dni od dnia wykonania zamówienia i uznania przez Zamawiającego za należycie wykonane</w:t>
      </w:r>
      <w:r w:rsidR="00BA7CC4" w:rsidRPr="00941947">
        <w:rPr>
          <w:bCs/>
          <w:sz w:val="22"/>
          <w:szCs w:val="22"/>
        </w:rPr>
        <w:t>.</w:t>
      </w:r>
      <w:r w:rsidRPr="00941947">
        <w:rPr>
          <w:bCs/>
          <w:sz w:val="22"/>
          <w:szCs w:val="22"/>
        </w:rPr>
        <w:t xml:space="preserve"> </w:t>
      </w:r>
      <w:r w:rsidRPr="00941947">
        <w:rPr>
          <w:sz w:val="22"/>
          <w:szCs w:val="22"/>
        </w:rPr>
        <w:t xml:space="preserve">Zamawiający pozostawi 30% wysokości zabezpieczenia na zabezpieczenie roszczeń z tytułu rękojmi za wady </w:t>
      </w:r>
      <w:r w:rsidRPr="00941947">
        <w:rPr>
          <w:b/>
          <w:bCs/>
          <w:sz w:val="22"/>
          <w:szCs w:val="22"/>
        </w:rPr>
        <w:t>lub</w:t>
      </w:r>
      <w:r w:rsidRPr="00941947">
        <w:rPr>
          <w:sz w:val="22"/>
          <w:szCs w:val="22"/>
        </w:rPr>
        <w:t xml:space="preserve"> gwarancji</w:t>
      </w:r>
      <w:r w:rsidR="00B06AAF">
        <w:rPr>
          <w:sz w:val="22"/>
          <w:szCs w:val="22"/>
        </w:rPr>
        <w:t xml:space="preserve">. </w:t>
      </w:r>
      <w:r w:rsidRPr="00941947">
        <w:rPr>
          <w:sz w:val="22"/>
          <w:szCs w:val="22"/>
        </w:rPr>
        <w:t xml:space="preserve">Kwota ta jest zwracana w terminie 15 dni po </w:t>
      </w:r>
      <w:r w:rsidRPr="006464E7">
        <w:rPr>
          <w:sz w:val="22"/>
          <w:szCs w:val="22"/>
        </w:rPr>
        <w:t xml:space="preserve">upływie </w:t>
      </w:r>
      <w:r w:rsidR="00A9082D" w:rsidRPr="006464E7">
        <w:rPr>
          <w:sz w:val="22"/>
          <w:szCs w:val="22"/>
        </w:rPr>
        <w:t>późniejszego</w:t>
      </w:r>
      <w:r w:rsidR="00A9082D" w:rsidRPr="006464E7">
        <w:t xml:space="preserve"> </w:t>
      </w:r>
      <w:r w:rsidRPr="006464E7">
        <w:rPr>
          <w:sz w:val="22"/>
          <w:szCs w:val="22"/>
        </w:rPr>
        <w:t xml:space="preserve">okresu </w:t>
      </w:r>
      <w:r w:rsidRPr="00941947">
        <w:rPr>
          <w:sz w:val="22"/>
          <w:szCs w:val="22"/>
        </w:rPr>
        <w:t xml:space="preserve">rękojmi za wady </w:t>
      </w:r>
      <w:r w:rsidRPr="00941947">
        <w:rPr>
          <w:b/>
          <w:bCs/>
          <w:sz w:val="22"/>
          <w:szCs w:val="22"/>
        </w:rPr>
        <w:t>lub</w:t>
      </w:r>
      <w:r w:rsidRPr="00941947">
        <w:rPr>
          <w:sz w:val="22"/>
          <w:szCs w:val="22"/>
        </w:rPr>
        <w:t xml:space="preserve"> gwarancji</w:t>
      </w:r>
      <w:r w:rsidR="00BA7CC4" w:rsidRPr="00941947">
        <w:rPr>
          <w:sz w:val="22"/>
          <w:szCs w:val="22"/>
        </w:rPr>
        <w:t>.</w:t>
      </w:r>
      <w:r w:rsidRPr="00941947">
        <w:rPr>
          <w:sz w:val="22"/>
          <w:szCs w:val="22"/>
        </w:rPr>
        <w:t xml:space="preserve"> </w:t>
      </w:r>
    </w:p>
    <w:p w14:paraId="57570542" w14:textId="77777777" w:rsidR="00683A07" w:rsidRPr="00E66F78" w:rsidRDefault="00683A07" w:rsidP="00683A07">
      <w:pPr>
        <w:pStyle w:val="Nagwek2"/>
      </w:pPr>
      <w:bookmarkStart w:id="153" w:name="_Toc106184589"/>
      <w:bookmarkStart w:id="154" w:name="_Toc241137639"/>
      <w:r w:rsidRPr="00E66F78">
        <w:t xml:space="preserve">§ </w:t>
      </w:r>
      <w:r>
        <w:t>9</w:t>
      </w:r>
      <w:r w:rsidRPr="00E66F78">
        <w:t>. Wymagania dotyczące zatrudnienia</w:t>
      </w:r>
      <w:bookmarkEnd w:id="152"/>
      <w:bookmarkEnd w:id="153"/>
      <w:bookmarkEnd w:id="154"/>
      <w:r w:rsidR="00741CF2">
        <w:t xml:space="preserve"> </w:t>
      </w:r>
    </w:p>
    <w:p w14:paraId="407188AC" w14:textId="77777777" w:rsidR="00380FF2" w:rsidRPr="007D715C" w:rsidRDefault="00380FF2" w:rsidP="00380FF2">
      <w:pPr>
        <w:pStyle w:val="Akapitzlist"/>
        <w:numPr>
          <w:ilvl w:val="6"/>
          <w:numId w:val="47"/>
        </w:numPr>
        <w:spacing w:line="259" w:lineRule="auto"/>
        <w:ind w:left="284" w:hanging="284"/>
        <w:jc w:val="both"/>
        <w:rPr>
          <w:sz w:val="22"/>
          <w:szCs w:val="22"/>
        </w:rPr>
      </w:pPr>
      <w:bookmarkStart w:id="155" w:name="_Hlk67826210"/>
      <w:r w:rsidRPr="007D715C">
        <w:rPr>
          <w:sz w:val="22"/>
          <w:szCs w:val="22"/>
        </w:rPr>
        <w:t xml:space="preserve">Zamawiający </w:t>
      </w:r>
      <w:bookmarkStart w:id="156" w:name="_Hlk144462665"/>
      <w:r w:rsidRPr="007D715C">
        <w:rPr>
          <w:sz w:val="22"/>
          <w:szCs w:val="22"/>
        </w:rPr>
        <w:t>wymaga zatrudnienia do realizacji zamówienia pracowników na podstawie umowy</w:t>
      </w:r>
      <w:r w:rsidRPr="007D715C">
        <w:rPr>
          <w:sz w:val="22"/>
          <w:szCs w:val="22"/>
        </w:rPr>
        <w:br/>
        <w:t>o pracę,</w:t>
      </w:r>
      <w:bookmarkEnd w:id="156"/>
      <w:r w:rsidRPr="007D715C">
        <w:rPr>
          <w:sz w:val="22"/>
          <w:szCs w:val="22"/>
        </w:rPr>
        <w:t xml:space="preserve"> a także wymaga, ażeby Podwykonawca także zatrudniał do realizacji zamówienia pracowników na podstawie umowy o pracę w zakresie następujących czynności:</w:t>
      </w:r>
    </w:p>
    <w:p w14:paraId="5E950433" w14:textId="77777777" w:rsidR="00A83CAC" w:rsidRPr="004D12D6" w:rsidRDefault="00380FF2" w:rsidP="000606C5">
      <w:pPr>
        <w:pStyle w:val="Akapitzlist"/>
        <w:numPr>
          <w:ilvl w:val="0"/>
          <w:numId w:val="79"/>
        </w:numPr>
        <w:spacing w:line="259" w:lineRule="auto"/>
        <w:jc w:val="both"/>
        <w:rPr>
          <w:i/>
          <w:iCs/>
          <w:color w:val="0070C0"/>
          <w:sz w:val="22"/>
          <w:szCs w:val="22"/>
        </w:rPr>
      </w:pPr>
      <w:r w:rsidRPr="007D715C">
        <w:rPr>
          <w:sz w:val="22"/>
          <w:szCs w:val="22"/>
        </w:rPr>
        <w:t>pracowników fizycznych wykonujących czynności na terenie Zakładu Górniczego</w:t>
      </w:r>
    </w:p>
    <w:p w14:paraId="15CF10F1" w14:textId="77777777" w:rsidR="00683A07" w:rsidRPr="00AD47F9" w:rsidRDefault="00683A07" w:rsidP="00683A07">
      <w:pPr>
        <w:spacing w:line="259" w:lineRule="auto"/>
        <w:jc w:val="both"/>
        <w:rPr>
          <w:sz w:val="8"/>
          <w:szCs w:val="8"/>
        </w:rPr>
      </w:pPr>
    </w:p>
    <w:p w14:paraId="43C99D0E" w14:textId="77777777" w:rsidR="00683A07" w:rsidRPr="00A33BF6" w:rsidRDefault="00683A07" w:rsidP="000606C5">
      <w:pPr>
        <w:pStyle w:val="Akapitzlist"/>
        <w:numPr>
          <w:ilvl w:val="6"/>
          <w:numId w:val="71"/>
        </w:numPr>
        <w:tabs>
          <w:tab w:val="clear" w:pos="2520"/>
        </w:tabs>
        <w:spacing w:line="259" w:lineRule="auto"/>
        <w:ind w:left="284" w:hanging="284"/>
        <w:jc w:val="both"/>
        <w:rPr>
          <w:sz w:val="22"/>
          <w:szCs w:val="22"/>
        </w:rPr>
      </w:pPr>
      <w:r w:rsidRPr="009A4BB5">
        <w:rPr>
          <w:sz w:val="22"/>
          <w:szCs w:val="22"/>
        </w:rPr>
        <w:t xml:space="preserve">W trakcie realizacji zamówienia Zamawiający uprawniony jest do wykonywania czynności kontrolnych </w:t>
      </w:r>
      <w:r w:rsidRPr="00A33BF6">
        <w:rPr>
          <w:sz w:val="22"/>
          <w:szCs w:val="22"/>
        </w:rPr>
        <w:t>wobec Wykonawcy odnośnie spełniania przez Wykonawcę lub Podwykonawcę wymogu zatrudnienia</w:t>
      </w:r>
      <w:r w:rsidR="00D92667" w:rsidRPr="00A33BF6">
        <w:rPr>
          <w:sz w:val="22"/>
          <w:szCs w:val="22"/>
        </w:rPr>
        <w:t xml:space="preserve"> określonego w ust. </w:t>
      </w:r>
      <w:r w:rsidR="006A1B74" w:rsidRPr="00A33BF6">
        <w:rPr>
          <w:sz w:val="22"/>
          <w:szCs w:val="22"/>
        </w:rPr>
        <w:t xml:space="preserve">1. </w:t>
      </w:r>
      <w:r w:rsidRPr="00A33BF6">
        <w:rPr>
          <w:sz w:val="22"/>
          <w:szCs w:val="22"/>
        </w:rPr>
        <w:t xml:space="preserve">Zamawiający uprawniony jest w szczególności do: </w:t>
      </w:r>
    </w:p>
    <w:p w14:paraId="289B0212" w14:textId="77777777" w:rsidR="00683A07" w:rsidRPr="00A33BF6" w:rsidRDefault="00683A07" w:rsidP="000606C5">
      <w:pPr>
        <w:numPr>
          <w:ilvl w:val="1"/>
          <w:numId w:val="67"/>
        </w:numPr>
        <w:spacing w:line="259" w:lineRule="auto"/>
        <w:jc w:val="both"/>
        <w:rPr>
          <w:sz w:val="22"/>
          <w:szCs w:val="22"/>
        </w:rPr>
      </w:pPr>
      <w:r w:rsidRPr="00A33BF6">
        <w:rPr>
          <w:sz w:val="22"/>
          <w:szCs w:val="22"/>
        </w:rPr>
        <w:t xml:space="preserve">żądania oświadczeń i dokumentów w zakresie potwierdzenia spełniania ww. wymogów </w:t>
      </w:r>
      <w:r w:rsidRPr="00A33BF6">
        <w:rPr>
          <w:sz w:val="22"/>
          <w:szCs w:val="22"/>
        </w:rPr>
        <w:br/>
        <w:t>i dokonywania ich oceny,</w:t>
      </w:r>
    </w:p>
    <w:p w14:paraId="5DAB3A2A" w14:textId="77777777" w:rsidR="00683A07" w:rsidRPr="00E66F78" w:rsidRDefault="00683A07" w:rsidP="000606C5">
      <w:pPr>
        <w:numPr>
          <w:ilvl w:val="1"/>
          <w:numId w:val="67"/>
        </w:numPr>
        <w:spacing w:line="259" w:lineRule="auto"/>
        <w:ind w:hanging="357"/>
        <w:jc w:val="both"/>
        <w:rPr>
          <w:sz w:val="22"/>
          <w:szCs w:val="22"/>
        </w:rPr>
      </w:pPr>
      <w:r w:rsidRPr="00A33BF6">
        <w:rPr>
          <w:sz w:val="22"/>
          <w:szCs w:val="22"/>
        </w:rPr>
        <w:t xml:space="preserve">żądania wyjaśnień w przypadku </w:t>
      </w:r>
      <w:r w:rsidRPr="00E66F78">
        <w:rPr>
          <w:sz w:val="22"/>
          <w:szCs w:val="22"/>
        </w:rPr>
        <w:t xml:space="preserve">wątpliwości w zakresie potwierdzenia spełniania </w:t>
      </w:r>
      <w:r>
        <w:rPr>
          <w:sz w:val="22"/>
          <w:szCs w:val="22"/>
        </w:rPr>
        <w:br/>
      </w:r>
      <w:r w:rsidRPr="00E66F78">
        <w:rPr>
          <w:sz w:val="22"/>
          <w:szCs w:val="22"/>
        </w:rPr>
        <w:t>ww. wymogów,</w:t>
      </w:r>
    </w:p>
    <w:p w14:paraId="0CE33DFE" w14:textId="77777777" w:rsidR="00683A07" w:rsidRPr="00E66F78" w:rsidRDefault="00683A07" w:rsidP="000606C5">
      <w:pPr>
        <w:numPr>
          <w:ilvl w:val="1"/>
          <w:numId w:val="67"/>
        </w:numPr>
        <w:spacing w:line="259" w:lineRule="auto"/>
        <w:ind w:hanging="357"/>
        <w:jc w:val="both"/>
        <w:rPr>
          <w:sz w:val="22"/>
          <w:szCs w:val="22"/>
        </w:rPr>
      </w:pPr>
      <w:r w:rsidRPr="00E66F78">
        <w:rPr>
          <w:sz w:val="22"/>
          <w:szCs w:val="22"/>
        </w:rPr>
        <w:t>przeprowadzania kontroli na miejscu wykonywania świadczenia.</w:t>
      </w:r>
    </w:p>
    <w:p w14:paraId="04CDFFDC" w14:textId="77777777" w:rsidR="00683A07" w:rsidRPr="00E66F78" w:rsidRDefault="00D92667" w:rsidP="000606C5">
      <w:pPr>
        <w:numPr>
          <w:ilvl w:val="0"/>
          <w:numId w:val="68"/>
        </w:numPr>
        <w:spacing w:line="259" w:lineRule="auto"/>
        <w:jc w:val="both"/>
        <w:rPr>
          <w:sz w:val="22"/>
          <w:szCs w:val="22"/>
        </w:rPr>
      </w:pPr>
      <w:r w:rsidRPr="00A33BF6">
        <w:rPr>
          <w:sz w:val="22"/>
          <w:szCs w:val="22"/>
        </w:rPr>
        <w:t xml:space="preserve">W przypadku, gdy zgodnie z ust. 1 Zamawiający wymaga zatrudnienia przez Wykonawcę lub Podwykonawcę do realizacji zamówienia pracowników na podstawie umowy </w:t>
      </w:r>
      <w:r w:rsidRPr="00A33BF6">
        <w:rPr>
          <w:sz w:val="22"/>
          <w:szCs w:val="22"/>
        </w:rPr>
        <w:br/>
        <w:t>o pracę, to w</w:t>
      </w:r>
      <w:r w:rsidR="00683A07" w:rsidRPr="00A33BF6">
        <w:rPr>
          <w:sz w:val="22"/>
          <w:szCs w:val="22"/>
        </w:rPr>
        <w:t xml:space="preserve"> trakcie realizacji zamówienia na każde wezwanie Zamawiającego w wyznaczonym w tym wezwaniu terminie wykonawca przedłoży Zamawiającemu dowody w celu potwierdzenia spełnienia wymogu zatrudnienia </w:t>
      </w:r>
      <w:r w:rsidR="00683A07" w:rsidRPr="00E66F78">
        <w:rPr>
          <w:sz w:val="22"/>
          <w:szCs w:val="22"/>
        </w:rPr>
        <w:t>na podstawie umowy o pracę przez Wykonawcę lub Podwykonawcę osób wykonujących wskazane w ust. 1 czynności w trakcie realizacji zamówienia:</w:t>
      </w:r>
    </w:p>
    <w:p w14:paraId="6DDD5271" w14:textId="77777777" w:rsidR="00683A07" w:rsidRPr="00E66F78" w:rsidRDefault="00683A07" w:rsidP="000606C5">
      <w:pPr>
        <w:numPr>
          <w:ilvl w:val="1"/>
          <w:numId w:val="69"/>
        </w:numPr>
        <w:spacing w:line="259" w:lineRule="auto"/>
        <w:jc w:val="both"/>
        <w:rPr>
          <w:sz w:val="22"/>
          <w:szCs w:val="22"/>
        </w:rPr>
      </w:pPr>
      <w:r w:rsidRPr="00E66F78">
        <w:rPr>
          <w:sz w:val="22"/>
          <w:szCs w:val="22"/>
        </w:rPr>
        <w:t xml:space="preserve">oświadczenie wykonawcy lub podwykonawcy o zatrudnieniu na podstawie umowy o pracę osób wykonujących czynności, których dotyczy wezwanie zamawiającego. Oświadczenie </w:t>
      </w:r>
      <w:r>
        <w:rPr>
          <w:sz w:val="22"/>
          <w:szCs w:val="22"/>
        </w:rPr>
        <w:br/>
      </w:r>
      <w:r w:rsidRPr="00E66F78">
        <w:rPr>
          <w:sz w:val="22"/>
          <w:szCs w:val="22"/>
        </w:rPr>
        <w:t>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5EB0A9BE" w14:textId="77777777" w:rsidR="00683A07" w:rsidRPr="00E66F78" w:rsidRDefault="00683A07" w:rsidP="000606C5">
      <w:pPr>
        <w:numPr>
          <w:ilvl w:val="1"/>
          <w:numId w:val="69"/>
        </w:numPr>
        <w:spacing w:line="259" w:lineRule="auto"/>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A6CBF0E" w14:textId="77777777" w:rsidR="00683A07" w:rsidRPr="00E66F78" w:rsidRDefault="00683A07" w:rsidP="000606C5">
      <w:pPr>
        <w:numPr>
          <w:ilvl w:val="1"/>
          <w:numId w:val="69"/>
        </w:numPr>
        <w:spacing w:line="259" w:lineRule="auto"/>
        <w:jc w:val="both"/>
        <w:rPr>
          <w:sz w:val="22"/>
          <w:szCs w:val="22"/>
        </w:rPr>
      </w:pPr>
      <w:r w:rsidRPr="00E66F78">
        <w:rPr>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78EA5E8A" w14:textId="77777777" w:rsidR="00683A07" w:rsidRPr="00A33BF6" w:rsidRDefault="00683A07" w:rsidP="000606C5">
      <w:pPr>
        <w:numPr>
          <w:ilvl w:val="1"/>
          <w:numId w:val="69"/>
        </w:numPr>
        <w:spacing w:line="259" w:lineRule="auto"/>
        <w:jc w:val="both"/>
        <w:rPr>
          <w:sz w:val="22"/>
          <w:szCs w:val="22"/>
        </w:rPr>
      </w:pPr>
      <w:r w:rsidRPr="00E66F78">
        <w:rPr>
          <w:sz w:val="22"/>
          <w:szCs w:val="22"/>
        </w:rPr>
        <w:t xml:space="preserve">poświadczoną za zgodność z oryginałem odpowiednio przez wykonawcę lub podwykonawcę kopię dowodu </w:t>
      </w:r>
      <w:r w:rsidRPr="00A33BF6">
        <w:rPr>
          <w:sz w:val="22"/>
          <w:szCs w:val="22"/>
        </w:rPr>
        <w:t xml:space="preserve">potwierdzającego zgłoszenie pracownika przez pracodawcę do ubezpieczeń, </w:t>
      </w:r>
    </w:p>
    <w:p w14:paraId="5239C7E5" w14:textId="77777777" w:rsidR="00683A07" w:rsidRPr="00A33BF6" w:rsidRDefault="00683A07" w:rsidP="000606C5">
      <w:pPr>
        <w:numPr>
          <w:ilvl w:val="0"/>
          <w:numId w:val="70"/>
        </w:numPr>
        <w:spacing w:line="259" w:lineRule="auto"/>
        <w:jc w:val="both"/>
        <w:rPr>
          <w:sz w:val="22"/>
          <w:szCs w:val="22"/>
        </w:rPr>
      </w:pPr>
      <w:r w:rsidRPr="00A33BF6">
        <w:rPr>
          <w:sz w:val="22"/>
          <w:szCs w:val="22"/>
        </w:rPr>
        <w:t xml:space="preserve">Dokumenty, o których mowa w ust. 3 powinny zawierać informacje, w tym dane osobowe niezbędne do weryfikacji zatrudnienia na podstawie umowy o pracę, w szczególności imię </w:t>
      </w:r>
      <w:r w:rsidRPr="00A33BF6">
        <w:rPr>
          <w:sz w:val="22"/>
          <w:szCs w:val="22"/>
        </w:rPr>
        <w:br/>
        <w:t>i nazwisko zatrudnionego pracownika, datę zawarcia umowy o pracę, rodzaj umowy o pracę i zakres obowiązków pracownika.</w:t>
      </w:r>
      <w:r w:rsidR="00D0442C" w:rsidRPr="00A33BF6">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t>
      </w:r>
      <w:proofErr w:type="spellStart"/>
      <w:r w:rsidR="00D0442C" w:rsidRPr="00A33BF6">
        <w:rPr>
          <w:sz w:val="22"/>
          <w:szCs w:val="22"/>
        </w:rPr>
        <w:t>t.j</w:t>
      </w:r>
      <w:proofErr w:type="spellEnd"/>
      <w:r w:rsidR="00D0442C" w:rsidRPr="00A33BF6">
        <w:rPr>
          <w:sz w:val="22"/>
          <w:szCs w:val="22"/>
        </w:rPr>
        <w:t xml:space="preserve">. </w:t>
      </w:r>
      <w:bookmarkStart w:id="157" w:name="_Hlk27122381"/>
      <w:r w:rsidR="00D0442C" w:rsidRPr="00A33BF6">
        <w:rPr>
          <w:sz w:val="22"/>
          <w:szCs w:val="22"/>
        </w:rPr>
        <w:t>Dz.U. z 2019 r. poz. 1781</w:t>
      </w:r>
      <w:bookmarkEnd w:id="157"/>
      <w:r w:rsidR="00D0442C" w:rsidRPr="00A33BF6">
        <w:rPr>
          <w:sz w:val="22"/>
          <w:szCs w:val="22"/>
        </w:rPr>
        <w:t xml:space="preserve">). W przypadku niedokonania </w:t>
      </w:r>
      <w:proofErr w:type="spellStart"/>
      <w:r w:rsidR="00D0442C" w:rsidRPr="00A33BF6">
        <w:rPr>
          <w:sz w:val="22"/>
          <w:szCs w:val="22"/>
        </w:rPr>
        <w:t>anonimizacji</w:t>
      </w:r>
      <w:proofErr w:type="spellEnd"/>
      <w:r w:rsidR="00D0442C" w:rsidRPr="00A33BF6">
        <w:rPr>
          <w:bCs/>
          <w:iCs/>
          <w:sz w:val="22"/>
          <w:szCs w:val="22"/>
        </w:rPr>
        <w:t xml:space="preserve"> </w:t>
      </w:r>
      <w:r w:rsidR="00D0442C" w:rsidRPr="00A33BF6">
        <w:rPr>
          <w:bCs/>
          <w:iCs/>
          <w:sz w:val="22"/>
          <w:szCs w:val="22"/>
        </w:rPr>
        <w:lastRenderedPageBreak/>
        <w:t>dostarczonych dokumentów lub dokonanie jej w sposób wadliwy, Wykonawca odpowiada za wszelkie szkody z tego tytułu</w:t>
      </w:r>
    </w:p>
    <w:p w14:paraId="0DB68E76" w14:textId="77777777" w:rsidR="00683A07" w:rsidRPr="00A33BF6" w:rsidRDefault="00683A07" w:rsidP="000606C5">
      <w:pPr>
        <w:numPr>
          <w:ilvl w:val="0"/>
          <w:numId w:val="70"/>
        </w:numPr>
        <w:spacing w:line="259" w:lineRule="auto"/>
        <w:jc w:val="both"/>
        <w:rPr>
          <w:sz w:val="22"/>
          <w:szCs w:val="22"/>
        </w:rPr>
      </w:pPr>
      <w:r w:rsidRPr="00A33BF6">
        <w:rPr>
          <w:sz w:val="22"/>
          <w:szCs w:val="22"/>
        </w:rPr>
        <w:t xml:space="preserve">Wykonawca zobowiązuje się do zatrudniania osób posługujących się językiem polskim w mowie </w:t>
      </w:r>
      <w:r w:rsidRPr="00A33BF6">
        <w:rPr>
          <w:sz w:val="22"/>
          <w:szCs w:val="22"/>
        </w:rPr>
        <w:br/>
        <w:t>i piśmie w stopniu umożliwiającym porozumiewanie się.</w:t>
      </w:r>
    </w:p>
    <w:p w14:paraId="2F83F86B" w14:textId="77777777" w:rsidR="00D0442C" w:rsidRPr="00A33BF6" w:rsidRDefault="00D0442C" w:rsidP="000606C5">
      <w:pPr>
        <w:numPr>
          <w:ilvl w:val="0"/>
          <w:numId w:val="70"/>
        </w:numPr>
        <w:spacing w:line="259" w:lineRule="auto"/>
        <w:jc w:val="both"/>
        <w:rPr>
          <w:sz w:val="22"/>
          <w:szCs w:val="22"/>
        </w:rPr>
      </w:pPr>
      <w:r w:rsidRPr="00A33BF6">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A33BF6">
        <w:rPr>
          <w:sz w:val="22"/>
          <w:szCs w:val="22"/>
        </w:rPr>
        <w:t xml:space="preserve">, na zasadach określonych </w:t>
      </w:r>
      <w:r w:rsidR="00D125E3" w:rsidRPr="00A33BF6">
        <w:rPr>
          <w:sz w:val="22"/>
          <w:szCs w:val="22"/>
        </w:rPr>
        <w:t>w §</w:t>
      </w:r>
      <w:r w:rsidR="00A83CAC" w:rsidRPr="00A33BF6">
        <w:rPr>
          <w:sz w:val="22"/>
          <w:szCs w:val="22"/>
        </w:rPr>
        <w:t xml:space="preserve">14 ust. 4 Umowy, a w razie </w:t>
      </w:r>
      <w:r w:rsidRPr="00A33BF6">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74DDF982" w14:textId="77777777" w:rsidR="00683A07" w:rsidRDefault="00683A07" w:rsidP="000606C5">
      <w:pPr>
        <w:numPr>
          <w:ilvl w:val="0"/>
          <w:numId w:val="70"/>
        </w:numPr>
        <w:spacing w:line="259" w:lineRule="auto"/>
        <w:jc w:val="both"/>
        <w:rPr>
          <w:sz w:val="22"/>
          <w:szCs w:val="22"/>
        </w:rPr>
      </w:pPr>
      <w:r w:rsidRPr="00A33BF6">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58" w:name="_Hlk147170116"/>
      <w:r w:rsidR="008C72A7" w:rsidRPr="00A33BF6">
        <w:rPr>
          <w:sz w:val="22"/>
          <w:szCs w:val="22"/>
        </w:rPr>
        <w:t>na terenie Zamawiającego</w:t>
      </w:r>
      <w:bookmarkEnd w:id="158"/>
      <w:r w:rsidR="008C72A7" w:rsidRPr="00A33BF6">
        <w:rPr>
          <w:sz w:val="22"/>
          <w:szCs w:val="22"/>
        </w:rPr>
        <w:t>.</w:t>
      </w:r>
      <w:r w:rsidR="008C72A7" w:rsidRPr="004D51AE">
        <w:rPr>
          <w:sz w:val="22"/>
          <w:szCs w:val="22"/>
        </w:rPr>
        <w:t xml:space="preserve"> </w:t>
      </w:r>
      <w:r w:rsidRPr="00A33BF6">
        <w:rPr>
          <w:sz w:val="22"/>
          <w:szCs w:val="22"/>
        </w:rPr>
        <w:t xml:space="preserve">Zamawiający w terminie do 3 dni od otrzymania wykazu może odmówić dopuszczenia do realizacji zamówienia pracowników Wykonawcy, którzy byli pracownikami Polskiej Grupy Górniczej a stosunek pracy został z nimi rozwiązany na podstawie artykułu 52 § 1 pkt. 1) i </w:t>
      </w:r>
      <w:r w:rsidRPr="00E66F78">
        <w:rPr>
          <w:sz w:val="22"/>
          <w:szCs w:val="22"/>
        </w:rPr>
        <w:t xml:space="preserve">3) Kodeksu Pracy. </w:t>
      </w:r>
    </w:p>
    <w:p w14:paraId="02B9EBDD" w14:textId="77777777" w:rsidR="00683A07" w:rsidRPr="00A33BF6" w:rsidRDefault="00683A07" w:rsidP="000606C5">
      <w:pPr>
        <w:numPr>
          <w:ilvl w:val="0"/>
          <w:numId w:val="70"/>
        </w:numPr>
        <w:spacing w:line="259" w:lineRule="auto"/>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w:t>
      </w:r>
      <w:r w:rsidR="005A236A" w:rsidRPr="00A33BF6">
        <w:rPr>
          <w:sz w:val="22"/>
          <w:szCs w:val="22"/>
        </w:rPr>
        <w:t>7</w:t>
      </w:r>
      <w:r w:rsidR="003C25B6">
        <w:rPr>
          <w:sz w:val="22"/>
          <w:szCs w:val="22"/>
        </w:rPr>
        <w:t xml:space="preserve"> </w:t>
      </w:r>
      <w:r w:rsidRPr="00A33BF6">
        <w:rPr>
          <w:sz w:val="22"/>
          <w:szCs w:val="22"/>
        </w:rPr>
        <w:t xml:space="preserve">Wykonawca jest zobowiązany zabezpieczyć prawidłową </w:t>
      </w:r>
      <w:r w:rsidRPr="00A33BF6">
        <w:rPr>
          <w:sz w:val="22"/>
          <w:szCs w:val="22"/>
        </w:rPr>
        <w:br/>
        <w:t>i terminową realizację zamówienia przy zatrudnieniu innych osób.</w:t>
      </w:r>
    </w:p>
    <w:p w14:paraId="319A25AC" w14:textId="77777777" w:rsidR="00683A07" w:rsidRPr="00A33BF6" w:rsidRDefault="00683A07" w:rsidP="000606C5">
      <w:pPr>
        <w:numPr>
          <w:ilvl w:val="0"/>
          <w:numId w:val="70"/>
        </w:numPr>
        <w:spacing w:line="259" w:lineRule="auto"/>
        <w:jc w:val="both"/>
        <w:rPr>
          <w:sz w:val="22"/>
          <w:szCs w:val="22"/>
        </w:rPr>
      </w:pPr>
      <w:r w:rsidRPr="00A33BF6">
        <w:rPr>
          <w:sz w:val="22"/>
          <w:szCs w:val="22"/>
        </w:rPr>
        <w:t>Postanowienia Umowy, w których mowa jest o pracownikach Wykonawcy odnoszą się również do pracowników Podwykonawcy.</w:t>
      </w:r>
    </w:p>
    <w:p w14:paraId="01A40DA9" w14:textId="77777777" w:rsidR="00683A07" w:rsidRPr="00A33BF6" w:rsidRDefault="00683A07" w:rsidP="00683A07">
      <w:pPr>
        <w:spacing w:line="259" w:lineRule="auto"/>
        <w:ind w:left="363"/>
        <w:jc w:val="both"/>
        <w:rPr>
          <w:sz w:val="22"/>
          <w:szCs w:val="22"/>
        </w:rPr>
      </w:pPr>
    </w:p>
    <w:p w14:paraId="0DACAC2B" w14:textId="77777777" w:rsidR="000268E5" w:rsidRPr="00A33BF6" w:rsidRDefault="000268E5" w:rsidP="000268E5">
      <w:pPr>
        <w:pStyle w:val="Nagwek2"/>
      </w:pPr>
      <w:bookmarkStart w:id="159" w:name="_Toc64016206"/>
      <w:bookmarkStart w:id="160" w:name="_Toc106184590"/>
      <w:bookmarkStart w:id="161" w:name="_Toc241137640"/>
      <w:bookmarkStart w:id="162" w:name="_Toc64016207"/>
      <w:bookmarkStart w:id="163" w:name="_Toc106184591"/>
      <w:bookmarkStart w:id="164" w:name="_Hlk67826260"/>
      <w:bookmarkEnd w:id="155"/>
      <w:r w:rsidRPr="00A33BF6">
        <w:t>§ 10. Podwykonawstwo</w:t>
      </w:r>
      <w:bookmarkEnd w:id="159"/>
      <w:bookmarkEnd w:id="160"/>
      <w:bookmarkEnd w:id="161"/>
    </w:p>
    <w:p w14:paraId="3455A1B3" w14:textId="77777777" w:rsidR="00A9153E" w:rsidRPr="00A9153E" w:rsidRDefault="00A9153E" w:rsidP="000606C5">
      <w:pPr>
        <w:numPr>
          <w:ilvl w:val="0"/>
          <w:numId w:val="55"/>
        </w:numPr>
        <w:ind w:left="284" w:hanging="284"/>
        <w:jc w:val="both"/>
        <w:rPr>
          <w:sz w:val="22"/>
          <w:szCs w:val="22"/>
        </w:rPr>
      </w:pPr>
      <w:bookmarkStart w:id="165" w:name="_Hlk68846287"/>
      <w:r w:rsidRPr="00A9153E">
        <w:rPr>
          <w:sz w:val="22"/>
          <w:szCs w:val="22"/>
        </w:rPr>
        <w:t>Wykonawca może powierzyć wykonanie części Umowy Podwykonawcy po uzyskaniu uprzedniej pisemnej pod rygorem nieważności zgody Zamawiającego na taką czynność, z zastrzeżeniem ust.</w:t>
      </w:r>
      <w:r w:rsidR="00582BCB">
        <w:rPr>
          <w:sz w:val="22"/>
          <w:szCs w:val="22"/>
        </w:rPr>
        <w:t> </w:t>
      </w:r>
      <w:r w:rsidR="00253A9E">
        <w:rPr>
          <w:sz w:val="22"/>
          <w:szCs w:val="22"/>
        </w:rPr>
        <w:t>6</w:t>
      </w:r>
      <w:r w:rsidRPr="00A9153E">
        <w:rPr>
          <w:sz w:val="22"/>
          <w:szCs w:val="22"/>
        </w:rPr>
        <w:t>.</w:t>
      </w:r>
    </w:p>
    <w:p w14:paraId="54291838" w14:textId="77777777" w:rsidR="00A9153E" w:rsidRPr="00A9153E" w:rsidRDefault="00A9153E" w:rsidP="000606C5">
      <w:pPr>
        <w:numPr>
          <w:ilvl w:val="0"/>
          <w:numId w:val="55"/>
        </w:numPr>
        <w:ind w:left="284" w:hanging="284"/>
        <w:jc w:val="both"/>
        <w:rPr>
          <w:sz w:val="22"/>
          <w:szCs w:val="22"/>
        </w:rPr>
      </w:pPr>
      <w:r w:rsidRPr="00A9153E">
        <w:rPr>
          <w:sz w:val="22"/>
          <w:szCs w:val="22"/>
        </w:rPr>
        <w:t>Podwykonawcą, który udostępnił zasoby na zasadach określonych w SWZ w celu wykazania spełniania warunków udziału w postępowaniu jest ………………….</w:t>
      </w:r>
    </w:p>
    <w:p w14:paraId="479309C7" w14:textId="77777777" w:rsidR="00A9153E" w:rsidRPr="00A9153E" w:rsidRDefault="00A9153E" w:rsidP="000606C5">
      <w:pPr>
        <w:numPr>
          <w:ilvl w:val="0"/>
          <w:numId w:val="55"/>
        </w:numPr>
        <w:ind w:left="284" w:hanging="284"/>
        <w:jc w:val="both"/>
        <w:rPr>
          <w:sz w:val="22"/>
          <w:szCs w:val="22"/>
        </w:rPr>
      </w:pPr>
      <w:r w:rsidRPr="00A9153E">
        <w:rPr>
          <w:sz w:val="22"/>
          <w:szCs w:val="22"/>
        </w:rPr>
        <w:t>Wykonawca zobowiązany jest uzyskać pisemną zgodę Zamawiającego na powierzenie realizacji części zamówienia przez Podwykonawcę. W tym celu Wykonawca powinien wystąpić do Zamawiającego ze stosownym wnioskiem.</w:t>
      </w:r>
    </w:p>
    <w:p w14:paraId="6EEAE8F6" w14:textId="77777777" w:rsidR="00A9153E" w:rsidRPr="00A9153E" w:rsidRDefault="00A9153E" w:rsidP="000606C5">
      <w:pPr>
        <w:numPr>
          <w:ilvl w:val="0"/>
          <w:numId w:val="55"/>
        </w:numPr>
        <w:ind w:left="284" w:hanging="284"/>
        <w:jc w:val="both"/>
        <w:rPr>
          <w:sz w:val="22"/>
          <w:szCs w:val="22"/>
        </w:rPr>
      </w:pPr>
      <w:r w:rsidRPr="00A9153E">
        <w:rPr>
          <w:sz w:val="22"/>
          <w:szCs w:val="22"/>
        </w:rPr>
        <w:t>Wniosek powinien w szczególności zawierać:</w:t>
      </w:r>
    </w:p>
    <w:p w14:paraId="44F8251F" w14:textId="77777777" w:rsidR="00A9153E" w:rsidRPr="00A9153E" w:rsidRDefault="00A9153E" w:rsidP="000606C5">
      <w:pPr>
        <w:pStyle w:val="Akapitzlist"/>
        <w:numPr>
          <w:ilvl w:val="1"/>
          <w:numId w:val="55"/>
        </w:numPr>
        <w:ind w:left="851" w:hanging="284"/>
        <w:jc w:val="both"/>
        <w:rPr>
          <w:color w:val="EE0000"/>
          <w:sz w:val="22"/>
          <w:szCs w:val="22"/>
        </w:rPr>
      </w:pPr>
      <w:r w:rsidRPr="00A9153E">
        <w:rPr>
          <w:sz w:val="22"/>
          <w:szCs w:val="22"/>
        </w:rPr>
        <w:t xml:space="preserve">nazwę podwykonawcy. </w:t>
      </w:r>
    </w:p>
    <w:p w14:paraId="7EB4E48F" w14:textId="77777777" w:rsidR="00A9153E" w:rsidRPr="00A9153E" w:rsidRDefault="00A9153E" w:rsidP="000606C5">
      <w:pPr>
        <w:pStyle w:val="Akapitzlist"/>
        <w:numPr>
          <w:ilvl w:val="1"/>
          <w:numId w:val="55"/>
        </w:numPr>
        <w:ind w:left="851" w:hanging="284"/>
        <w:jc w:val="both"/>
        <w:rPr>
          <w:sz w:val="22"/>
          <w:szCs w:val="22"/>
        </w:rPr>
      </w:pPr>
      <w:r w:rsidRPr="00A9153E">
        <w:rPr>
          <w:sz w:val="22"/>
          <w:szCs w:val="22"/>
        </w:rPr>
        <w:t>dane kontaktowe podwykonawcy,</w:t>
      </w:r>
    </w:p>
    <w:p w14:paraId="7CB13B08" w14:textId="77777777" w:rsidR="00A9153E" w:rsidRPr="00A9153E" w:rsidRDefault="00A9153E" w:rsidP="000606C5">
      <w:pPr>
        <w:pStyle w:val="Akapitzlist"/>
        <w:numPr>
          <w:ilvl w:val="1"/>
          <w:numId w:val="55"/>
        </w:numPr>
        <w:ind w:left="851" w:hanging="284"/>
        <w:jc w:val="both"/>
        <w:rPr>
          <w:sz w:val="22"/>
          <w:szCs w:val="22"/>
        </w:rPr>
      </w:pPr>
      <w:r w:rsidRPr="00A9153E">
        <w:rPr>
          <w:sz w:val="22"/>
          <w:szCs w:val="22"/>
        </w:rPr>
        <w:t>przedstawicieli podwykonawcy,</w:t>
      </w:r>
    </w:p>
    <w:p w14:paraId="36329020" w14:textId="77777777" w:rsidR="00A9153E" w:rsidRPr="00A9153E" w:rsidRDefault="00A9153E" w:rsidP="00A9153E">
      <w:pPr>
        <w:pStyle w:val="Akapitzlist"/>
        <w:ind w:left="709" w:hanging="142"/>
        <w:jc w:val="both"/>
        <w:rPr>
          <w:sz w:val="22"/>
          <w:szCs w:val="22"/>
        </w:rPr>
      </w:pPr>
      <w:r w:rsidRPr="00A9153E">
        <w:rPr>
          <w:sz w:val="22"/>
          <w:szCs w:val="22"/>
        </w:rPr>
        <w:t xml:space="preserve">-  </w:t>
      </w:r>
      <w:bookmarkStart w:id="166" w:name="_Hlk235539276"/>
      <w:r w:rsidRPr="00A9153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A9153E">
        <w:rPr>
          <w:sz w:val="22"/>
          <w:szCs w:val="22"/>
          <w:u w:val="single"/>
        </w:rPr>
        <w:t>uzasadnienie</w:t>
      </w:r>
      <w:r w:rsidRPr="00A9153E">
        <w:rPr>
          <w:sz w:val="22"/>
          <w:szCs w:val="22"/>
        </w:rPr>
        <w:t xml:space="preserve"> zawierające wyjaśnienie przyczyn braku możliwości ich wskazania</w:t>
      </w:r>
      <w:bookmarkEnd w:id="166"/>
      <w:r w:rsidRPr="00A9153E">
        <w:rPr>
          <w:sz w:val="22"/>
          <w:szCs w:val="22"/>
        </w:rPr>
        <w:t>,</w:t>
      </w:r>
    </w:p>
    <w:p w14:paraId="4CCFFCF5" w14:textId="77777777" w:rsidR="00A9153E" w:rsidRPr="00A9153E" w:rsidRDefault="00A9153E" w:rsidP="000606C5">
      <w:pPr>
        <w:pStyle w:val="Akapitzlist"/>
        <w:numPr>
          <w:ilvl w:val="1"/>
          <w:numId w:val="55"/>
        </w:numPr>
        <w:ind w:left="851" w:hanging="284"/>
        <w:jc w:val="both"/>
        <w:rPr>
          <w:sz w:val="22"/>
          <w:szCs w:val="22"/>
        </w:rPr>
      </w:pPr>
      <w:r w:rsidRPr="00A9153E">
        <w:rPr>
          <w:sz w:val="22"/>
          <w:szCs w:val="22"/>
        </w:rPr>
        <w:t>zakres części Umowy powierzonej do wykonania przez Podwykonawcę,</w:t>
      </w:r>
    </w:p>
    <w:p w14:paraId="62281AF8" w14:textId="51F325A6" w:rsidR="00A9153E" w:rsidRPr="00A9153E" w:rsidRDefault="00A9153E" w:rsidP="000606C5">
      <w:pPr>
        <w:pStyle w:val="Akapitzlist"/>
        <w:numPr>
          <w:ilvl w:val="1"/>
          <w:numId w:val="55"/>
        </w:numPr>
        <w:ind w:left="851" w:hanging="284"/>
        <w:jc w:val="both"/>
        <w:rPr>
          <w:sz w:val="22"/>
          <w:szCs w:val="22"/>
        </w:rPr>
      </w:pPr>
      <w:bookmarkStart w:id="167" w:name="_Hlk235539099"/>
      <w:r w:rsidRPr="00A9153E">
        <w:rPr>
          <w:sz w:val="22"/>
          <w:szCs w:val="22"/>
        </w:rPr>
        <w:t xml:space="preserve">oświadczenie Wykonawcy, potwierdzające, że wobec zgłoszonego Podwykonawcy nie zachodzą okoliczności, o których mowa w ust. </w:t>
      </w:r>
      <w:r w:rsidR="00F322B0">
        <w:rPr>
          <w:sz w:val="22"/>
          <w:szCs w:val="22"/>
        </w:rPr>
        <w:t>8</w:t>
      </w:r>
      <w:r w:rsidRPr="00A9153E">
        <w:rPr>
          <w:sz w:val="22"/>
          <w:szCs w:val="22"/>
        </w:rPr>
        <w:t xml:space="preserve"> pkt. 1 - 3 niniejszego paragrafu,</w:t>
      </w:r>
    </w:p>
    <w:bookmarkEnd w:id="167"/>
    <w:p w14:paraId="379F7F60" w14:textId="77777777" w:rsidR="00A9153E" w:rsidRPr="00A9153E" w:rsidRDefault="00A9153E" w:rsidP="000606C5">
      <w:pPr>
        <w:pStyle w:val="Akapitzlist"/>
        <w:numPr>
          <w:ilvl w:val="1"/>
          <w:numId w:val="55"/>
        </w:numPr>
        <w:ind w:left="851" w:hanging="284"/>
        <w:jc w:val="both"/>
        <w:rPr>
          <w:sz w:val="22"/>
          <w:szCs w:val="22"/>
        </w:rPr>
      </w:pPr>
      <w:r w:rsidRPr="00A9153E">
        <w:rPr>
          <w:sz w:val="22"/>
          <w:szCs w:val="22"/>
        </w:rPr>
        <w:t xml:space="preserve">w przypadku zmiany podmiotu, który udostępnił zasoby na zasadach określonych w SWZ w celu wykazania spełniania warunków udziału w postępowaniu, dokumenty potwierdzające, iż proponowany nowy Podwykonawca spełnia lub Wykonawca samodzielnie spełnia te </w:t>
      </w:r>
      <w:r w:rsidRPr="00A9153E">
        <w:rPr>
          <w:sz w:val="22"/>
          <w:szCs w:val="22"/>
        </w:rPr>
        <w:lastRenderedPageBreak/>
        <w:t>warunki udziału w postępowaniu o udzielenie niniejszego zamówienia w stopniu nie mniejszym niż wymagany w SWZ.</w:t>
      </w:r>
    </w:p>
    <w:p w14:paraId="7CE65333" w14:textId="77777777" w:rsidR="00A9153E" w:rsidRPr="00A9153E" w:rsidRDefault="00A9153E" w:rsidP="000606C5">
      <w:pPr>
        <w:numPr>
          <w:ilvl w:val="0"/>
          <w:numId w:val="55"/>
        </w:numPr>
        <w:ind w:left="284" w:hanging="284"/>
        <w:jc w:val="both"/>
        <w:rPr>
          <w:sz w:val="22"/>
          <w:szCs w:val="22"/>
        </w:rPr>
      </w:pPr>
      <w:r w:rsidRPr="00A9153E">
        <w:rPr>
          <w:sz w:val="22"/>
          <w:szCs w:val="22"/>
        </w:rPr>
        <w:t xml:space="preserve">Zamawiający w terminie 14 dni od złożenia kompletnego wniosku przez Wykonawcę wydaje pisemną zgodę na powierzenie realizacji części umowy przez Podwykonawcę z zastrzeżeniem ustępu </w:t>
      </w:r>
      <w:r w:rsidR="00BB6263" w:rsidRPr="007771AE">
        <w:rPr>
          <w:sz w:val="22"/>
          <w:szCs w:val="22"/>
        </w:rPr>
        <w:t xml:space="preserve">8 </w:t>
      </w:r>
      <w:r w:rsidRPr="007771AE">
        <w:rPr>
          <w:sz w:val="22"/>
          <w:szCs w:val="22"/>
        </w:rPr>
        <w:t xml:space="preserve">i </w:t>
      </w:r>
      <w:r w:rsidR="00BB6263" w:rsidRPr="007771AE">
        <w:rPr>
          <w:sz w:val="22"/>
          <w:szCs w:val="22"/>
        </w:rPr>
        <w:t>10</w:t>
      </w:r>
      <w:r w:rsidR="007771AE" w:rsidRPr="007771AE">
        <w:rPr>
          <w:sz w:val="22"/>
          <w:szCs w:val="22"/>
        </w:rPr>
        <w:t xml:space="preserve"> </w:t>
      </w:r>
      <w:r w:rsidRPr="007771AE">
        <w:rPr>
          <w:sz w:val="22"/>
          <w:szCs w:val="22"/>
        </w:rPr>
        <w:t>niniejszego</w:t>
      </w:r>
      <w:r w:rsidRPr="00A9153E">
        <w:rPr>
          <w:sz w:val="22"/>
          <w:szCs w:val="22"/>
        </w:rPr>
        <w:t xml:space="preserve"> paragrafu.</w:t>
      </w:r>
    </w:p>
    <w:p w14:paraId="2B12B6C0" w14:textId="77777777" w:rsidR="00A9153E" w:rsidRPr="00903900" w:rsidRDefault="00A9153E" w:rsidP="000606C5">
      <w:pPr>
        <w:numPr>
          <w:ilvl w:val="0"/>
          <w:numId w:val="55"/>
        </w:numPr>
        <w:ind w:left="284" w:hanging="284"/>
        <w:jc w:val="both"/>
        <w:rPr>
          <w:sz w:val="22"/>
          <w:szCs w:val="22"/>
        </w:rPr>
      </w:pPr>
      <w:r w:rsidRPr="00903900">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7F9BAE5" w14:textId="77777777" w:rsidR="00A9153E" w:rsidRPr="00A9153E" w:rsidRDefault="00A9153E" w:rsidP="000606C5">
      <w:pPr>
        <w:numPr>
          <w:ilvl w:val="0"/>
          <w:numId w:val="55"/>
        </w:numPr>
        <w:ind w:left="284" w:hanging="284"/>
        <w:jc w:val="both"/>
        <w:rPr>
          <w:sz w:val="22"/>
          <w:szCs w:val="22"/>
        </w:rPr>
      </w:pPr>
      <w:r w:rsidRPr="00903900">
        <w:rPr>
          <w:sz w:val="22"/>
          <w:szCs w:val="22"/>
        </w:rPr>
        <w:t>Za działania Podwykonawców Wykonawca odpowiada jak za działania własne. Postanowienia dotyczące obowiązków związanych z pracownikami lub osobami występującymi po stronie Wykonawcy stosuje</w:t>
      </w:r>
      <w:r w:rsidRPr="00A9153E">
        <w:rPr>
          <w:sz w:val="22"/>
          <w:szCs w:val="22"/>
        </w:rPr>
        <w:t xml:space="preserve"> się do pracowników/ osób występujących u Podwykonawcy.</w:t>
      </w:r>
    </w:p>
    <w:p w14:paraId="1283A030" w14:textId="77777777" w:rsidR="00A9153E" w:rsidRPr="00A9153E" w:rsidRDefault="00A9153E" w:rsidP="000606C5">
      <w:pPr>
        <w:numPr>
          <w:ilvl w:val="0"/>
          <w:numId w:val="55"/>
        </w:numPr>
        <w:ind w:left="284" w:hanging="284"/>
        <w:jc w:val="both"/>
        <w:rPr>
          <w:sz w:val="22"/>
          <w:szCs w:val="22"/>
        </w:rPr>
      </w:pPr>
      <w:r w:rsidRPr="00A9153E">
        <w:rPr>
          <w:sz w:val="22"/>
          <w:szCs w:val="22"/>
        </w:rPr>
        <w:t>Zamawiający może nie wyrazić zgody na dopuszczenie Podwykonawcy do wykonywania prac objętych Umową, jeżeli Podwykonawca nie gwarantuje należytego wykonania powierzonych mu prac, w szczególności, jeżeli:</w:t>
      </w:r>
    </w:p>
    <w:p w14:paraId="5EA4FF5E" w14:textId="77777777" w:rsidR="00A9153E" w:rsidRPr="00A9153E" w:rsidRDefault="00A9153E" w:rsidP="000606C5">
      <w:pPr>
        <w:numPr>
          <w:ilvl w:val="1"/>
          <w:numId w:val="55"/>
        </w:numPr>
        <w:ind w:left="993" w:hanging="426"/>
        <w:jc w:val="both"/>
        <w:rPr>
          <w:sz w:val="22"/>
          <w:szCs w:val="22"/>
        </w:rPr>
      </w:pPr>
      <w:r w:rsidRPr="00A9153E">
        <w:rPr>
          <w:sz w:val="22"/>
          <w:szCs w:val="22"/>
        </w:rPr>
        <w:t xml:space="preserve">Podwykonawca nie wykonał lub nienależycie wykonał zobowiązania na rzecz Zamawiającego lub innego podmiotu prowadzącego działalność w sektorze górnictwa, </w:t>
      </w:r>
    </w:p>
    <w:p w14:paraId="7AE5A03F" w14:textId="77777777" w:rsidR="00A9153E" w:rsidRPr="00A9153E" w:rsidRDefault="00A9153E" w:rsidP="000606C5">
      <w:pPr>
        <w:numPr>
          <w:ilvl w:val="1"/>
          <w:numId w:val="55"/>
        </w:numPr>
        <w:ind w:left="993" w:hanging="426"/>
        <w:jc w:val="both"/>
        <w:rPr>
          <w:sz w:val="22"/>
          <w:szCs w:val="22"/>
        </w:rPr>
      </w:pPr>
      <w:r w:rsidRPr="00A9153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6418EB1" w14:textId="77777777" w:rsidR="00A9153E" w:rsidRPr="00A9153E" w:rsidRDefault="00A9153E" w:rsidP="000606C5">
      <w:pPr>
        <w:numPr>
          <w:ilvl w:val="1"/>
          <w:numId w:val="55"/>
        </w:numPr>
        <w:ind w:left="993" w:hanging="426"/>
        <w:jc w:val="both"/>
        <w:rPr>
          <w:sz w:val="22"/>
          <w:szCs w:val="22"/>
        </w:rPr>
      </w:pPr>
      <w:r w:rsidRPr="00A9153E">
        <w:rPr>
          <w:sz w:val="22"/>
          <w:szCs w:val="22"/>
        </w:rPr>
        <w:t>Podwykonawca jest winny spowodowania wypadku na terenie zakładu górniczego lub spowodowania zagrożenia dla ruchu zakładu górniczego,</w:t>
      </w:r>
    </w:p>
    <w:p w14:paraId="2C0BF53E" w14:textId="77777777" w:rsidR="00A9153E" w:rsidRPr="00A9153E" w:rsidRDefault="00A9153E" w:rsidP="000606C5">
      <w:pPr>
        <w:numPr>
          <w:ilvl w:val="1"/>
          <w:numId w:val="55"/>
        </w:numPr>
        <w:ind w:left="993" w:hanging="426"/>
        <w:jc w:val="both"/>
        <w:rPr>
          <w:sz w:val="22"/>
          <w:szCs w:val="22"/>
        </w:rPr>
      </w:pPr>
      <w:r w:rsidRPr="00A9153E">
        <w:rPr>
          <w:sz w:val="22"/>
          <w:szCs w:val="22"/>
        </w:rPr>
        <w:t>Podwykonawca nie spełnia warunków udziału w postępowaniu określonych w SWZ.</w:t>
      </w:r>
    </w:p>
    <w:p w14:paraId="61CC164D" w14:textId="77777777" w:rsidR="00A9153E" w:rsidRPr="00A9153E" w:rsidRDefault="00A9153E" w:rsidP="00A9153E">
      <w:pPr>
        <w:ind w:left="357"/>
        <w:jc w:val="both"/>
        <w:rPr>
          <w:sz w:val="22"/>
          <w:szCs w:val="22"/>
        </w:rPr>
      </w:pPr>
      <w:bookmarkStart w:id="168" w:name="_Hlk235539338"/>
      <w:r w:rsidRPr="00A9153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68"/>
    <w:p w14:paraId="6D806C73" w14:textId="77777777" w:rsidR="00A9153E" w:rsidRPr="00A9153E" w:rsidRDefault="00A9153E" w:rsidP="000606C5">
      <w:pPr>
        <w:numPr>
          <w:ilvl w:val="0"/>
          <w:numId w:val="55"/>
        </w:numPr>
        <w:ind w:left="357" w:hanging="357"/>
        <w:jc w:val="both"/>
        <w:rPr>
          <w:sz w:val="22"/>
          <w:szCs w:val="22"/>
        </w:rPr>
      </w:pPr>
      <w:r w:rsidRPr="00A9153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72CD67DE" w14:textId="77F84152" w:rsidR="00A9153E" w:rsidRPr="00A9153E" w:rsidRDefault="00A9153E" w:rsidP="000606C5">
      <w:pPr>
        <w:numPr>
          <w:ilvl w:val="0"/>
          <w:numId w:val="55"/>
        </w:numPr>
        <w:ind w:left="357" w:hanging="357"/>
        <w:jc w:val="both"/>
        <w:rPr>
          <w:sz w:val="22"/>
          <w:szCs w:val="22"/>
        </w:rPr>
      </w:pPr>
      <w:r w:rsidRPr="00A9153E">
        <w:rPr>
          <w:sz w:val="22"/>
          <w:szCs w:val="22"/>
        </w:rPr>
        <w:t xml:space="preserve">Jeżeli Wykonawca zmienia albo rezygnuje z Podwykonawcy, który udostępnił zasoby na zasadach określonych w SWZ w celu wykazania spełniania </w:t>
      </w:r>
      <w:bookmarkStart w:id="169" w:name="_Hlk144463822"/>
      <w:r w:rsidRPr="00A9153E">
        <w:rPr>
          <w:sz w:val="22"/>
          <w:szCs w:val="22"/>
        </w:rPr>
        <w:t>warunków udziału w postępowaniu</w:t>
      </w:r>
      <w:bookmarkEnd w:id="169"/>
      <w:r w:rsidRPr="00A9153E">
        <w:rPr>
          <w:sz w:val="22"/>
          <w:szCs w:val="22"/>
        </w:rPr>
        <w:t xml:space="preserve">, Wykonawca jest obowiązany </w:t>
      </w:r>
      <w:r w:rsidRPr="00A9153E">
        <w:rPr>
          <w:iCs/>
          <w:sz w:val="22"/>
          <w:szCs w:val="22"/>
        </w:rPr>
        <w:t xml:space="preserve">złożyć </w:t>
      </w:r>
      <w:r w:rsidRPr="00A9153E">
        <w:rPr>
          <w:sz w:val="22"/>
          <w:szCs w:val="22"/>
        </w:rPr>
        <w:t xml:space="preserve">Zamawiającemu dokumenty, o których mowa w ust. </w:t>
      </w:r>
      <w:r w:rsidR="0082551C">
        <w:rPr>
          <w:sz w:val="22"/>
          <w:szCs w:val="22"/>
        </w:rPr>
        <w:t>4</w:t>
      </w:r>
      <w:r w:rsidRPr="00A9153E">
        <w:rPr>
          <w:sz w:val="22"/>
          <w:szCs w:val="22"/>
        </w:rPr>
        <w:t xml:space="preserve"> pkt </w:t>
      </w:r>
      <w:r w:rsidRPr="00A9153E">
        <w:rPr>
          <w:color w:val="000000" w:themeColor="text1"/>
          <w:sz w:val="22"/>
          <w:szCs w:val="22"/>
        </w:rPr>
        <w:t xml:space="preserve">6 </w:t>
      </w:r>
      <w:r w:rsidRPr="00A9153E">
        <w:rPr>
          <w:sz w:val="22"/>
          <w:szCs w:val="22"/>
        </w:rPr>
        <w:t>niniejszego paragrafu, potwierdzające, że proponowany nowy podwykonawca lub Wykonawca samodzielnie spełnia te warunki w stopniu nie mniejszym niż wymagany w trakcie postępowania o udzielnie zamówienia.</w:t>
      </w:r>
    </w:p>
    <w:p w14:paraId="4D16A5A9" w14:textId="77777777" w:rsidR="00A9153E" w:rsidRPr="00A33BF6" w:rsidRDefault="00A9153E" w:rsidP="000606C5">
      <w:pPr>
        <w:numPr>
          <w:ilvl w:val="0"/>
          <w:numId w:val="55"/>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70" w:name="_Hlk146783179"/>
      <w:r w:rsidRPr="00A33BF6">
        <w:rPr>
          <w:sz w:val="22"/>
          <w:szCs w:val="22"/>
        </w:rPr>
        <w:t>Powierzenie wykonania części Umowy przez Podwykonawcę dalszemu podwykonawcy wymaga dodatkowo uprzedniej pisemnej zgody Wykonawcy na taką czynność.</w:t>
      </w:r>
    </w:p>
    <w:bookmarkEnd w:id="170"/>
    <w:p w14:paraId="78DE2187" w14:textId="77777777" w:rsidR="00A9153E" w:rsidRPr="00A33BF6" w:rsidRDefault="00A9153E" w:rsidP="000606C5">
      <w:pPr>
        <w:numPr>
          <w:ilvl w:val="0"/>
          <w:numId w:val="55"/>
        </w:numPr>
        <w:spacing w:line="259" w:lineRule="auto"/>
        <w:jc w:val="both"/>
        <w:rPr>
          <w:sz w:val="22"/>
          <w:szCs w:val="22"/>
        </w:rPr>
      </w:pPr>
      <w:r w:rsidRPr="00A33BF6">
        <w:rPr>
          <w:sz w:val="22"/>
          <w:szCs w:val="22"/>
        </w:rPr>
        <w:t xml:space="preserve">Zmiana lub wprowadzenie nowego Podwykonawcy nie wymaga formy aneksu. </w:t>
      </w:r>
    </w:p>
    <w:p w14:paraId="7CB92FC6" w14:textId="77777777" w:rsidR="00A9153E" w:rsidRPr="00A33BF6" w:rsidRDefault="00A9153E" w:rsidP="000606C5">
      <w:pPr>
        <w:numPr>
          <w:ilvl w:val="0"/>
          <w:numId w:val="55"/>
        </w:numPr>
        <w:spacing w:line="259" w:lineRule="auto"/>
        <w:jc w:val="both"/>
        <w:rPr>
          <w:sz w:val="22"/>
          <w:szCs w:val="22"/>
        </w:rPr>
      </w:pPr>
      <w:bookmarkStart w:id="171"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1"/>
    </w:p>
    <w:p w14:paraId="676AC952" w14:textId="77777777" w:rsidR="00380FF2" w:rsidRDefault="00A9153E" w:rsidP="00A9153E">
      <w:pPr>
        <w:spacing w:after="160" w:line="259" w:lineRule="auto"/>
        <w:ind w:left="360"/>
        <w:contextualSpacing/>
        <w:jc w:val="both"/>
        <w:rPr>
          <w:sz w:val="22"/>
          <w:szCs w:val="22"/>
        </w:rPr>
      </w:pPr>
      <w:r w:rsidRPr="00A33BF6">
        <w:rPr>
          <w:sz w:val="22"/>
          <w:szCs w:val="22"/>
        </w:rPr>
        <w:t>Zapisy niniejszego paragrafu dotyczące Podwykonawców dotyczą także dalszych podwykonawców.</w:t>
      </w:r>
    </w:p>
    <w:p w14:paraId="06BA3B84"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3189D992"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Umowa o podwykonawstwo, winna zawierać w szczególności:</w:t>
      </w:r>
    </w:p>
    <w:p w14:paraId="106C8CBC" w14:textId="77777777" w:rsidR="00380FF2" w:rsidRPr="00B71E63" w:rsidRDefault="00380FF2" w:rsidP="000606C5">
      <w:pPr>
        <w:numPr>
          <w:ilvl w:val="1"/>
          <w:numId w:val="99"/>
        </w:numPr>
        <w:spacing w:after="160" w:line="259" w:lineRule="auto"/>
        <w:contextualSpacing/>
        <w:jc w:val="both"/>
        <w:rPr>
          <w:sz w:val="22"/>
          <w:szCs w:val="22"/>
        </w:rPr>
      </w:pPr>
      <w:r w:rsidRPr="00B71E63">
        <w:rPr>
          <w:sz w:val="22"/>
          <w:szCs w:val="22"/>
        </w:rPr>
        <w:lastRenderedPageBreak/>
        <w:t xml:space="preserve">zakres zamówienia powierzonego Podwykonawcy lub dalszemu Podwykonawcy, </w:t>
      </w:r>
    </w:p>
    <w:p w14:paraId="2F5FC1D8" w14:textId="77777777" w:rsidR="00380FF2" w:rsidRPr="00B71E63" w:rsidRDefault="00380FF2" w:rsidP="000606C5">
      <w:pPr>
        <w:numPr>
          <w:ilvl w:val="1"/>
          <w:numId w:val="99"/>
        </w:numPr>
        <w:spacing w:after="160" w:line="259" w:lineRule="auto"/>
        <w:contextualSpacing/>
        <w:jc w:val="both"/>
        <w:rPr>
          <w:sz w:val="22"/>
          <w:szCs w:val="22"/>
        </w:rPr>
      </w:pPr>
      <w:r w:rsidRPr="00B71E63">
        <w:rPr>
          <w:sz w:val="22"/>
          <w:szCs w:val="22"/>
        </w:rPr>
        <w:t xml:space="preserve">termin realizacji, </w:t>
      </w:r>
    </w:p>
    <w:p w14:paraId="079C4221" w14:textId="77777777" w:rsidR="00380FF2" w:rsidRPr="00B71E63" w:rsidRDefault="00380FF2" w:rsidP="000606C5">
      <w:pPr>
        <w:numPr>
          <w:ilvl w:val="1"/>
          <w:numId w:val="99"/>
        </w:numPr>
        <w:spacing w:after="160" w:line="259" w:lineRule="auto"/>
        <w:contextualSpacing/>
        <w:jc w:val="both"/>
        <w:rPr>
          <w:sz w:val="22"/>
          <w:szCs w:val="22"/>
        </w:rPr>
      </w:pPr>
      <w:r w:rsidRPr="00B71E63">
        <w:rPr>
          <w:sz w:val="22"/>
          <w:szCs w:val="22"/>
        </w:rPr>
        <w:t xml:space="preserve">obowiązki Wykonawcy, </w:t>
      </w:r>
    </w:p>
    <w:p w14:paraId="10A1AA7B" w14:textId="77777777" w:rsidR="00380FF2" w:rsidRPr="00B71E63" w:rsidRDefault="00380FF2" w:rsidP="000606C5">
      <w:pPr>
        <w:numPr>
          <w:ilvl w:val="1"/>
          <w:numId w:val="99"/>
        </w:numPr>
        <w:spacing w:after="160" w:line="259" w:lineRule="auto"/>
        <w:contextualSpacing/>
        <w:jc w:val="both"/>
        <w:rPr>
          <w:sz w:val="22"/>
          <w:szCs w:val="22"/>
        </w:rPr>
      </w:pPr>
      <w:r w:rsidRPr="00B71E63">
        <w:rPr>
          <w:sz w:val="22"/>
          <w:szCs w:val="22"/>
        </w:rPr>
        <w:t xml:space="preserve">obowiązki Podwykonawcy lub dalszego Podwykonawcy, </w:t>
      </w:r>
    </w:p>
    <w:p w14:paraId="2515F6E5" w14:textId="77777777" w:rsidR="00380FF2" w:rsidRPr="00B71E63" w:rsidRDefault="00380FF2" w:rsidP="000606C5">
      <w:pPr>
        <w:numPr>
          <w:ilvl w:val="1"/>
          <w:numId w:val="99"/>
        </w:numPr>
        <w:spacing w:after="160" w:line="259" w:lineRule="auto"/>
        <w:contextualSpacing/>
        <w:jc w:val="both"/>
        <w:rPr>
          <w:sz w:val="22"/>
          <w:szCs w:val="22"/>
        </w:rPr>
      </w:pPr>
      <w:r w:rsidRPr="00B71E63">
        <w:rPr>
          <w:sz w:val="22"/>
          <w:szCs w:val="22"/>
        </w:rPr>
        <w:t xml:space="preserve">wysokość wynagrodzenia należnego Podwykonawcy lub dalszemu Podwykonawcy, </w:t>
      </w:r>
    </w:p>
    <w:p w14:paraId="56AD6A3C" w14:textId="77777777" w:rsidR="00380FF2" w:rsidRPr="00B71E63" w:rsidRDefault="00380FF2" w:rsidP="000606C5">
      <w:pPr>
        <w:numPr>
          <w:ilvl w:val="1"/>
          <w:numId w:val="99"/>
        </w:numPr>
        <w:spacing w:after="160" w:line="259" w:lineRule="auto"/>
        <w:contextualSpacing/>
        <w:jc w:val="both"/>
        <w:rPr>
          <w:sz w:val="22"/>
          <w:szCs w:val="22"/>
        </w:rPr>
      </w:pPr>
      <w:r w:rsidRPr="00B71E63">
        <w:rPr>
          <w:sz w:val="22"/>
          <w:szCs w:val="22"/>
        </w:rPr>
        <w:t>termin i warunki zapłaty wynagrodzenia Podwykonawcy lub dalszemu Podwykonawcy</w:t>
      </w:r>
    </w:p>
    <w:p w14:paraId="55D15EBB"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Umowa o podwykonawstwo winna zostać sporządzona w języku polskim w formie pisemnej.</w:t>
      </w:r>
    </w:p>
    <w:p w14:paraId="5C2C0B17" w14:textId="77777777" w:rsidR="00380FF2" w:rsidRPr="00881CE5" w:rsidRDefault="00380FF2" w:rsidP="000606C5">
      <w:pPr>
        <w:numPr>
          <w:ilvl w:val="0"/>
          <w:numId w:val="99"/>
        </w:numPr>
        <w:spacing w:after="160" w:line="259" w:lineRule="auto"/>
        <w:contextualSpacing/>
        <w:jc w:val="both"/>
        <w:rPr>
          <w:sz w:val="22"/>
          <w:szCs w:val="22"/>
        </w:rPr>
      </w:pPr>
      <w:r w:rsidRPr="00881CE5">
        <w:rPr>
          <w:sz w:val="22"/>
          <w:szCs w:val="22"/>
        </w:rPr>
        <w:t>Termin zapłaty wynagrodzenia Podwykonawcy lub dalszemu Podwykonawcy, przewidziany w Umowie o podwykonawstwo</w:t>
      </w:r>
      <w:r w:rsidR="00004C4F" w:rsidRPr="00881CE5">
        <w:rPr>
          <w:sz w:val="22"/>
          <w:szCs w:val="22"/>
        </w:rPr>
        <w:t xml:space="preserve"> </w:t>
      </w:r>
      <w:r w:rsidR="00237EF3" w:rsidRPr="00881CE5">
        <w:rPr>
          <w:sz w:val="22"/>
          <w:szCs w:val="22"/>
        </w:rPr>
        <w:t>nie może być dłuższy niż 30 dni od dnia doręczenia faktury lub rachunku</w:t>
      </w:r>
      <w:r w:rsidR="00004C4F" w:rsidRPr="00881CE5">
        <w:rPr>
          <w:sz w:val="22"/>
          <w:szCs w:val="22"/>
        </w:rPr>
        <w:t xml:space="preserve">. </w:t>
      </w:r>
    </w:p>
    <w:p w14:paraId="20B2656C"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B71E63">
        <w:rPr>
          <w:sz w:val="24"/>
          <w:szCs w:val="24"/>
        </w:rPr>
        <w:t xml:space="preserve"> </w:t>
      </w:r>
      <w:r w:rsidRPr="00B71E63">
        <w:rPr>
          <w:sz w:val="22"/>
          <w:szCs w:val="22"/>
        </w:rPr>
        <w:t xml:space="preserve">lub dalszy Podwykonawca jest obowiązany dołączyć zgodę Wykonawcy na zawarcie Umowy o podwykonawstwo o treści zgodnej z projektem Umowy. </w:t>
      </w:r>
    </w:p>
    <w:p w14:paraId="76E9A192"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Zamawiający w terminie 7 dni zgłasza w formie pisemnej, pod rygorem nieważności, zastrzeżenia do projektu Umowy o podwykonawstwo, której przedmiotem są roboty budowlane, w przypadku gdy:</w:t>
      </w:r>
    </w:p>
    <w:p w14:paraId="7BE846DC" w14:textId="2A8E2DB6" w:rsidR="00380FF2" w:rsidRPr="00B71E63" w:rsidRDefault="00380FF2" w:rsidP="000606C5">
      <w:pPr>
        <w:numPr>
          <w:ilvl w:val="1"/>
          <w:numId w:val="102"/>
        </w:numPr>
        <w:spacing w:after="160" w:line="259" w:lineRule="auto"/>
        <w:contextualSpacing/>
        <w:jc w:val="both"/>
        <w:rPr>
          <w:sz w:val="22"/>
          <w:szCs w:val="22"/>
        </w:rPr>
      </w:pPr>
      <w:r w:rsidRPr="00B71E63">
        <w:rPr>
          <w:sz w:val="22"/>
          <w:szCs w:val="22"/>
        </w:rPr>
        <w:t xml:space="preserve">nie spełniają one wymagań określonych w ust. </w:t>
      </w:r>
      <w:r w:rsidR="00404D3A">
        <w:rPr>
          <w:sz w:val="22"/>
          <w:szCs w:val="22"/>
        </w:rPr>
        <w:t>15</w:t>
      </w:r>
      <w:r w:rsidRPr="00B71E63">
        <w:rPr>
          <w:sz w:val="22"/>
          <w:szCs w:val="22"/>
        </w:rPr>
        <w:t xml:space="preserve"> i </w:t>
      </w:r>
      <w:r w:rsidR="00404D3A">
        <w:rPr>
          <w:sz w:val="22"/>
          <w:szCs w:val="22"/>
        </w:rPr>
        <w:t>16</w:t>
      </w:r>
      <w:r w:rsidRPr="00B71E63">
        <w:rPr>
          <w:sz w:val="22"/>
          <w:szCs w:val="22"/>
        </w:rPr>
        <w:t>;</w:t>
      </w:r>
    </w:p>
    <w:p w14:paraId="18F36A9F" w14:textId="2B7C7716" w:rsidR="00380FF2" w:rsidRPr="00B71E63" w:rsidRDefault="00380FF2" w:rsidP="000606C5">
      <w:pPr>
        <w:numPr>
          <w:ilvl w:val="1"/>
          <w:numId w:val="102"/>
        </w:numPr>
        <w:spacing w:after="160" w:line="259" w:lineRule="auto"/>
        <w:contextualSpacing/>
        <w:jc w:val="both"/>
        <w:rPr>
          <w:sz w:val="22"/>
          <w:szCs w:val="22"/>
        </w:rPr>
      </w:pPr>
      <w:r w:rsidRPr="00B71E63">
        <w:rPr>
          <w:sz w:val="22"/>
          <w:szCs w:val="22"/>
        </w:rPr>
        <w:t xml:space="preserve">przewidują one termin zapłaty wynagrodzenia inny niż określony w ust. </w:t>
      </w:r>
      <w:r w:rsidR="00404D3A">
        <w:rPr>
          <w:sz w:val="22"/>
          <w:szCs w:val="22"/>
        </w:rPr>
        <w:t>17</w:t>
      </w:r>
      <w:r w:rsidRPr="00B71E63">
        <w:rPr>
          <w:sz w:val="22"/>
          <w:szCs w:val="22"/>
        </w:rPr>
        <w:t>;</w:t>
      </w:r>
    </w:p>
    <w:p w14:paraId="4D4E239D" w14:textId="77777777" w:rsidR="00380FF2" w:rsidRPr="00B71E63" w:rsidRDefault="00380FF2" w:rsidP="000606C5">
      <w:pPr>
        <w:numPr>
          <w:ilvl w:val="1"/>
          <w:numId w:val="102"/>
        </w:numPr>
        <w:spacing w:after="160" w:line="259" w:lineRule="auto"/>
        <w:contextualSpacing/>
        <w:jc w:val="both"/>
        <w:rPr>
          <w:sz w:val="22"/>
          <w:szCs w:val="22"/>
        </w:rPr>
      </w:pPr>
      <w:r w:rsidRPr="00B71E63">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9B90D4F" w14:textId="60F143E8"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Niezgłoszenie pisemnych zastrzeżeń do przedłożonego projektu Umowy o podwykonawstwo, której przedmiotem są roboty budowlane, w terminie określonym w ust. 1</w:t>
      </w:r>
      <w:r w:rsidR="00A10E9B">
        <w:rPr>
          <w:sz w:val="22"/>
          <w:szCs w:val="22"/>
        </w:rPr>
        <w:t>9</w:t>
      </w:r>
      <w:r w:rsidRPr="00B71E63">
        <w:rPr>
          <w:sz w:val="22"/>
          <w:szCs w:val="22"/>
        </w:rPr>
        <w:t>, uważa się za akceptację projektu Umowy przez Zamawiającego.</w:t>
      </w:r>
    </w:p>
    <w:p w14:paraId="5B407048"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5220592A" w14:textId="2108997F" w:rsidR="00380FF2" w:rsidRPr="00B71E63" w:rsidRDefault="00380FF2" w:rsidP="000606C5">
      <w:pPr>
        <w:numPr>
          <w:ilvl w:val="0"/>
          <w:numId w:val="99"/>
        </w:numPr>
        <w:spacing w:line="259" w:lineRule="auto"/>
        <w:jc w:val="both"/>
        <w:rPr>
          <w:sz w:val="22"/>
          <w:szCs w:val="22"/>
        </w:rPr>
      </w:pPr>
      <w:r w:rsidRPr="00B71E63">
        <w:rPr>
          <w:sz w:val="22"/>
          <w:szCs w:val="22"/>
        </w:rPr>
        <w:t>Zamawiający w terminie 30 dni zgłasza w formie pisemnej, pod rygorem nieważności, sprzeciw do Umowy o podwykonawstwo, której przedmiotem są roboty budowlane w przypadkach, o</w:t>
      </w:r>
      <w:r w:rsidR="006464E7">
        <w:rPr>
          <w:sz w:val="22"/>
          <w:szCs w:val="22"/>
        </w:rPr>
        <w:t> </w:t>
      </w:r>
      <w:r w:rsidRPr="00B71E63">
        <w:rPr>
          <w:sz w:val="22"/>
          <w:szCs w:val="22"/>
        </w:rPr>
        <w:t>których mowa w ust. 1</w:t>
      </w:r>
      <w:r w:rsidR="00AB2615">
        <w:rPr>
          <w:sz w:val="22"/>
          <w:szCs w:val="22"/>
        </w:rPr>
        <w:t>9</w:t>
      </w:r>
      <w:r w:rsidRPr="00B71E63">
        <w:rPr>
          <w:sz w:val="22"/>
          <w:szCs w:val="22"/>
        </w:rPr>
        <w:t>.</w:t>
      </w:r>
    </w:p>
    <w:p w14:paraId="3E098663" w14:textId="61F55329" w:rsidR="00380FF2" w:rsidRPr="00B71E63" w:rsidRDefault="00380FF2" w:rsidP="000606C5">
      <w:pPr>
        <w:numPr>
          <w:ilvl w:val="0"/>
          <w:numId w:val="99"/>
        </w:numPr>
        <w:spacing w:line="259" w:lineRule="auto"/>
        <w:jc w:val="both"/>
        <w:rPr>
          <w:sz w:val="22"/>
          <w:szCs w:val="22"/>
        </w:rPr>
      </w:pPr>
      <w:r w:rsidRPr="00B71E63">
        <w:rPr>
          <w:sz w:val="22"/>
          <w:szCs w:val="22"/>
        </w:rPr>
        <w:t xml:space="preserve">Niezgłoszenie sprzeciwu do przedłożonej Umowy o podwykonawstwo, której przedmiotem są roboty budowlane, w terminie określonym w ust. </w:t>
      </w:r>
      <w:r w:rsidR="00413536">
        <w:rPr>
          <w:sz w:val="22"/>
          <w:szCs w:val="22"/>
        </w:rPr>
        <w:t>22</w:t>
      </w:r>
      <w:r w:rsidRPr="00B71E63">
        <w:rPr>
          <w:sz w:val="22"/>
          <w:szCs w:val="22"/>
        </w:rPr>
        <w:t>, uważa się za akceptację Umowy przez Zamawiającego.</w:t>
      </w:r>
    </w:p>
    <w:p w14:paraId="452CB592" w14:textId="4886E46B" w:rsidR="00380FF2" w:rsidRPr="00B71E63" w:rsidRDefault="00380FF2" w:rsidP="000606C5">
      <w:pPr>
        <w:numPr>
          <w:ilvl w:val="0"/>
          <w:numId w:val="99"/>
        </w:numPr>
        <w:spacing w:line="259" w:lineRule="auto"/>
        <w:ind w:left="284" w:hanging="284"/>
        <w:jc w:val="both"/>
        <w:rPr>
          <w:sz w:val="22"/>
          <w:szCs w:val="22"/>
        </w:rPr>
      </w:pPr>
      <w:r w:rsidRPr="00B71E63">
        <w:rPr>
          <w:sz w:val="22"/>
          <w:szCs w:val="22"/>
        </w:rPr>
        <w:t xml:space="preserve">Postanowienia ust. </w:t>
      </w:r>
      <w:r w:rsidR="00413536">
        <w:rPr>
          <w:sz w:val="22"/>
          <w:szCs w:val="22"/>
        </w:rPr>
        <w:t>14 -2</w:t>
      </w:r>
      <w:r w:rsidR="006464E7">
        <w:rPr>
          <w:sz w:val="22"/>
          <w:szCs w:val="22"/>
        </w:rPr>
        <w:t>3</w:t>
      </w:r>
      <w:r w:rsidRPr="00B71E63">
        <w:rPr>
          <w:sz w:val="22"/>
          <w:szCs w:val="22"/>
        </w:rPr>
        <w:t xml:space="preserve"> stosuje się odpowiednio do zmian Umowy o podwykonawstwo.</w:t>
      </w:r>
    </w:p>
    <w:p w14:paraId="5F3E8757" w14:textId="77777777" w:rsidR="00380FF2" w:rsidRPr="00B71E63" w:rsidRDefault="00380FF2" w:rsidP="000606C5">
      <w:pPr>
        <w:numPr>
          <w:ilvl w:val="0"/>
          <w:numId w:val="99"/>
        </w:numPr>
        <w:spacing w:line="259" w:lineRule="auto"/>
        <w:ind w:left="357" w:hanging="357"/>
        <w:jc w:val="both"/>
        <w:rPr>
          <w:sz w:val="22"/>
          <w:szCs w:val="22"/>
        </w:rPr>
      </w:pPr>
      <w:r w:rsidRPr="00B71E63">
        <w:rPr>
          <w:sz w:val="22"/>
          <w:szCs w:val="22"/>
        </w:rPr>
        <w:t>Rozliczenia pomiędzy Wykonawcą i Podwykonawcą będą dokonywane według ich uregulowań. Wykonawca zobowiązany jest dokonywać terminowo wszelkich rozliczeń z Podwykonawcami zgodnie z obowiązującymi przepisami prawa.</w:t>
      </w:r>
    </w:p>
    <w:p w14:paraId="7CDB049F" w14:textId="77777777" w:rsidR="00380FF2" w:rsidRPr="00B71E63" w:rsidRDefault="00380FF2" w:rsidP="000606C5">
      <w:pPr>
        <w:numPr>
          <w:ilvl w:val="0"/>
          <w:numId w:val="99"/>
        </w:numPr>
        <w:spacing w:line="259" w:lineRule="auto"/>
        <w:contextualSpacing/>
        <w:jc w:val="both"/>
        <w:rPr>
          <w:sz w:val="22"/>
          <w:szCs w:val="22"/>
        </w:rPr>
      </w:pPr>
      <w:r w:rsidRPr="00B71E63">
        <w:rPr>
          <w:sz w:val="22"/>
          <w:szCs w:val="22"/>
        </w:rPr>
        <w:t>Zapłata wynagrodzenia Wykonawcy jest uwarunkowana przedstawieniem przez niego dowodów potwierdzających zapłatę wymagalnego wynagrodzenia podwykonawcom i dalszym podwykonawcom.</w:t>
      </w:r>
    </w:p>
    <w:p w14:paraId="794D36CD"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223C5E2C" w14:textId="1E2BF353"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lastRenderedPageBreak/>
        <w:t>Wynagrodzenie, o którym mowa w ust. 2</w:t>
      </w:r>
      <w:r w:rsidR="008D5B3D">
        <w:rPr>
          <w:sz w:val="22"/>
          <w:szCs w:val="22"/>
        </w:rPr>
        <w:t>7</w:t>
      </w:r>
      <w:r w:rsidRPr="00B71E63">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00F56FAA"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Bezpośrednia zapłata obejmuje wyłącznie należne wynagrodzenie, bez odsetek, należnych Podwykonawcy lub dalszemu Podwykonawcy.</w:t>
      </w:r>
    </w:p>
    <w:p w14:paraId="62C990A4"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69BED325" w14:textId="1EC04FE5"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 xml:space="preserve">W przypadku zgłoszenia uwag, o których mowa w ust. </w:t>
      </w:r>
      <w:r w:rsidR="00AB2615">
        <w:rPr>
          <w:sz w:val="22"/>
          <w:szCs w:val="22"/>
        </w:rPr>
        <w:t>3</w:t>
      </w:r>
      <w:r w:rsidR="008D5B3D">
        <w:rPr>
          <w:sz w:val="22"/>
          <w:szCs w:val="22"/>
        </w:rPr>
        <w:t>0</w:t>
      </w:r>
      <w:r w:rsidRPr="00B71E63">
        <w:rPr>
          <w:sz w:val="22"/>
          <w:szCs w:val="22"/>
        </w:rPr>
        <w:t>, w terminie wskazanym przez Zamawiającego, Zamawiający może:</w:t>
      </w:r>
    </w:p>
    <w:p w14:paraId="58B72980" w14:textId="77777777" w:rsidR="00380FF2" w:rsidRPr="00B71E63" w:rsidRDefault="00380FF2" w:rsidP="000606C5">
      <w:pPr>
        <w:numPr>
          <w:ilvl w:val="0"/>
          <w:numId w:val="101"/>
        </w:numPr>
        <w:spacing w:after="160" w:line="259" w:lineRule="auto"/>
        <w:contextualSpacing/>
        <w:jc w:val="both"/>
        <w:rPr>
          <w:sz w:val="22"/>
          <w:szCs w:val="22"/>
        </w:rPr>
      </w:pPr>
      <w:r w:rsidRPr="00B71E63">
        <w:rPr>
          <w:sz w:val="22"/>
          <w:szCs w:val="22"/>
        </w:rPr>
        <w:t>nie dokonać bezpośredniej zapłaty wynagrodzenia Podwykonawcy lub dalszemu Podwykonawcy, jeżeli Wykonawca wykaże niezasadność takiej zapłaty albo</w:t>
      </w:r>
    </w:p>
    <w:p w14:paraId="05C00565" w14:textId="77777777" w:rsidR="00380FF2" w:rsidRPr="00B71E63" w:rsidRDefault="00380FF2" w:rsidP="000606C5">
      <w:pPr>
        <w:numPr>
          <w:ilvl w:val="0"/>
          <w:numId w:val="101"/>
        </w:numPr>
        <w:spacing w:after="160" w:line="259" w:lineRule="auto"/>
        <w:contextualSpacing/>
        <w:jc w:val="both"/>
        <w:rPr>
          <w:sz w:val="22"/>
          <w:szCs w:val="22"/>
        </w:rPr>
      </w:pPr>
      <w:r w:rsidRPr="00B71E63">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29BAAC4" w14:textId="77777777" w:rsidR="00380FF2" w:rsidRPr="00B71E63" w:rsidRDefault="00380FF2" w:rsidP="000606C5">
      <w:pPr>
        <w:numPr>
          <w:ilvl w:val="0"/>
          <w:numId w:val="101"/>
        </w:numPr>
        <w:spacing w:after="160" w:line="259" w:lineRule="auto"/>
        <w:contextualSpacing/>
        <w:jc w:val="both"/>
        <w:rPr>
          <w:sz w:val="22"/>
          <w:szCs w:val="22"/>
        </w:rPr>
      </w:pPr>
      <w:r w:rsidRPr="00B71E63">
        <w:rPr>
          <w:sz w:val="22"/>
          <w:szCs w:val="22"/>
        </w:rPr>
        <w:t>dokonać bezpośredniej zapłaty wynagrodzenia Podwykonawcy lub dalszemu Podwykonawcy, jeżeli Podwykonawca lub dalszy Podwykonawca wykaże zasadność takiej zapłaty.</w:t>
      </w:r>
    </w:p>
    <w:p w14:paraId="18F2E817"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Zamawiający nie ponosi odpowiedzialności za zapłatę wynagrodzenia za roboty budowlane wykonane przez Podwykonawcę w przypadku:</w:t>
      </w:r>
    </w:p>
    <w:p w14:paraId="39BE6763" w14:textId="77777777" w:rsidR="00380FF2" w:rsidRPr="00B71E63" w:rsidRDefault="00380FF2" w:rsidP="000606C5">
      <w:pPr>
        <w:numPr>
          <w:ilvl w:val="0"/>
          <w:numId w:val="100"/>
        </w:numPr>
        <w:spacing w:after="160" w:line="259" w:lineRule="auto"/>
        <w:contextualSpacing/>
        <w:jc w:val="both"/>
        <w:rPr>
          <w:sz w:val="22"/>
          <w:szCs w:val="22"/>
        </w:rPr>
      </w:pPr>
      <w:r w:rsidRPr="00B71E63">
        <w:rPr>
          <w:sz w:val="22"/>
          <w:szCs w:val="22"/>
        </w:rPr>
        <w:t>zawarcia umowy z Podwykonawcą lub dalszym Podwykonawcą lub zmiany Podwykonawcy lub dalszego Podwykonawcy, bez pisemnej zgody Zamawiającego,</w:t>
      </w:r>
    </w:p>
    <w:p w14:paraId="5891212C" w14:textId="77777777" w:rsidR="00380FF2" w:rsidRPr="00B71E63" w:rsidRDefault="00380FF2" w:rsidP="000606C5">
      <w:pPr>
        <w:numPr>
          <w:ilvl w:val="0"/>
          <w:numId w:val="100"/>
        </w:numPr>
        <w:spacing w:after="160" w:line="259" w:lineRule="auto"/>
        <w:contextualSpacing/>
        <w:jc w:val="both"/>
        <w:rPr>
          <w:sz w:val="22"/>
          <w:szCs w:val="22"/>
        </w:rPr>
      </w:pPr>
      <w:r w:rsidRPr="00B71E63">
        <w:rPr>
          <w:sz w:val="22"/>
          <w:szCs w:val="22"/>
        </w:rPr>
        <w:t>zmiany warunków umowy z Podwykonawcą lub dalszym Podwykonawcą bez zgody Zamawiającego,</w:t>
      </w:r>
    </w:p>
    <w:p w14:paraId="52B27784" w14:textId="77777777" w:rsidR="00380FF2" w:rsidRPr="00B71E63" w:rsidRDefault="00380FF2" w:rsidP="000606C5">
      <w:pPr>
        <w:numPr>
          <w:ilvl w:val="0"/>
          <w:numId w:val="100"/>
        </w:numPr>
        <w:spacing w:after="160" w:line="259" w:lineRule="auto"/>
        <w:contextualSpacing/>
        <w:jc w:val="both"/>
        <w:rPr>
          <w:sz w:val="22"/>
          <w:szCs w:val="22"/>
        </w:rPr>
      </w:pPr>
      <w:r w:rsidRPr="00B71E63">
        <w:rPr>
          <w:sz w:val="22"/>
          <w:szCs w:val="22"/>
        </w:rPr>
        <w:t>nieuwzględnienia sprzeciwu lub zastrzeżeń do Umowy z podwykonawcą lub dalszym podwykonawcą zgłoszonych przez Zamawiającego.</w:t>
      </w:r>
    </w:p>
    <w:p w14:paraId="239FD753"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W przypadku dokonania bezpośredniej zapłaty Podwykonawcy lub dalszemu Podwykonawcy Zamawiający potrąca kwotę wypłaconego wynagrodzenia z wynagrodzenia należnego Wykonawcy.</w:t>
      </w:r>
    </w:p>
    <w:p w14:paraId="461452DC"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p>
    <w:p w14:paraId="14BB953F" w14:textId="77777777" w:rsidR="00380FF2" w:rsidRPr="00B71E63" w:rsidRDefault="00380FF2" w:rsidP="000606C5">
      <w:pPr>
        <w:numPr>
          <w:ilvl w:val="0"/>
          <w:numId w:val="99"/>
        </w:numPr>
        <w:spacing w:after="160" w:line="259" w:lineRule="auto"/>
        <w:contextualSpacing/>
        <w:jc w:val="both"/>
        <w:rPr>
          <w:sz w:val="22"/>
          <w:szCs w:val="22"/>
        </w:rPr>
      </w:pPr>
      <w:r w:rsidRPr="00B71E63">
        <w:rPr>
          <w:sz w:val="22"/>
          <w:szCs w:val="22"/>
        </w:rPr>
        <w:t>Zobowiązania Zamawiającego wobec Wykonawcy, Podwykonawców i dalszych Podwykonawców nie mogą przekroczyć kwoty wynagrodzenia Wykonawcy, określonej w Umowie.</w:t>
      </w:r>
    </w:p>
    <w:p w14:paraId="7B5944C2" w14:textId="77777777" w:rsidR="00380FF2" w:rsidRPr="00B71E63" w:rsidRDefault="00380FF2" w:rsidP="000606C5">
      <w:pPr>
        <w:numPr>
          <w:ilvl w:val="0"/>
          <w:numId w:val="99"/>
        </w:numPr>
        <w:spacing w:after="160" w:line="259" w:lineRule="auto"/>
        <w:ind w:left="426" w:hanging="426"/>
        <w:contextualSpacing/>
        <w:jc w:val="both"/>
        <w:rPr>
          <w:sz w:val="22"/>
          <w:szCs w:val="22"/>
        </w:rPr>
      </w:pPr>
      <w:r w:rsidRPr="00B71E63">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2AAFD37E" w14:textId="77777777" w:rsidR="00380FF2" w:rsidRPr="00B71E63" w:rsidRDefault="00380FF2" w:rsidP="000606C5">
      <w:pPr>
        <w:numPr>
          <w:ilvl w:val="0"/>
          <w:numId w:val="99"/>
        </w:numPr>
        <w:spacing w:line="259" w:lineRule="auto"/>
        <w:ind w:left="426" w:hanging="426"/>
        <w:jc w:val="both"/>
        <w:rPr>
          <w:sz w:val="22"/>
          <w:szCs w:val="22"/>
        </w:rPr>
      </w:pPr>
      <w:r w:rsidRPr="00B71E63">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36515CEB" w14:textId="77777777" w:rsidR="00380FF2" w:rsidRPr="00B71E63" w:rsidRDefault="00380FF2" w:rsidP="000606C5">
      <w:pPr>
        <w:numPr>
          <w:ilvl w:val="1"/>
          <w:numId w:val="99"/>
        </w:numPr>
        <w:spacing w:line="259" w:lineRule="auto"/>
        <w:ind w:left="851" w:hanging="426"/>
        <w:jc w:val="both"/>
        <w:rPr>
          <w:sz w:val="22"/>
          <w:szCs w:val="22"/>
        </w:rPr>
      </w:pPr>
      <w:r w:rsidRPr="00B71E63">
        <w:rPr>
          <w:sz w:val="22"/>
          <w:szCs w:val="22"/>
        </w:rPr>
        <w:t xml:space="preserve">Podwykonawca nie wykonał lub nienależycie wykonał zobowiązania na rzecz Zamawiającego lub innego podmiotu prowadzącego działalność w sektorze górnictwa, </w:t>
      </w:r>
    </w:p>
    <w:p w14:paraId="6A667C89" w14:textId="77777777" w:rsidR="00380FF2" w:rsidRPr="00B71E63" w:rsidRDefault="00380FF2" w:rsidP="000606C5">
      <w:pPr>
        <w:numPr>
          <w:ilvl w:val="1"/>
          <w:numId w:val="99"/>
        </w:numPr>
        <w:spacing w:line="259" w:lineRule="auto"/>
        <w:ind w:left="851" w:hanging="426"/>
        <w:jc w:val="both"/>
        <w:rPr>
          <w:sz w:val="22"/>
          <w:szCs w:val="22"/>
        </w:rPr>
      </w:pPr>
      <w:r w:rsidRPr="00B71E63">
        <w:rPr>
          <w:sz w:val="22"/>
          <w:szCs w:val="22"/>
        </w:rPr>
        <w:lastRenderedPageBreak/>
        <w:t>Podwykonawca znajduje się w sytuacji finansowej nie gwarantującej należytego wykonania powierzonych mu zadań (np. nie wypłaca terminowo wynagrodzeń pracownikom, nie reguluje zobowiązań publicznych lub zobowiązań na rzecz innych podmiotów),</w:t>
      </w:r>
    </w:p>
    <w:p w14:paraId="78C47373" w14:textId="77777777" w:rsidR="00380FF2" w:rsidRPr="00B71E63" w:rsidRDefault="00380FF2" w:rsidP="000606C5">
      <w:pPr>
        <w:numPr>
          <w:ilvl w:val="1"/>
          <w:numId w:val="99"/>
        </w:numPr>
        <w:spacing w:line="259" w:lineRule="auto"/>
        <w:ind w:left="851" w:hanging="426"/>
        <w:jc w:val="both"/>
        <w:rPr>
          <w:sz w:val="22"/>
          <w:szCs w:val="22"/>
        </w:rPr>
      </w:pPr>
      <w:r w:rsidRPr="00B71E63">
        <w:rPr>
          <w:sz w:val="22"/>
          <w:szCs w:val="22"/>
        </w:rPr>
        <w:t>Podwykonawca jest winny spowodowania wypadku na terenie zakładu górniczego lub spowodowania zagrożenia dla ruchu zakładu górniczego.</w:t>
      </w:r>
    </w:p>
    <w:p w14:paraId="238E0142" w14:textId="77777777" w:rsidR="00380FF2" w:rsidRPr="00B71E63" w:rsidRDefault="00380FF2" w:rsidP="000606C5">
      <w:pPr>
        <w:numPr>
          <w:ilvl w:val="0"/>
          <w:numId w:val="99"/>
        </w:numPr>
        <w:spacing w:line="259" w:lineRule="auto"/>
        <w:ind w:left="426" w:hanging="426"/>
        <w:jc w:val="both"/>
        <w:rPr>
          <w:iCs/>
          <w:sz w:val="22"/>
          <w:szCs w:val="22"/>
        </w:rPr>
      </w:pPr>
      <w:r w:rsidRPr="00B71E63">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9D30BD5" w14:textId="77777777" w:rsidR="00380FF2" w:rsidRPr="00B71E63" w:rsidRDefault="00380FF2" w:rsidP="000606C5">
      <w:pPr>
        <w:numPr>
          <w:ilvl w:val="0"/>
          <w:numId w:val="99"/>
        </w:numPr>
        <w:spacing w:line="259" w:lineRule="auto"/>
        <w:ind w:left="426" w:hanging="426"/>
        <w:jc w:val="both"/>
        <w:rPr>
          <w:iCs/>
          <w:sz w:val="22"/>
          <w:szCs w:val="22"/>
        </w:rPr>
      </w:pPr>
      <w:r w:rsidRPr="00B71E63">
        <w:rPr>
          <w:sz w:val="22"/>
          <w:szCs w:val="22"/>
        </w:rPr>
        <w:t xml:space="preserve">Uregulowania niniejszego paragrafu dotyczą także wyrażenia zgody na powierzenie wykonania części Umowy przez Podwykonawcę dalszemu Podwykonawcy. </w:t>
      </w:r>
    </w:p>
    <w:p w14:paraId="5079AF76" w14:textId="77777777" w:rsidR="00380FF2" w:rsidRPr="00B71E63" w:rsidRDefault="00380FF2" w:rsidP="000606C5">
      <w:pPr>
        <w:numPr>
          <w:ilvl w:val="0"/>
          <w:numId w:val="99"/>
        </w:numPr>
        <w:spacing w:line="259" w:lineRule="auto"/>
        <w:ind w:left="426" w:hanging="426"/>
        <w:jc w:val="both"/>
        <w:rPr>
          <w:sz w:val="22"/>
          <w:szCs w:val="22"/>
        </w:rPr>
      </w:pPr>
      <w:r w:rsidRPr="00B71E63">
        <w:rPr>
          <w:sz w:val="22"/>
          <w:szCs w:val="22"/>
        </w:rPr>
        <w:t>Zmiana lub wprowadzenie nowego Podwykonawcy nie wymaga formy aneksu. Każda ze Stron zobowiązana jest do przekazania pisemnego powiadomienia drugiej Stronie o dokonanej zmianie.</w:t>
      </w:r>
    </w:p>
    <w:p w14:paraId="674D2DD6" w14:textId="77777777" w:rsidR="000268E5" w:rsidRPr="00A9153E" w:rsidRDefault="00380FF2" w:rsidP="000606C5">
      <w:pPr>
        <w:numPr>
          <w:ilvl w:val="0"/>
          <w:numId w:val="99"/>
        </w:numPr>
        <w:spacing w:line="259" w:lineRule="auto"/>
        <w:ind w:left="426" w:hanging="426"/>
        <w:jc w:val="both"/>
        <w:rPr>
          <w:sz w:val="22"/>
          <w:szCs w:val="22"/>
        </w:rPr>
      </w:pPr>
      <w:r w:rsidRPr="00B71E63">
        <w:rPr>
          <w:sz w:val="22"/>
          <w:szCs w:val="22"/>
        </w:rPr>
        <w:t>Do zasad odpowiedzialności Zamawiającego, Wykonawcy, Podwykonawcy lub dalszego Podwykonawcy z tytułu wykonanych robót budowlanych stosuje się przepisy ustawy z dnia 23 kwietnia 1964 r. - Kodeks cywilny, jeżeli przepisy ustawy Prawo zamówień publicznych nie stanowią inaczej.</w:t>
      </w:r>
      <w:bookmarkEnd w:id="165"/>
    </w:p>
    <w:p w14:paraId="16E46122" w14:textId="77777777" w:rsidR="00683A07" w:rsidRPr="00A33BF6" w:rsidRDefault="00683A07" w:rsidP="00683A07">
      <w:pPr>
        <w:pStyle w:val="Nagwek2"/>
      </w:pPr>
      <w:bookmarkStart w:id="172" w:name="_Toc241137641"/>
      <w:r w:rsidRPr="00A33BF6">
        <w:t>§ 11. Nadzór i koordynacja</w:t>
      </w:r>
      <w:bookmarkEnd w:id="162"/>
      <w:bookmarkEnd w:id="163"/>
      <w:bookmarkEnd w:id="172"/>
    </w:p>
    <w:p w14:paraId="526F0887" w14:textId="77777777" w:rsidR="00683A07" w:rsidRPr="00A3651E" w:rsidRDefault="00683A07" w:rsidP="00B75B8B">
      <w:pPr>
        <w:numPr>
          <w:ilvl w:val="0"/>
          <w:numId w:val="45"/>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w:t>
      </w:r>
      <w:r w:rsidRPr="00A3651E">
        <w:rPr>
          <w:sz w:val="22"/>
          <w:szCs w:val="22"/>
        </w:rPr>
        <w:t>nad realizacją Umowy</w:t>
      </w:r>
      <w:r w:rsidR="00CD4AF0" w:rsidRPr="00A3651E">
        <w:rPr>
          <w:sz w:val="22"/>
          <w:szCs w:val="22"/>
        </w:rPr>
        <w:t>,</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osób</w:t>
      </w:r>
      <w:r w:rsidR="00402707">
        <w:rPr>
          <w:sz w:val="22"/>
          <w:szCs w:val="22"/>
        </w:rPr>
        <w:t xml:space="preserve"> </w:t>
      </w:r>
      <w:r w:rsidRPr="00A3651E">
        <w:rPr>
          <w:i/>
          <w:sz w:val="22"/>
          <w:szCs w:val="22"/>
        </w:rPr>
        <w:t>jest / są</w:t>
      </w:r>
      <w:r w:rsidRPr="00A3651E">
        <w:rPr>
          <w:sz w:val="22"/>
          <w:szCs w:val="22"/>
        </w:rPr>
        <w:t xml:space="preserve">: </w:t>
      </w:r>
    </w:p>
    <w:p w14:paraId="08A6FF35" w14:textId="77777777" w:rsidR="00683A07" w:rsidRPr="00692C0E" w:rsidRDefault="00683A07" w:rsidP="00683A07">
      <w:pPr>
        <w:ind w:left="360"/>
        <w:jc w:val="both"/>
        <w:rPr>
          <w:sz w:val="22"/>
          <w:szCs w:val="22"/>
        </w:rPr>
      </w:pPr>
      <w:r w:rsidRPr="00A3651E">
        <w:rPr>
          <w:sz w:val="22"/>
          <w:szCs w:val="22"/>
        </w:rPr>
        <w:t>…………………………  tel. ….   e-mail …..</w:t>
      </w:r>
    </w:p>
    <w:p w14:paraId="099957C5" w14:textId="77777777" w:rsidR="00683A07" w:rsidRPr="00692C0E" w:rsidRDefault="00683A07" w:rsidP="00B75B8B">
      <w:pPr>
        <w:numPr>
          <w:ilvl w:val="0"/>
          <w:numId w:val="45"/>
        </w:numPr>
        <w:jc w:val="both"/>
        <w:rPr>
          <w:sz w:val="22"/>
          <w:szCs w:val="22"/>
        </w:rPr>
      </w:pPr>
      <w:r w:rsidRPr="00692C0E">
        <w:rPr>
          <w:sz w:val="22"/>
          <w:szCs w:val="22"/>
        </w:rPr>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5AC8C6EE"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 …..</w:t>
      </w:r>
    </w:p>
    <w:p w14:paraId="6384724C" w14:textId="77777777" w:rsidR="00683A07" w:rsidRPr="007C40B7" w:rsidRDefault="00683A07" w:rsidP="00B75B8B">
      <w:pPr>
        <w:numPr>
          <w:ilvl w:val="0"/>
          <w:numId w:val="45"/>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6B21C5A4" w14:textId="77777777" w:rsidR="00683A07" w:rsidRDefault="00683A07" w:rsidP="00B75B8B">
      <w:pPr>
        <w:numPr>
          <w:ilvl w:val="0"/>
          <w:numId w:val="45"/>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09A82456" w14:textId="77777777" w:rsidR="000268E5" w:rsidRPr="008548CB" w:rsidRDefault="000268E5" w:rsidP="000268E5">
      <w:pPr>
        <w:ind w:left="360"/>
        <w:jc w:val="both"/>
        <w:rPr>
          <w:sz w:val="22"/>
          <w:szCs w:val="22"/>
        </w:rPr>
      </w:pPr>
    </w:p>
    <w:p w14:paraId="12869F2F" w14:textId="77777777" w:rsidR="00683A07" w:rsidRPr="00E66F78" w:rsidRDefault="00683A07" w:rsidP="00683A07">
      <w:pPr>
        <w:pStyle w:val="Nagwek2"/>
      </w:pPr>
      <w:bookmarkStart w:id="173" w:name="_Toc64016208"/>
      <w:bookmarkStart w:id="174" w:name="_Toc106184592"/>
      <w:bookmarkStart w:id="175" w:name="_Toc241137642"/>
      <w:r w:rsidRPr="00E66F78">
        <w:t>§ 1</w:t>
      </w:r>
      <w:r>
        <w:t>2</w:t>
      </w:r>
      <w:r w:rsidRPr="00E66F78">
        <w:t>. Badania kontrolne (Audyt)</w:t>
      </w:r>
      <w:bookmarkEnd w:id="173"/>
      <w:bookmarkEnd w:id="174"/>
      <w:bookmarkEnd w:id="175"/>
    </w:p>
    <w:p w14:paraId="51957A6E" w14:textId="77777777" w:rsidR="00683A07" w:rsidRPr="00E66F78" w:rsidRDefault="00683A07" w:rsidP="00B75B8B">
      <w:pPr>
        <w:numPr>
          <w:ilvl w:val="0"/>
          <w:numId w:val="46"/>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6E86BC2E" w14:textId="77777777" w:rsidR="00683A07" w:rsidRPr="00E66F78" w:rsidRDefault="00683A07" w:rsidP="00B75B8B">
      <w:pPr>
        <w:numPr>
          <w:ilvl w:val="1"/>
          <w:numId w:val="46"/>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41EE11F8" w14:textId="77777777" w:rsidR="00683A07" w:rsidRPr="00E66F78" w:rsidRDefault="00683A07" w:rsidP="00B75B8B">
      <w:pPr>
        <w:numPr>
          <w:ilvl w:val="1"/>
          <w:numId w:val="46"/>
        </w:numPr>
        <w:spacing w:line="259" w:lineRule="auto"/>
        <w:jc w:val="both"/>
        <w:rPr>
          <w:sz w:val="22"/>
          <w:szCs w:val="22"/>
        </w:rPr>
      </w:pPr>
      <w:r w:rsidRPr="00E66F78">
        <w:rPr>
          <w:sz w:val="22"/>
          <w:szCs w:val="22"/>
        </w:rPr>
        <w:t>kwalifikacji i uprawnień pracowników w zakresie zgodności z wymaganiami Zamawiającego,</w:t>
      </w:r>
    </w:p>
    <w:p w14:paraId="6534283D" w14:textId="77777777" w:rsidR="00683A07" w:rsidRPr="00E66F78" w:rsidRDefault="00683A07" w:rsidP="00B75B8B">
      <w:pPr>
        <w:numPr>
          <w:ilvl w:val="1"/>
          <w:numId w:val="46"/>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1CF8A180" w14:textId="77777777" w:rsidR="00683A07" w:rsidRPr="00E66F78" w:rsidRDefault="00683A07" w:rsidP="00B75B8B">
      <w:pPr>
        <w:numPr>
          <w:ilvl w:val="1"/>
          <w:numId w:val="46"/>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09587037" w14:textId="77777777" w:rsidR="00683A07" w:rsidRPr="00E66F78" w:rsidRDefault="00683A07" w:rsidP="00B75B8B">
      <w:pPr>
        <w:numPr>
          <w:ilvl w:val="1"/>
          <w:numId w:val="46"/>
        </w:numPr>
        <w:spacing w:line="259" w:lineRule="auto"/>
        <w:jc w:val="both"/>
        <w:rPr>
          <w:sz w:val="22"/>
          <w:szCs w:val="22"/>
        </w:rPr>
      </w:pPr>
      <w:r w:rsidRPr="00E66F78">
        <w:rPr>
          <w:sz w:val="22"/>
          <w:szCs w:val="22"/>
        </w:rPr>
        <w:t>prawidłowości wykonywania Przedmiotu Umowy,</w:t>
      </w:r>
    </w:p>
    <w:p w14:paraId="20D590C0" w14:textId="77777777" w:rsidR="00683A07" w:rsidRDefault="00683A07" w:rsidP="00B75B8B">
      <w:pPr>
        <w:numPr>
          <w:ilvl w:val="1"/>
          <w:numId w:val="46"/>
        </w:numPr>
        <w:spacing w:line="259" w:lineRule="auto"/>
        <w:jc w:val="both"/>
        <w:rPr>
          <w:sz w:val="22"/>
          <w:szCs w:val="22"/>
        </w:rPr>
      </w:pPr>
      <w:r w:rsidRPr="00E66F78">
        <w:rPr>
          <w:sz w:val="22"/>
          <w:szCs w:val="22"/>
        </w:rPr>
        <w:t xml:space="preserve">posiadania przez Wykonawcę wymaganych </w:t>
      </w:r>
      <w:proofErr w:type="spellStart"/>
      <w:r w:rsidRPr="00E66F78">
        <w:rPr>
          <w:sz w:val="22"/>
          <w:szCs w:val="22"/>
        </w:rPr>
        <w:t>dopuszczeń</w:t>
      </w:r>
      <w:proofErr w:type="spellEnd"/>
      <w:r w:rsidRPr="00E66F78">
        <w:rPr>
          <w:sz w:val="22"/>
          <w:szCs w:val="22"/>
        </w:rPr>
        <w:t xml:space="preserve"> i certyfikatów</w:t>
      </w:r>
      <w:r w:rsidR="009636A5">
        <w:rPr>
          <w:sz w:val="22"/>
          <w:szCs w:val="22"/>
        </w:rPr>
        <w:t>,</w:t>
      </w:r>
    </w:p>
    <w:p w14:paraId="3C1ED404" w14:textId="77777777" w:rsidR="00683A07" w:rsidRPr="00A33BF6" w:rsidRDefault="00683A07" w:rsidP="00B75B8B">
      <w:pPr>
        <w:numPr>
          <w:ilvl w:val="0"/>
          <w:numId w:val="46"/>
        </w:numPr>
        <w:spacing w:line="259" w:lineRule="auto"/>
        <w:ind w:left="357" w:hanging="357"/>
        <w:jc w:val="both"/>
        <w:rPr>
          <w:sz w:val="22"/>
          <w:szCs w:val="22"/>
        </w:rPr>
      </w:pPr>
      <w:r w:rsidRPr="00E66F78">
        <w:rPr>
          <w:sz w:val="22"/>
          <w:szCs w:val="22"/>
        </w:rPr>
        <w:lastRenderedPageBreak/>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05B87520" w14:textId="77777777" w:rsidR="006A1B74" w:rsidRPr="00A33BF6" w:rsidRDefault="00683A07" w:rsidP="00B75B8B">
      <w:pPr>
        <w:numPr>
          <w:ilvl w:val="0"/>
          <w:numId w:val="46"/>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1071EDAC" w14:textId="77777777" w:rsidR="006A1B74" w:rsidRPr="00A33BF6" w:rsidRDefault="006A1B74" w:rsidP="00B75B8B">
      <w:pPr>
        <w:numPr>
          <w:ilvl w:val="0"/>
          <w:numId w:val="46"/>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7DB796EE" w14:textId="77777777" w:rsidR="00683A07" w:rsidRPr="00A33BF6" w:rsidRDefault="00683A07" w:rsidP="00B75B8B">
      <w:pPr>
        <w:numPr>
          <w:ilvl w:val="0"/>
          <w:numId w:val="46"/>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07261230" w14:textId="77777777" w:rsidR="00683A07" w:rsidRPr="00A33BF6" w:rsidRDefault="00683A07" w:rsidP="00B75B8B">
      <w:pPr>
        <w:numPr>
          <w:ilvl w:val="1"/>
          <w:numId w:val="46"/>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5A947A4D" w14:textId="77777777" w:rsidR="00683A07" w:rsidRPr="00A33BF6" w:rsidRDefault="00683A07" w:rsidP="00B75B8B">
      <w:pPr>
        <w:numPr>
          <w:ilvl w:val="1"/>
          <w:numId w:val="46"/>
        </w:numPr>
        <w:spacing w:line="259" w:lineRule="auto"/>
        <w:ind w:hanging="357"/>
        <w:jc w:val="both"/>
        <w:rPr>
          <w:sz w:val="22"/>
          <w:szCs w:val="22"/>
        </w:rPr>
      </w:pPr>
      <w:r w:rsidRPr="00A33BF6">
        <w:rPr>
          <w:sz w:val="22"/>
          <w:szCs w:val="22"/>
        </w:rPr>
        <w:t>Powiadomienie o Audycie winno zawierać:</w:t>
      </w:r>
    </w:p>
    <w:p w14:paraId="0D24C507" w14:textId="77777777" w:rsidR="00683A07" w:rsidRPr="00A33BF6" w:rsidRDefault="00683A07" w:rsidP="00B75B8B">
      <w:pPr>
        <w:numPr>
          <w:ilvl w:val="2"/>
          <w:numId w:val="46"/>
        </w:numPr>
        <w:spacing w:line="259" w:lineRule="auto"/>
        <w:ind w:hanging="357"/>
        <w:jc w:val="both"/>
        <w:rPr>
          <w:sz w:val="22"/>
          <w:szCs w:val="22"/>
        </w:rPr>
      </w:pPr>
      <w:r w:rsidRPr="00A33BF6">
        <w:rPr>
          <w:sz w:val="22"/>
          <w:szCs w:val="22"/>
        </w:rPr>
        <w:t>wskazanie zakres Audytu,</w:t>
      </w:r>
    </w:p>
    <w:p w14:paraId="56A743FB" w14:textId="77777777" w:rsidR="00683A07" w:rsidRPr="00A33BF6" w:rsidRDefault="00683A07" w:rsidP="00B75B8B">
      <w:pPr>
        <w:numPr>
          <w:ilvl w:val="2"/>
          <w:numId w:val="46"/>
        </w:numPr>
        <w:spacing w:line="259" w:lineRule="auto"/>
        <w:jc w:val="both"/>
        <w:rPr>
          <w:sz w:val="22"/>
          <w:szCs w:val="22"/>
        </w:rPr>
      </w:pPr>
      <w:r w:rsidRPr="00A33BF6">
        <w:rPr>
          <w:sz w:val="22"/>
          <w:szCs w:val="22"/>
        </w:rPr>
        <w:t>proponowany termin rozpoczęcia i zakończenia Audytu,</w:t>
      </w:r>
    </w:p>
    <w:p w14:paraId="69E7D4FD" w14:textId="77777777" w:rsidR="00683A07" w:rsidRPr="00A33BF6" w:rsidRDefault="002B05A2" w:rsidP="00B75B8B">
      <w:pPr>
        <w:numPr>
          <w:ilvl w:val="2"/>
          <w:numId w:val="46"/>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7DE2E1D2" w14:textId="77777777" w:rsidR="00683A07" w:rsidRPr="00A33BF6" w:rsidRDefault="00683A07" w:rsidP="00B75B8B">
      <w:pPr>
        <w:numPr>
          <w:ilvl w:val="1"/>
          <w:numId w:val="46"/>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03FE356C" w14:textId="77777777" w:rsidR="00683A07" w:rsidRPr="00A33BF6" w:rsidRDefault="00683A07" w:rsidP="00B75B8B">
      <w:pPr>
        <w:numPr>
          <w:ilvl w:val="1"/>
          <w:numId w:val="46"/>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4A5414B9" w14:textId="77777777" w:rsidR="00683A07" w:rsidRPr="00A33BF6" w:rsidRDefault="00683A07" w:rsidP="00B75B8B">
      <w:pPr>
        <w:numPr>
          <w:ilvl w:val="2"/>
          <w:numId w:val="46"/>
        </w:numPr>
        <w:spacing w:line="259" w:lineRule="auto"/>
        <w:jc w:val="both"/>
        <w:rPr>
          <w:sz w:val="22"/>
          <w:szCs w:val="22"/>
        </w:rPr>
      </w:pPr>
      <w:r w:rsidRPr="00A33BF6">
        <w:rPr>
          <w:sz w:val="22"/>
          <w:szCs w:val="22"/>
        </w:rPr>
        <w:t>uwzględnienie ich albo</w:t>
      </w:r>
    </w:p>
    <w:p w14:paraId="16ABE8A8" w14:textId="77777777" w:rsidR="00683A07" w:rsidRPr="00A33BF6" w:rsidRDefault="00683A07" w:rsidP="00B75B8B">
      <w:pPr>
        <w:numPr>
          <w:ilvl w:val="2"/>
          <w:numId w:val="46"/>
        </w:numPr>
        <w:spacing w:line="259" w:lineRule="auto"/>
        <w:jc w:val="both"/>
        <w:rPr>
          <w:sz w:val="22"/>
          <w:szCs w:val="22"/>
        </w:rPr>
      </w:pPr>
      <w:r w:rsidRPr="00A33BF6">
        <w:rPr>
          <w:sz w:val="22"/>
          <w:szCs w:val="22"/>
        </w:rPr>
        <w:t>uzasadnienie odmowy ich uwzględnienia;</w:t>
      </w:r>
    </w:p>
    <w:p w14:paraId="5C093AA3" w14:textId="77777777" w:rsidR="00683A07" w:rsidRPr="00A33BF6" w:rsidRDefault="00683A07" w:rsidP="00B75B8B">
      <w:pPr>
        <w:numPr>
          <w:ilvl w:val="1"/>
          <w:numId w:val="46"/>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691B7599" w14:textId="77777777" w:rsidR="00683A07" w:rsidRPr="00A33BF6" w:rsidRDefault="00683A07" w:rsidP="00B75B8B">
      <w:pPr>
        <w:numPr>
          <w:ilvl w:val="2"/>
          <w:numId w:val="46"/>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5D7B6E7C" w14:textId="77777777" w:rsidR="00683A07" w:rsidRPr="00E66F78" w:rsidRDefault="00683A07" w:rsidP="00B75B8B">
      <w:pPr>
        <w:numPr>
          <w:ilvl w:val="2"/>
          <w:numId w:val="46"/>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34A6735" w14:textId="77777777" w:rsidR="00683A07" w:rsidRPr="00E66F78" w:rsidRDefault="00683A07" w:rsidP="00B75B8B">
      <w:pPr>
        <w:numPr>
          <w:ilvl w:val="2"/>
          <w:numId w:val="46"/>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38664621" w14:textId="77777777" w:rsidR="00683A07" w:rsidRPr="00E66F78" w:rsidRDefault="00683A07" w:rsidP="00B75B8B">
      <w:pPr>
        <w:numPr>
          <w:ilvl w:val="0"/>
          <w:numId w:val="46"/>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69D2CB7" w14:textId="77777777" w:rsidR="00683A07" w:rsidRPr="00E66F78" w:rsidRDefault="00683A07" w:rsidP="00B75B8B">
      <w:pPr>
        <w:numPr>
          <w:ilvl w:val="0"/>
          <w:numId w:val="46"/>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16C94253" w14:textId="77777777" w:rsidR="00683A07" w:rsidRPr="00E66F78" w:rsidRDefault="00683A07" w:rsidP="00B75B8B">
      <w:pPr>
        <w:numPr>
          <w:ilvl w:val="0"/>
          <w:numId w:val="46"/>
        </w:numPr>
        <w:spacing w:line="259" w:lineRule="auto"/>
        <w:ind w:left="357" w:hanging="357"/>
        <w:jc w:val="both"/>
        <w:rPr>
          <w:sz w:val="22"/>
          <w:szCs w:val="22"/>
        </w:rPr>
      </w:pPr>
      <w:r w:rsidRPr="00E66F78">
        <w:rPr>
          <w:sz w:val="22"/>
          <w:szCs w:val="22"/>
        </w:rPr>
        <w:t>Za przeprowadzenie Audytu Wykonawcy nie przysługuje dodatkowe wynagrodzenie.</w:t>
      </w:r>
    </w:p>
    <w:p w14:paraId="42021576" w14:textId="77777777" w:rsidR="00683A07" w:rsidRPr="00A33BF6" w:rsidRDefault="00683A07" w:rsidP="00B75B8B">
      <w:pPr>
        <w:numPr>
          <w:ilvl w:val="0"/>
          <w:numId w:val="46"/>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64FE2941" w14:textId="77777777" w:rsidR="00683A07" w:rsidRPr="00A33BF6" w:rsidRDefault="00683A07" w:rsidP="00B75B8B">
      <w:pPr>
        <w:numPr>
          <w:ilvl w:val="0"/>
          <w:numId w:val="46"/>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p w14:paraId="05819735" w14:textId="77777777" w:rsidR="00683A07" w:rsidRPr="000E4913" w:rsidRDefault="00683A07" w:rsidP="00683A07">
      <w:pPr>
        <w:pStyle w:val="Nagwek2"/>
      </w:pPr>
      <w:bookmarkStart w:id="176" w:name="_Toc64016209"/>
      <w:bookmarkStart w:id="177" w:name="_Toc106184593"/>
      <w:bookmarkStart w:id="178" w:name="_Toc241137643"/>
      <w:bookmarkEnd w:id="164"/>
      <w:r w:rsidRPr="000E4913">
        <w:t>§ 1</w:t>
      </w:r>
      <w:r>
        <w:t>3</w:t>
      </w:r>
      <w:r w:rsidRPr="000E4913">
        <w:t>. Kary umowne i odpowiedzialność</w:t>
      </w:r>
      <w:bookmarkEnd w:id="176"/>
      <w:bookmarkEnd w:id="177"/>
      <w:bookmarkEnd w:id="178"/>
      <w:r w:rsidRPr="000E4913">
        <w:t xml:space="preserve"> </w:t>
      </w:r>
    </w:p>
    <w:p w14:paraId="579271A4" w14:textId="77777777" w:rsidR="00631E65" w:rsidRPr="001167CD" w:rsidRDefault="00631E65" w:rsidP="00631E65">
      <w:pPr>
        <w:spacing w:line="259" w:lineRule="auto"/>
        <w:jc w:val="both"/>
        <w:rPr>
          <w:color w:val="FF0000"/>
          <w:sz w:val="8"/>
          <w:szCs w:val="8"/>
        </w:rPr>
      </w:pPr>
      <w:bookmarkStart w:id="179" w:name="_Hlk67826332"/>
    </w:p>
    <w:p w14:paraId="281E92EC" w14:textId="77777777" w:rsidR="00683A07" w:rsidRPr="000E4913" w:rsidRDefault="00683A07" w:rsidP="00B75B8B">
      <w:pPr>
        <w:numPr>
          <w:ilvl w:val="0"/>
          <w:numId w:val="48"/>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7F72241" w14:textId="77777777" w:rsidR="00A9153E" w:rsidRPr="005E1607" w:rsidRDefault="00A9153E" w:rsidP="00A9153E">
      <w:pPr>
        <w:pStyle w:val="Akapitzlist"/>
        <w:numPr>
          <w:ilvl w:val="1"/>
          <w:numId w:val="48"/>
        </w:numPr>
        <w:jc w:val="both"/>
        <w:rPr>
          <w:b/>
          <w:color w:val="00B0F0"/>
          <w:sz w:val="22"/>
          <w:szCs w:val="22"/>
        </w:rPr>
      </w:pPr>
      <w:r>
        <w:rPr>
          <w:sz w:val="22"/>
          <w:szCs w:val="22"/>
        </w:rPr>
        <w:t>W</w:t>
      </w:r>
      <w:r w:rsidRPr="0097229D">
        <w:rPr>
          <w:sz w:val="22"/>
          <w:szCs w:val="22"/>
        </w:rPr>
        <w:t xml:space="preserve"> przypadku niesystematycznego odbioru odpadów, którego skutki spowodują co najmniej</w:t>
      </w:r>
      <w:r>
        <w:rPr>
          <w:sz w:val="22"/>
          <w:szCs w:val="22"/>
        </w:rPr>
        <w:br/>
      </w:r>
      <w:r w:rsidRPr="0097229D">
        <w:rPr>
          <w:sz w:val="22"/>
          <w:szCs w:val="22"/>
        </w:rPr>
        <w:t>1</w:t>
      </w:r>
      <w:r>
        <w:rPr>
          <w:sz w:val="22"/>
          <w:szCs w:val="22"/>
        </w:rPr>
        <w:t>-</w:t>
      </w:r>
      <w:r w:rsidRPr="0097229D">
        <w:rPr>
          <w:sz w:val="22"/>
          <w:szCs w:val="22"/>
        </w:rPr>
        <w:t xml:space="preserve">godzinny postój zakładu przeróbczego z przyczyn leżących po stronie </w:t>
      </w:r>
      <w:r w:rsidRPr="0097229D">
        <w:rPr>
          <w:b/>
          <w:sz w:val="22"/>
          <w:szCs w:val="22"/>
        </w:rPr>
        <w:t>Wykonawcy</w:t>
      </w:r>
      <w:r w:rsidRPr="0097229D">
        <w:rPr>
          <w:sz w:val="22"/>
          <w:szCs w:val="22"/>
        </w:rPr>
        <w:t xml:space="preserve"> – </w:t>
      </w:r>
      <w:r w:rsidRPr="0097229D">
        <w:rPr>
          <w:sz w:val="22"/>
          <w:szCs w:val="22"/>
        </w:rPr>
        <w:lastRenderedPageBreak/>
        <w:t>w </w:t>
      </w:r>
      <w:r>
        <w:rPr>
          <w:color w:val="000000"/>
          <w:sz w:val="22"/>
          <w:szCs w:val="22"/>
        </w:rPr>
        <w:t>wysokości 2 000,00 zł</w:t>
      </w:r>
      <w:r w:rsidRPr="0097229D">
        <w:rPr>
          <w:sz w:val="22"/>
          <w:szCs w:val="22"/>
        </w:rPr>
        <w:t xml:space="preserve"> za</w:t>
      </w:r>
      <w:r>
        <w:rPr>
          <w:sz w:val="22"/>
          <w:szCs w:val="22"/>
        </w:rPr>
        <w:t xml:space="preserve"> </w:t>
      </w:r>
      <w:r w:rsidRPr="0097229D">
        <w:rPr>
          <w:sz w:val="22"/>
          <w:szCs w:val="22"/>
        </w:rPr>
        <w:t>każdą rozpoczętą godzinę postoju. O godzinie rozpoczęcia</w:t>
      </w:r>
      <w:r>
        <w:rPr>
          <w:sz w:val="22"/>
          <w:szCs w:val="22"/>
        </w:rPr>
        <w:t xml:space="preserve"> </w:t>
      </w:r>
      <w:r w:rsidRPr="0097229D">
        <w:rPr>
          <w:sz w:val="22"/>
          <w:szCs w:val="22"/>
        </w:rPr>
        <w:t>i</w:t>
      </w:r>
      <w:r>
        <w:rPr>
          <w:sz w:val="22"/>
          <w:szCs w:val="22"/>
        </w:rPr>
        <w:t> </w:t>
      </w:r>
      <w:r w:rsidRPr="0097229D">
        <w:rPr>
          <w:sz w:val="22"/>
          <w:szCs w:val="22"/>
        </w:rPr>
        <w:t>zakończenia postoju zakładu przeróbczego z</w:t>
      </w:r>
      <w:r>
        <w:rPr>
          <w:sz w:val="22"/>
          <w:szCs w:val="22"/>
        </w:rPr>
        <w:t xml:space="preserve"> </w:t>
      </w:r>
      <w:r w:rsidRPr="0097229D">
        <w:rPr>
          <w:sz w:val="22"/>
          <w:szCs w:val="22"/>
        </w:rPr>
        <w:t xml:space="preserve">powodu wstrzymania lub niesystematycznego odbioru odpadów wydobywczych z przyczyn leżących po stronie Wykonawcy, Zamawiający każdorazowo niezwłocznie powiadomi </w:t>
      </w:r>
      <w:r w:rsidRPr="00EC28AF">
        <w:rPr>
          <w:sz w:val="22"/>
          <w:szCs w:val="22"/>
        </w:rPr>
        <w:t xml:space="preserve">Wykonawcę na </w:t>
      </w:r>
      <w:r w:rsidRPr="00EC28AF">
        <w:rPr>
          <w:color w:val="000000"/>
          <w:sz w:val="22"/>
          <w:szCs w:val="22"/>
        </w:rPr>
        <w:t>adres e-mail……………..</w:t>
      </w:r>
    </w:p>
    <w:p w14:paraId="1EE9EC22" w14:textId="77777777" w:rsidR="00A9153E" w:rsidRPr="005E1607" w:rsidRDefault="00A9153E" w:rsidP="00A9153E">
      <w:pPr>
        <w:pStyle w:val="Akapitzlist"/>
        <w:numPr>
          <w:ilvl w:val="1"/>
          <w:numId w:val="48"/>
        </w:numPr>
        <w:jc w:val="both"/>
        <w:rPr>
          <w:b/>
          <w:color w:val="00B0F0"/>
          <w:sz w:val="22"/>
          <w:szCs w:val="22"/>
        </w:rPr>
      </w:pPr>
      <w:r>
        <w:rPr>
          <w:sz w:val="22"/>
          <w:szCs w:val="22"/>
        </w:rPr>
        <w:t>W</w:t>
      </w:r>
      <w:r w:rsidRPr="005E1607">
        <w:rPr>
          <w:sz w:val="22"/>
          <w:szCs w:val="22"/>
        </w:rPr>
        <w:t xml:space="preserve"> przypadku innego sposobu przetwarzania odpadów wydobywczych, niż wynikający z</w:t>
      </w:r>
      <w:r>
        <w:rPr>
          <w:sz w:val="22"/>
          <w:szCs w:val="22"/>
        </w:rPr>
        <w:t> </w:t>
      </w:r>
      <w:r w:rsidRPr="005E1607">
        <w:rPr>
          <w:sz w:val="22"/>
          <w:szCs w:val="22"/>
        </w:rPr>
        <w:t xml:space="preserve">zapisów umowy oraz w przypadku stwierdzenia wykorzystania odpadów do tworzenia mieszanek energetycznych </w:t>
      </w:r>
      <w:r>
        <w:rPr>
          <w:sz w:val="22"/>
          <w:szCs w:val="22"/>
        </w:rPr>
        <w:t>–</w:t>
      </w:r>
      <w:r w:rsidRPr="005E1607">
        <w:rPr>
          <w:sz w:val="22"/>
          <w:szCs w:val="22"/>
        </w:rPr>
        <w:t xml:space="preserve"> w wysokości 5</w:t>
      </w:r>
      <w:r>
        <w:rPr>
          <w:sz w:val="22"/>
          <w:szCs w:val="22"/>
        </w:rPr>
        <w:t>-</w:t>
      </w:r>
      <w:r w:rsidRPr="005E1607">
        <w:rPr>
          <w:sz w:val="22"/>
          <w:szCs w:val="22"/>
        </w:rPr>
        <w:t>krotności iloczynu ceny jednostkowej netto odpadów oraz ilości odpadów zagospodarowanych niezgodnie ze sp</w:t>
      </w:r>
      <w:r>
        <w:rPr>
          <w:sz w:val="22"/>
          <w:szCs w:val="22"/>
        </w:rPr>
        <w:t>osobem określonym w umowie.</w:t>
      </w:r>
      <w:r w:rsidRPr="005E1607">
        <w:rPr>
          <w:sz w:val="22"/>
          <w:szCs w:val="22"/>
        </w:rPr>
        <w:t xml:space="preserve"> </w:t>
      </w:r>
    </w:p>
    <w:p w14:paraId="0F14A9FF" w14:textId="77777777" w:rsidR="00A9153E" w:rsidRPr="006464E7" w:rsidRDefault="00A9153E" w:rsidP="00A9153E">
      <w:pPr>
        <w:numPr>
          <w:ilvl w:val="1"/>
          <w:numId w:val="48"/>
        </w:numPr>
        <w:jc w:val="both"/>
        <w:rPr>
          <w:sz w:val="22"/>
          <w:szCs w:val="22"/>
        </w:rPr>
      </w:pPr>
      <w:r>
        <w:rPr>
          <w:sz w:val="22"/>
          <w:szCs w:val="22"/>
        </w:rPr>
        <w:t>W</w:t>
      </w:r>
      <w:r w:rsidRPr="00B71E63">
        <w:rPr>
          <w:sz w:val="22"/>
          <w:szCs w:val="22"/>
        </w:rPr>
        <w:t xml:space="preserve"> przypadku stwierdzenia przez Zamawiającego, iż na obiekcie zostały ulokowane </w:t>
      </w:r>
      <w:r w:rsidRPr="007E3650">
        <w:rPr>
          <w:sz w:val="22"/>
          <w:szCs w:val="22"/>
        </w:rPr>
        <w:t>i zagospodarowane</w:t>
      </w:r>
      <w:r w:rsidRPr="00B71E63">
        <w:rPr>
          <w:sz w:val="22"/>
          <w:szCs w:val="22"/>
        </w:rPr>
        <w:t xml:space="preserve"> inne odpady niż objęte niniejszą Umową, - w wysokości 5 krotności iloczynu </w:t>
      </w:r>
      <w:r w:rsidR="00351877" w:rsidRPr="006464E7">
        <w:rPr>
          <w:sz w:val="22"/>
          <w:szCs w:val="22"/>
        </w:rPr>
        <w:t xml:space="preserve">zagospodarowanych innych odpadów i </w:t>
      </w:r>
      <w:r w:rsidRPr="006464E7">
        <w:rPr>
          <w:sz w:val="22"/>
          <w:szCs w:val="22"/>
        </w:rPr>
        <w:t>ceny jednostkowej netto w oparciu o którą będą rozliczane wykonane roboty</w:t>
      </w:r>
      <w:r w:rsidR="003B721D" w:rsidRPr="006464E7">
        <w:rPr>
          <w:sz w:val="22"/>
          <w:szCs w:val="22"/>
        </w:rPr>
        <w:t>.</w:t>
      </w:r>
    </w:p>
    <w:p w14:paraId="26CA66B7" w14:textId="77777777" w:rsidR="00683A07" w:rsidRPr="00402707" w:rsidRDefault="00A9153E" w:rsidP="00A9153E">
      <w:pPr>
        <w:numPr>
          <w:ilvl w:val="1"/>
          <w:numId w:val="48"/>
        </w:numPr>
        <w:spacing w:line="276" w:lineRule="auto"/>
        <w:jc w:val="both"/>
        <w:rPr>
          <w:i/>
          <w:iCs/>
          <w:color w:val="FF0000"/>
          <w:sz w:val="22"/>
          <w:szCs w:val="22"/>
        </w:rPr>
      </w:pPr>
      <w:r>
        <w:rPr>
          <w:sz w:val="22"/>
          <w:szCs w:val="22"/>
        </w:rPr>
        <w:t>W</w:t>
      </w:r>
      <w:r w:rsidRPr="0097229D">
        <w:rPr>
          <w:sz w:val="22"/>
          <w:szCs w:val="22"/>
        </w:rPr>
        <w:t xml:space="preserve"> przypadkach wykonywania przez Wykonawcę prac związanych z transportem i/lub odzyskiem odpadów bez posiadania właściwych decyzji administracyjnych</w:t>
      </w:r>
      <w:r>
        <w:rPr>
          <w:sz w:val="22"/>
          <w:szCs w:val="22"/>
        </w:rPr>
        <w:t xml:space="preserve"> i/lub </w:t>
      </w:r>
      <w:r w:rsidRPr="00EE0885">
        <w:rPr>
          <w:sz w:val="22"/>
          <w:szCs w:val="22"/>
        </w:rPr>
        <w:t>wpisu do rejestru podmiotów wprowadzających produkty, produkty w opakowaniach i gospodarujących odpadami (BDO) w zakresie transportu odpadów,</w:t>
      </w:r>
      <w:r>
        <w:rPr>
          <w:sz w:val="22"/>
          <w:szCs w:val="22"/>
        </w:rPr>
        <w:t xml:space="preserve"> Wy</w:t>
      </w:r>
      <w:r w:rsidRPr="00EE0885">
        <w:rPr>
          <w:sz w:val="22"/>
          <w:szCs w:val="22"/>
        </w:rPr>
        <w:t>konawca zapłaci karę umowną w</w:t>
      </w:r>
      <w:r>
        <w:rPr>
          <w:sz w:val="22"/>
          <w:szCs w:val="22"/>
        </w:rPr>
        <w:t> </w:t>
      </w:r>
      <w:r w:rsidRPr="00EE0885">
        <w:rPr>
          <w:sz w:val="22"/>
          <w:szCs w:val="22"/>
        </w:rPr>
        <w:t>wysokości 5-krotności iloczynu ceny jednostkowej netto odpadów oraz ilości odpadów przetransportowanych i/lub zagospodarowanych bez p</w:t>
      </w:r>
      <w:r>
        <w:rPr>
          <w:sz w:val="22"/>
          <w:szCs w:val="22"/>
        </w:rPr>
        <w:t>osiadania właściwej decyzji.</w:t>
      </w:r>
    </w:p>
    <w:p w14:paraId="3DD35478" w14:textId="77777777" w:rsidR="00402707" w:rsidRPr="00F04AFE" w:rsidRDefault="00402707" w:rsidP="00F04AFE">
      <w:pPr>
        <w:numPr>
          <w:ilvl w:val="1"/>
          <w:numId w:val="48"/>
        </w:numPr>
        <w:spacing w:line="276" w:lineRule="auto"/>
        <w:jc w:val="both"/>
        <w:rPr>
          <w:sz w:val="22"/>
          <w:szCs w:val="22"/>
        </w:rPr>
      </w:pPr>
      <w:r w:rsidRPr="00F04AFE">
        <w:rPr>
          <w:sz w:val="22"/>
          <w:szCs w:val="22"/>
        </w:rPr>
        <w:t>za każdy stwierdzony przypadek niewykonania poleceń inspektora nadzoru inwestorskiego, wpisanych do dziennika budowy, związanych z realizacją robót dotyczących likwidacji ognisk pożarowych w wyznaczonym terminie (uzgodnionym z Wykonawcą), w wysokości 10 000,00zł. Polecenie winno wskazywać termin jego wykonania;</w:t>
      </w:r>
    </w:p>
    <w:p w14:paraId="6F5C5F33" w14:textId="77777777" w:rsidR="00402707" w:rsidRPr="00F04AFE" w:rsidRDefault="00402707" w:rsidP="00F04AFE">
      <w:pPr>
        <w:numPr>
          <w:ilvl w:val="1"/>
          <w:numId w:val="48"/>
        </w:numPr>
        <w:spacing w:line="276" w:lineRule="auto"/>
        <w:jc w:val="both"/>
        <w:rPr>
          <w:sz w:val="22"/>
          <w:szCs w:val="22"/>
        </w:rPr>
      </w:pPr>
      <w:r w:rsidRPr="00F04AFE">
        <w:rPr>
          <w:sz w:val="22"/>
          <w:szCs w:val="22"/>
        </w:rPr>
        <w:t xml:space="preserve">za każdy dzień zwłoki w wykonaniu polecenia o którym mowa w pkt </w:t>
      </w:r>
      <w:r w:rsidR="002C35CB" w:rsidRPr="00F04AFE">
        <w:rPr>
          <w:sz w:val="22"/>
          <w:szCs w:val="22"/>
        </w:rPr>
        <w:t>5</w:t>
      </w:r>
      <w:r w:rsidRPr="00F04AFE">
        <w:rPr>
          <w:sz w:val="22"/>
          <w:szCs w:val="22"/>
        </w:rPr>
        <w:t xml:space="preserve">), w wysokości 1 000,00 zł (kara naliczana niezależnie od kary wskazanej w pkt </w:t>
      </w:r>
      <w:r w:rsidR="002C35CB" w:rsidRPr="00F04AFE">
        <w:rPr>
          <w:sz w:val="22"/>
          <w:szCs w:val="22"/>
        </w:rPr>
        <w:t>5</w:t>
      </w:r>
      <w:r w:rsidRPr="00F04AFE">
        <w:rPr>
          <w:sz w:val="22"/>
          <w:szCs w:val="22"/>
        </w:rPr>
        <w:t>);</w:t>
      </w:r>
    </w:p>
    <w:p w14:paraId="45BD1F0A" w14:textId="77777777" w:rsidR="00402707" w:rsidRPr="00F04AFE" w:rsidRDefault="00402707" w:rsidP="00F04AFE">
      <w:pPr>
        <w:numPr>
          <w:ilvl w:val="1"/>
          <w:numId w:val="48"/>
        </w:numPr>
        <w:spacing w:line="276" w:lineRule="auto"/>
        <w:jc w:val="both"/>
        <w:rPr>
          <w:sz w:val="22"/>
          <w:szCs w:val="22"/>
        </w:rPr>
      </w:pPr>
      <w:r w:rsidRPr="00F04AFE">
        <w:rPr>
          <w:sz w:val="22"/>
          <w:szCs w:val="22"/>
        </w:rPr>
        <w:t>za każdy stwierdzony przypadek realizacji robót w sposób niezgodny z projektem budowlanym oraz zatwierdzonymi technologiami, a w szczególności za formowania bryły o nachyleniach skarp niezgodnych z projektem budowlanym,  w wysokości 10 000zł. Kara naliczana będzie po uprzednim wezwaniu Wykonawcy do usunięcia uchybień. Podstawową formą wezwania do usunięcia uchybień będzie wpis do Dziennika Budowy. Dopuszcza się inne formy wezwania do usunięcia uchybień;</w:t>
      </w:r>
    </w:p>
    <w:p w14:paraId="035C91B0" w14:textId="6A516EF5" w:rsidR="00683A07" w:rsidRPr="00F04AFE" w:rsidRDefault="00402707" w:rsidP="00F04AFE">
      <w:pPr>
        <w:numPr>
          <w:ilvl w:val="1"/>
          <w:numId w:val="48"/>
        </w:numPr>
        <w:spacing w:line="276" w:lineRule="auto"/>
        <w:jc w:val="both"/>
        <w:rPr>
          <w:i/>
          <w:iCs/>
          <w:sz w:val="22"/>
          <w:szCs w:val="22"/>
        </w:rPr>
      </w:pPr>
      <w:r w:rsidRPr="00F04AFE">
        <w:rPr>
          <w:sz w:val="22"/>
          <w:szCs w:val="22"/>
        </w:rPr>
        <w:t>za każdy dzień zwłoki w usunięciu stwierdzonych nieprawidłowości w realizacji robót będących przedmiotem umowy, ponad termin określony w</w:t>
      </w:r>
      <w:r w:rsidR="009649B9">
        <w:rPr>
          <w:sz w:val="22"/>
          <w:szCs w:val="22"/>
        </w:rPr>
        <w:t> </w:t>
      </w:r>
      <w:r w:rsidR="002C35CB" w:rsidRPr="00F04AFE">
        <w:rPr>
          <w:sz w:val="22"/>
          <w:szCs w:val="22"/>
        </w:rPr>
        <w:t>części</w:t>
      </w:r>
      <w:r w:rsidRPr="00F04AFE">
        <w:rPr>
          <w:sz w:val="22"/>
          <w:szCs w:val="22"/>
        </w:rPr>
        <w:t xml:space="preserve"> </w:t>
      </w:r>
      <w:r w:rsidR="002C35CB" w:rsidRPr="00F04AFE">
        <w:rPr>
          <w:sz w:val="22"/>
          <w:szCs w:val="22"/>
        </w:rPr>
        <w:t>IX</w:t>
      </w:r>
      <w:r w:rsidRPr="00F04AFE">
        <w:rPr>
          <w:sz w:val="22"/>
          <w:szCs w:val="22"/>
        </w:rPr>
        <w:t xml:space="preserve"> ust. 2</w:t>
      </w:r>
      <w:r w:rsidR="002C35CB" w:rsidRPr="00F04AFE">
        <w:rPr>
          <w:sz w:val="22"/>
          <w:szCs w:val="22"/>
        </w:rPr>
        <w:t>6</w:t>
      </w:r>
      <w:r w:rsidRPr="00F04AFE">
        <w:rPr>
          <w:sz w:val="22"/>
          <w:szCs w:val="22"/>
        </w:rPr>
        <w:t xml:space="preserve"> Załącznika nr 1 </w:t>
      </w:r>
      <w:r w:rsidR="00237EF3">
        <w:rPr>
          <w:sz w:val="22"/>
          <w:szCs w:val="22"/>
        </w:rPr>
        <w:t>do SWZ (SOPZ)</w:t>
      </w:r>
      <w:r w:rsidRPr="00F04AFE">
        <w:rPr>
          <w:sz w:val="22"/>
          <w:szCs w:val="22"/>
        </w:rPr>
        <w:t xml:space="preserve"> w wysokości 5 000,00zł (kara naliczana niezależnie od kary wskazanej w pkt</w:t>
      </w:r>
      <w:r w:rsidR="00144B59">
        <w:rPr>
          <w:sz w:val="22"/>
          <w:szCs w:val="22"/>
        </w:rPr>
        <w:t> </w:t>
      </w:r>
      <w:r w:rsidR="00F04AFE" w:rsidRPr="00F04AFE">
        <w:rPr>
          <w:sz w:val="22"/>
          <w:szCs w:val="22"/>
        </w:rPr>
        <w:t>7</w:t>
      </w:r>
      <w:r w:rsidRPr="00F04AFE">
        <w:rPr>
          <w:sz w:val="22"/>
          <w:szCs w:val="22"/>
        </w:rPr>
        <w:t>);</w:t>
      </w:r>
    </w:p>
    <w:p w14:paraId="114DB241" w14:textId="77777777" w:rsidR="00672417" w:rsidRPr="004F30C4" w:rsidRDefault="00A9153E" w:rsidP="00B75B8B">
      <w:pPr>
        <w:pStyle w:val="Akapitzlist"/>
        <w:numPr>
          <w:ilvl w:val="1"/>
          <w:numId w:val="48"/>
        </w:numPr>
        <w:spacing w:line="259" w:lineRule="auto"/>
        <w:jc w:val="both"/>
        <w:rPr>
          <w:sz w:val="22"/>
          <w:szCs w:val="22"/>
        </w:rPr>
      </w:pPr>
      <w:r w:rsidRPr="00F04AFE">
        <w:rPr>
          <w:sz w:val="22"/>
          <w:szCs w:val="22"/>
        </w:rPr>
        <w:t>Ł</w:t>
      </w:r>
      <w:r w:rsidR="00672417" w:rsidRPr="00F04AFE">
        <w:rPr>
          <w:sz w:val="22"/>
          <w:szCs w:val="22"/>
        </w:rPr>
        <w:t>ączna wysokość kar umownych należnych Zamawiającemu na podstawie ust. 1 pkt 1 –</w:t>
      </w:r>
      <w:r w:rsidR="00F04AFE">
        <w:rPr>
          <w:sz w:val="22"/>
          <w:szCs w:val="22"/>
        </w:rPr>
        <w:t>8</w:t>
      </w:r>
      <w:r w:rsidR="00672417" w:rsidRPr="00F04AFE">
        <w:rPr>
          <w:sz w:val="22"/>
          <w:szCs w:val="22"/>
        </w:rPr>
        <w:t xml:space="preserve"> niniejszego paragrafu nie może przekroczyć 20</w:t>
      </w:r>
      <w:r w:rsidR="00672417" w:rsidRPr="004F30C4">
        <w:rPr>
          <w:sz w:val="22"/>
          <w:szCs w:val="22"/>
        </w:rPr>
        <w:t>% wartości netto Umowy, o której mowa w § 3 ust. 1.</w:t>
      </w:r>
    </w:p>
    <w:p w14:paraId="6CBC2C9F" w14:textId="77777777" w:rsidR="00A13A6B" w:rsidRPr="00A33BF6" w:rsidRDefault="00A9153E" w:rsidP="00B75B8B">
      <w:pPr>
        <w:pStyle w:val="Akapitzlist"/>
        <w:numPr>
          <w:ilvl w:val="1"/>
          <w:numId w:val="48"/>
        </w:numPr>
        <w:spacing w:line="276" w:lineRule="auto"/>
        <w:jc w:val="both"/>
        <w:rPr>
          <w:i/>
          <w:iCs/>
          <w:sz w:val="22"/>
          <w:szCs w:val="22"/>
        </w:rPr>
      </w:pPr>
      <w:r>
        <w:rPr>
          <w:sz w:val="22"/>
          <w:szCs w:val="22"/>
        </w:rPr>
        <w:t>W</w:t>
      </w:r>
      <w:r w:rsidR="00683A07" w:rsidRPr="00615048">
        <w:rPr>
          <w:sz w:val="22"/>
          <w:szCs w:val="22"/>
        </w:rPr>
        <w:t xml:space="preserve"> przypadku </w:t>
      </w:r>
      <w:r w:rsidR="00683A07" w:rsidRPr="00A33BF6">
        <w:rPr>
          <w:sz w:val="22"/>
          <w:szCs w:val="22"/>
        </w:rPr>
        <w:t xml:space="preserve">stwierdzenia, że prace </w:t>
      </w:r>
      <w:r w:rsidR="002B05A2" w:rsidRPr="00A33BF6">
        <w:rPr>
          <w:sz w:val="22"/>
          <w:szCs w:val="22"/>
        </w:rPr>
        <w:t xml:space="preserve">są </w:t>
      </w:r>
      <w:r w:rsidR="00683A07" w:rsidRPr="00A33BF6">
        <w:rPr>
          <w:sz w:val="22"/>
          <w:szCs w:val="22"/>
        </w:rPr>
        <w:t xml:space="preserve">wykonywane na terenie </w:t>
      </w:r>
      <w:r w:rsidR="00025E5C" w:rsidRPr="00A33BF6">
        <w:rPr>
          <w:sz w:val="22"/>
          <w:szCs w:val="22"/>
        </w:rPr>
        <w:t>Zamawiającego</w:t>
      </w:r>
      <w:r w:rsidR="00683A07" w:rsidRPr="00A33BF6">
        <w:rPr>
          <w:sz w:val="22"/>
          <w:szCs w:val="22"/>
        </w:rPr>
        <w:t xml:space="preserve"> przez pracowników </w:t>
      </w:r>
      <w:r w:rsidR="002B05A2" w:rsidRPr="00A33BF6">
        <w:rPr>
          <w:sz w:val="22"/>
          <w:szCs w:val="22"/>
        </w:rPr>
        <w:t>W</w:t>
      </w:r>
      <w:r w:rsidR="00683A07" w:rsidRPr="00A33BF6">
        <w:rPr>
          <w:sz w:val="22"/>
          <w:szCs w:val="22"/>
        </w:rPr>
        <w:t>ykonawcy nie posługujących się językiem polskim w mowie i piśmie w</w:t>
      </w:r>
      <w:r w:rsidR="009649B9">
        <w:rPr>
          <w:sz w:val="22"/>
          <w:szCs w:val="22"/>
        </w:rPr>
        <w:t> </w:t>
      </w:r>
      <w:r w:rsidR="00683A07" w:rsidRPr="00A33BF6">
        <w:rPr>
          <w:sz w:val="22"/>
          <w:szCs w:val="22"/>
        </w:rPr>
        <w:t xml:space="preserve">stopniu warunkującym porozumiewanie się w wysokości 200,00 zł za każdy stwierdzony przypadek, </w:t>
      </w:r>
      <w:r w:rsidR="00A13A6B" w:rsidRPr="00A33BF6">
        <w:rPr>
          <w:sz w:val="22"/>
          <w:szCs w:val="22"/>
        </w:rPr>
        <w:t>(każdego pracownika), kara może zostać nałożona wielokrotnie w odniesieniu do tego samego pracownika, jeżeli będzie on wykonywał pracę na terenie Z</w:t>
      </w:r>
      <w:r>
        <w:rPr>
          <w:sz w:val="22"/>
          <w:szCs w:val="22"/>
        </w:rPr>
        <w:t>amawiającego w</w:t>
      </w:r>
      <w:r w:rsidR="009649B9">
        <w:rPr>
          <w:sz w:val="22"/>
          <w:szCs w:val="22"/>
        </w:rPr>
        <w:t> </w:t>
      </w:r>
      <w:r>
        <w:rPr>
          <w:sz w:val="22"/>
          <w:szCs w:val="22"/>
        </w:rPr>
        <w:t>kolejnych dniach.</w:t>
      </w:r>
    </w:p>
    <w:p w14:paraId="0A08B4C5" w14:textId="77777777" w:rsidR="00683A07" w:rsidRPr="009649B9" w:rsidRDefault="00A9153E" w:rsidP="00B75B8B">
      <w:pPr>
        <w:pStyle w:val="Akapitzlist"/>
        <w:numPr>
          <w:ilvl w:val="1"/>
          <w:numId w:val="48"/>
        </w:numPr>
        <w:spacing w:line="276" w:lineRule="auto"/>
        <w:jc w:val="both"/>
        <w:rPr>
          <w:i/>
          <w:iCs/>
          <w:color w:val="FF0000"/>
          <w:sz w:val="22"/>
          <w:szCs w:val="22"/>
        </w:rPr>
      </w:pPr>
      <w:r>
        <w:rPr>
          <w:sz w:val="22"/>
          <w:szCs w:val="22"/>
        </w:rPr>
        <w:t>Z</w:t>
      </w:r>
      <w:r w:rsidR="00683A07" w:rsidRPr="00A33BF6">
        <w:rPr>
          <w:sz w:val="22"/>
          <w:szCs w:val="22"/>
        </w:rPr>
        <w:t xml:space="preserve">a zwłokę w przedstawieniu dokumentów, które zgodnie z SOPZ ma przedłożyć Wykonawca przez rozpoczęciem wykonywania </w:t>
      </w:r>
      <w:r w:rsidR="002B05A2" w:rsidRPr="00A33BF6">
        <w:rPr>
          <w:sz w:val="22"/>
          <w:szCs w:val="22"/>
        </w:rPr>
        <w:t>U</w:t>
      </w:r>
      <w:r w:rsidR="00683A07" w:rsidRPr="00A33BF6">
        <w:rPr>
          <w:sz w:val="22"/>
          <w:szCs w:val="22"/>
        </w:rPr>
        <w:t xml:space="preserve">mowy oraz w trakcie </w:t>
      </w:r>
      <w:r w:rsidR="002B05A2" w:rsidRPr="00A33BF6">
        <w:rPr>
          <w:sz w:val="22"/>
          <w:szCs w:val="22"/>
        </w:rPr>
        <w:t>jej</w:t>
      </w:r>
      <w:r w:rsidR="00683A07" w:rsidRPr="00A33BF6">
        <w:rPr>
          <w:sz w:val="22"/>
          <w:szCs w:val="22"/>
        </w:rPr>
        <w:t xml:space="preserve"> realizacji - w wysokości 100 zł za każdy</w:t>
      </w:r>
      <w:r w:rsidR="002B05A2" w:rsidRPr="00A33BF6">
        <w:rPr>
          <w:sz w:val="22"/>
          <w:szCs w:val="22"/>
        </w:rPr>
        <w:t xml:space="preserve"> rozpoczęty</w:t>
      </w:r>
      <w:r w:rsidR="00683A07" w:rsidRPr="00A33BF6">
        <w:rPr>
          <w:sz w:val="22"/>
          <w:szCs w:val="22"/>
        </w:rPr>
        <w:t xml:space="preserve"> dzień </w:t>
      </w:r>
      <w:r w:rsidR="00683A07" w:rsidRPr="006524C6">
        <w:rPr>
          <w:sz w:val="22"/>
          <w:szCs w:val="22"/>
        </w:rPr>
        <w:t>zwłoki</w:t>
      </w:r>
      <w:r>
        <w:rPr>
          <w:sz w:val="22"/>
          <w:szCs w:val="22"/>
        </w:rPr>
        <w:t>.</w:t>
      </w:r>
    </w:p>
    <w:p w14:paraId="0B0B975A" w14:textId="77777777" w:rsidR="009649B9" w:rsidRPr="0019416D" w:rsidRDefault="009649B9" w:rsidP="00B75B8B">
      <w:pPr>
        <w:pStyle w:val="Akapitzlist"/>
        <w:numPr>
          <w:ilvl w:val="1"/>
          <w:numId w:val="48"/>
        </w:numPr>
        <w:spacing w:line="276" w:lineRule="auto"/>
        <w:jc w:val="both"/>
        <w:rPr>
          <w:i/>
          <w:iCs/>
          <w:color w:val="FF0000"/>
          <w:sz w:val="22"/>
          <w:szCs w:val="22"/>
        </w:rPr>
      </w:pPr>
      <w:r w:rsidRPr="00221808">
        <w:rPr>
          <w:sz w:val="22"/>
          <w:szCs w:val="22"/>
        </w:rPr>
        <w:lastRenderedPageBreak/>
        <w:t>za zwłokę w przedstawie</w:t>
      </w:r>
      <w:r w:rsidRPr="009C1DB3">
        <w:rPr>
          <w:sz w:val="22"/>
          <w:szCs w:val="22"/>
        </w:rPr>
        <w:t>niu polisy ubezpieczeniowej lub dowodu opłacenia składki ubezpieczeniowej – w wysokości 1</w:t>
      </w:r>
      <w:r>
        <w:rPr>
          <w:sz w:val="22"/>
          <w:szCs w:val="22"/>
        </w:rPr>
        <w:t> </w:t>
      </w:r>
      <w:r w:rsidRPr="009C1DB3">
        <w:rPr>
          <w:sz w:val="22"/>
          <w:szCs w:val="22"/>
        </w:rPr>
        <w:t>000</w:t>
      </w:r>
      <w:r>
        <w:rPr>
          <w:sz w:val="22"/>
          <w:szCs w:val="22"/>
        </w:rPr>
        <w:t>,00</w:t>
      </w:r>
      <w:r w:rsidRPr="009C1DB3">
        <w:rPr>
          <w:sz w:val="22"/>
          <w:szCs w:val="22"/>
        </w:rPr>
        <w:t xml:space="preserve"> zł za każdy dzień zwłoki; Zamawiający nie naliczy kary umownej, jeżeli w wyniku przedłożenia dokumentów zostanie stwierdzone zachowanie ciągłości ubezpieczenia Wykonawcy</w:t>
      </w:r>
      <w:r>
        <w:rPr>
          <w:sz w:val="22"/>
          <w:szCs w:val="22"/>
        </w:rPr>
        <w:t>.</w:t>
      </w:r>
    </w:p>
    <w:p w14:paraId="56BA0A7F" w14:textId="77777777" w:rsidR="00683A07" w:rsidRPr="00A33BF6" w:rsidRDefault="00A9153E" w:rsidP="00B75B8B">
      <w:pPr>
        <w:numPr>
          <w:ilvl w:val="1"/>
          <w:numId w:val="48"/>
        </w:numPr>
        <w:spacing w:line="259" w:lineRule="auto"/>
        <w:jc w:val="both"/>
        <w:rPr>
          <w:sz w:val="22"/>
          <w:szCs w:val="22"/>
        </w:rPr>
      </w:pPr>
      <w:r>
        <w:rPr>
          <w:sz w:val="22"/>
          <w:szCs w:val="22"/>
        </w:rPr>
        <w:t>Z</w:t>
      </w:r>
      <w:r w:rsidR="00683A07" w:rsidRPr="00E66F78">
        <w:rPr>
          <w:sz w:val="22"/>
          <w:szCs w:val="22"/>
        </w:rPr>
        <w:t xml:space="preserve">a naruszenie przez Wykonawcę obowiązku zachowania poufności w wysokości 5% </w:t>
      </w:r>
      <w:r w:rsidR="002B05A2">
        <w:rPr>
          <w:sz w:val="22"/>
          <w:szCs w:val="22"/>
        </w:rPr>
        <w:t>w</w:t>
      </w:r>
      <w:r w:rsidR="00683A07" w:rsidRPr="00E66F78">
        <w:rPr>
          <w:sz w:val="22"/>
          <w:szCs w:val="22"/>
        </w:rPr>
        <w:t xml:space="preserve">artości </w:t>
      </w:r>
      <w:r w:rsidR="00683A07" w:rsidRPr="00A33BF6">
        <w:rPr>
          <w:sz w:val="22"/>
          <w:szCs w:val="22"/>
        </w:rPr>
        <w:t>Umowy</w:t>
      </w:r>
      <w:r w:rsidR="002B05A2" w:rsidRPr="00A33BF6">
        <w:rPr>
          <w:sz w:val="22"/>
          <w:szCs w:val="22"/>
        </w:rPr>
        <w:t xml:space="preserve"> netto</w:t>
      </w:r>
      <w:r w:rsidR="00683A07"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A3189D2" w14:textId="77777777" w:rsidR="00683A07" w:rsidRPr="00A33BF6" w:rsidRDefault="00A9153E" w:rsidP="00B75B8B">
      <w:pPr>
        <w:numPr>
          <w:ilvl w:val="1"/>
          <w:numId w:val="48"/>
        </w:numPr>
        <w:spacing w:line="259" w:lineRule="auto"/>
        <w:jc w:val="both"/>
        <w:rPr>
          <w:sz w:val="22"/>
          <w:szCs w:val="22"/>
        </w:rPr>
      </w:pPr>
      <w:r>
        <w:rPr>
          <w:sz w:val="22"/>
          <w:szCs w:val="22"/>
        </w:rPr>
        <w:t>W</w:t>
      </w:r>
      <w:r w:rsidR="00683A07" w:rsidRPr="00A33BF6">
        <w:rPr>
          <w:sz w:val="22"/>
          <w:szCs w:val="22"/>
        </w:rPr>
        <w:t xml:space="preserve"> przypadku stawienia się do pracy lub wykonywana pracy przez pracowników Wykonawcy:</w:t>
      </w:r>
    </w:p>
    <w:p w14:paraId="19811568" w14:textId="77777777" w:rsidR="00683A07" w:rsidRPr="00A33BF6" w:rsidRDefault="00683A07" w:rsidP="00B75B8B">
      <w:pPr>
        <w:numPr>
          <w:ilvl w:val="2"/>
          <w:numId w:val="48"/>
        </w:numPr>
        <w:spacing w:line="259" w:lineRule="auto"/>
        <w:jc w:val="both"/>
        <w:rPr>
          <w:sz w:val="22"/>
          <w:szCs w:val="22"/>
        </w:rPr>
      </w:pPr>
      <w:r w:rsidRPr="00A33BF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sidR="00D50D0A">
        <w:rPr>
          <w:sz w:val="22"/>
          <w:szCs w:val="22"/>
        </w:rPr>
        <w:t>,</w:t>
      </w:r>
    </w:p>
    <w:p w14:paraId="081F01A3" w14:textId="77777777" w:rsidR="00683A07" w:rsidRPr="00A33BF6" w:rsidRDefault="00683A07" w:rsidP="00B75B8B">
      <w:pPr>
        <w:numPr>
          <w:ilvl w:val="2"/>
          <w:numId w:val="48"/>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w wydychanym powietrzu powyżej 0,25 mg alkoholu w 1 dm3)</w:t>
      </w:r>
      <w:r w:rsidR="00D50D0A">
        <w:rPr>
          <w:sz w:val="22"/>
          <w:szCs w:val="22"/>
        </w:rPr>
        <w:t>,</w:t>
      </w:r>
    </w:p>
    <w:p w14:paraId="288E8F4D" w14:textId="77777777" w:rsidR="00683A07" w:rsidRPr="00A33BF6" w:rsidRDefault="00683A07" w:rsidP="00B75B8B">
      <w:pPr>
        <w:numPr>
          <w:ilvl w:val="2"/>
          <w:numId w:val="48"/>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001C4296" w14:textId="77777777" w:rsidR="00683A07" w:rsidRPr="00A33BF6" w:rsidRDefault="00683A07" w:rsidP="00B75B8B">
      <w:pPr>
        <w:numPr>
          <w:ilvl w:val="2"/>
          <w:numId w:val="48"/>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57331E27" w14:textId="77777777" w:rsidR="00683A07" w:rsidRPr="00A3651E" w:rsidRDefault="00683A07" w:rsidP="00B75B8B">
      <w:pPr>
        <w:numPr>
          <w:ilvl w:val="2"/>
          <w:numId w:val="48"/>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5F1897B5" w14:textId="77777777"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6B2F9C" w:rsidRPr="00A3651E">
        <w:rPr>
          <w:sz w:val="22"/>
          <w:szCs w:val="22"/>
        </w:rPr>
        <w:t>5</w:t>
      </w:r>
      <w:r w:rsidR="00683A07" w:rsidRPr="00A3651E">
        <w:rPr>
          <w:sz w:val="22"/>
          <w:szCs w:val="22"/>
        </w:rPr>
        <w:t>00,00 zł za każdy stwierdzony przypadek;</w:t>
      </w:r>
    </w:p>
    <w:p w14:paraId="4D80E54D" w14:textId="77777777" w:rsidR="00683A07" w:rsidRPr="00A3651E" w:rsidRDefault="00A9153E" w:rsidP="00B75B8B">
      <w:pPr>
        <w:numPr>
          <w:ilvl w:val="1"/>
          <w:numId w:val="48"/>
        </w:numPr>
        <w:spacing w:line="259" w:lineRule="auto"/>
        <w:ind w:left="714" w:hanging="357"/>
        <w:jc w:val="both"/>
        <w:rPr>
          <w:sz w:val="22"/>
          <w:szCs w:val="22"/>
        </w:rPr>
      </w:pPr>
      <w:r>
        <w:rPr>
          <w:sz w:val="22"/>
          <w:szCs w:val="22"/>
        </w:rPr>
        <w:t>W</w:t>
      </w:r>
      <w:r w:rsidR="00683A07" w:rsidRPr="00A3651E">
        <w:rPr>
          <w:sz w:val="22"/>
          <w:szCs w:val="22"/>
        </w:rPr>
        <w:t xml:space="preserve"> przypadku dokonania przez pracownika Wykonawcy zaboru mienia Zamawiającego </w:t>
      </w:r>
      <w:r w:rsidR="006B2F9C" w:rsidRPr="00A3651E">
        <w:rPr>
          <w:sz w:val="22"/>
          <w:szCs w:val="22"/>
        </w:rPr>
        <w:t>lub firm</w:t>
      </w:r>
      <w:r w:rsidR="00683A07" w:rsidRPr="00A3651E">
        <w:rPr>
          <w:sz w:val="22"/>
          <w:szCs w:val="22"/>
        </w:rPr>
        <w:t xml:space="preserve"> mających siedzibę </w:t>
      </w:r>
      <w:r w:rsidR="00672417" w:rsidRPr="00A3651E">
        <w:rPr>
          <w:sz w:val="22"/>
          <w:szCs w:val="22"/>
        </w:rPr>
        <w:t xml:space="preserve">lub wykonujących usługi </w:t>
      </w:r>
      <w:r w:rsidR="00683A07" w:rsidRPr="00A3651E">
        <w:rPr>
          <w:sz w:val="22"/>
          <w:szCs w:val="22"/>
        </w:rPr>
        <w:t>na terenie Zamawiającego – w wysokości 1</w:t>
      </w:r>
      <w:r w:rsidR="000954CD" w:rsidRPr="00A3651E">
        <w:rPr>
          <w:sz w:val="22"/>
          <w:szCs w:val="22"/>
        </w:rPr>
        <w:t> </w:t>
      </w:r>
      <w:r w:rsidR="006B2F9C" w:rsidRPr="00A3651E">
        <w:rPr>
          <w:sz w:val="22"/>
          <w:szCs w:val="22"/>
        </w:rPr>
        <w:t>5</w:t>
      </w:r>
      <w:r w:rsidR="00683A07" w:rsidRPr="00A3651E">
        <w:rPr>
          <w:sz w:val="22"/>
          <w:szCs w:val="22"/>
        </w:rPr>
        <w:t>00</w:t>
      </w:r>
      <w:r w:rsidR="000954CD" w:rsidRPr="00A3651E">
        <w:rPr>
          <w:sz w:val="22"/>
          <w:szCs w:val="22"/>
        </w:rPr>
        <w:t>,00</w:t>
      </w:r>
      <w:r w:rsidR="00683A07" w:rsidRPr="00A3651E">
        <w:rPr>
          <w:sz w:val="22"/>
          <w:szCs w:val="22"/>
        </w:rPr>
        <w:t> </w:t>
      </w:r>
      <w:r w:rsidR="006B2F9C" w:rsidRPr="00A3651E">
        <w:rPr>
          <w:sz w:val="22"/>
          <w:szCs w:val="22"/>
        </w:rPr>
        <w:t>zł za</w:t>
      </w:r>
      <w:r w:rsidR="00683A07"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64E9A00D" w14:textId="77777777" w:rsidR="0064648D" w:rsidRPr="00762D66" w:rsidRDefault="00A9153E" w:rsidP="00B75B8B">
      <w:pPr>
        <w:numPr>
          <w:ilvl w:val="1"/>
          <w:numId w:val="48"/>
        </w:numPr>
        <w:spacing w:line="259" w:lineRule="auto"/>
        <w:ind w:left="714" w:hanging="357"/>
        <w:jc w:val="both"/>
        <w:rPr>
          <w:i/>
          <w:iCs/>
          <w:color w:val="FF0000"/>
          <w:sz w:val="22"/>
          <w:szCs w:val="22"/>
        </w:rPr>
      </w:pPr>
      <w:r>
        <w:rPr>
          <w:sz w:val="22"/>
          <w:szCs w:val="22"/>
        </w:rPr>
        <w:t>Z</w:t>
      </w:r>
      <w:r w:rsidR="00683A07" w:rsidRPr="00A3651E">
        <w:rPr>
          <w:sz w:val="22"/>
          <w:szCs w:val="22"/>
        </w:rPr>
        <w:t xml:space="preserve">a każdy stwierdzony przypadek naruszenia obowiązku </w:t>
      </w:r>
      <w:r w:rsidR="0064648D" w:rsidRPr="00A3651E">
        <w:rPr>
          <w:sz w:val="22"/>
          <w:szCs w:val="22"/>
        </w:rPr>
        <w:t xml:space="preserve">w zakresie zatrudnienia, określonego w § 9 ust. 1 </w:t>
      </w:r>
      <w:r w:rsidR="00683A07" w:rsidRPr="00A3651E">
        <w:rPr>
          <w:sz w:val="22"/>
          <w:szCs w:val="22"/>
        </w:rPr>
        <w:t xml:space="preserve">- w wysokości równej miesięcznemu minimalnemu wynagrodzeniu za pracę ustalonemu zgodnie z przepisami ustawy z dnia 10.10.2002r. o minimalnym wynagrodzeniu za pracę obowiązującemu w </w:t>
      </w:r>
      <w:r w:rsidR="0064648D" w:rsidRPr="00A3651E">
        <w:rPr>
          <w:sz w:val="22"/>
          <w:szCs w:val="22"/>
        </w:rPr>
        <w:t>czasie</w:t>
      </w:r>
      <w:r w:rsidR="00683A07" w:rsidRPr="00A3651E">
        <w:rPr>
          <w:sz w:val="22"/>
          <w:szCs w:val="22"/>
        </w:rPr>
        <w:t>, w którym stwierdzono naruszenie</w:t>
      </w:r>
      <w:r w:rsidR="00762D66">
        <w:rPr>
          <w:sz w:val="22"/>
          <w:szCs w:val="22"/>
        </w:rPr>
        <w:t>.</w:t>
      </w:r>
    </w:p>
    <w:p w14:paraId="71ADEDD5" w14:textId="77777777" w:rsidR="00762D66" w:rsidRPr="00144B59" w:rsidRDefault="00762D66" w:rsidP="00762D66">
      <w:pPr>
        <w:numPr>
          <w:ilvl w:val="1"/>
          <w:numId w:val="48"/>
        </w:numPr>
        <w:spacing w:line="259" w:lineRule="auto"/>
        <w:jc w:val="both"/>
        <w:rPr>
          <w:sz w:val="22"/>
          <w:szCs w:val="22"/>
        </w:rPr>
      </w:pPr>
      <w:r w:rsidRPr="00144B59">
        <w:rPr>
          <w:sz w:val="22"/>
          <w:szCs w:val="22"/>
        </w:rPr>
        <w:t>W przypadku stwierdzenia braku zapłaty wynagrodzenia należnego Podwykonawcy lub dalszemu Podwykonawcy w wysokości 5% wartości wynagrodzenia brutto przewidzianego w Umowie o podwykonawstwo dla tego Podwykonawcy lub dalszego Podwykonawcy,</w:t>
      </w:r>
    </w:p>
    <w:p w14:paraId="3889FFC9" w14:textId="77777777" w:rsidR="00762D66" w:rsidRPr="00144B59" w:rsidRDefault="00762D66" w:rsidP="00762D66">
      <w:pPr>
        <w:numPr>
          <w:ilvl w:val="1"/>
          <w:numId w:val="48"/>
        </w:numPr>
        <w:spacing w:line="259" w:lineRule="auto"/>
        <w:jc w:val="both"/>
        <w:rPr>
          <w:i/>
          <w:iCs/>
          <w:color w:val="FF0000"/>
          <w:sz w:val="22"/>
          <w:szCs w:val="22"/>
        </w:rPr>
      </w:pPr>
      <w:r w:rsidRPr="00144B59">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126A228" w14:textId="77777777" w:rsidR="00477D7E" w:rsidRPr="008E696A" w:rsidRDefault="00477D7E" w:rsidP="00B75B8B">
      <w:pPr>
        <w:numPr>
          <w:ilvl w:val="1"/>
          <w:numId w:val="48"/>
        </w:numPr>
        <w:spacing w:line="259" w:lineRule="auto"/>
        <w:ind w:left="714" w:hanging="357"/>
        <w:jc w:val="both"/>
        <w:rPr>
          <w:i/>
          <w:iCs/>
          <w:color w:val="FF0000"/>
          <w:sz w:val="24"/>
          <w:szCs w:val="24"/>
        </w:rPr>
      </w:pPr>
      <w:bookmarkStart w:id="180" w:name="_Hlk150323858"/>
      <w:r w:rsidRPr="008E696A">
        <w:rPr>
          <w:sz w:val="22"/>
          <w:szCs w:val="22"/>
        </w:rPr>
        <w:t>z tytułu braku zapłaty lub nieterminowej zapłaty wynagrodzenia należnego podwykonawcom z tytułu zmiany wysokości wynagrodzenia, o której mowa w §16 Waloryzacja, w wysokości 1</w:t>
      </w:r>
      <w:r w:rsidR="00A9153E" w:rsidRPr="008E696A">
        <w:rPr>
          <w:sz w:val="22"/>
          <w:szCs w:val="22"/>
        </w:rPr>
        <w:t>0 % nieuregulowanej kwoty netto</w:t>
      </w:r>
      <w:r w:rsidR="00565C34" w:rsidRPr="008E696A">
        <w:rPr>
          <w:sz w:val="22"/>
          <w:szCs w:val="22"/>
        </w:rPr>
        <w:t>,</w:t>
      </w:r>
    </w:p>
    <w:p w14:paraId="011077EF" w14:textId="77777777" w:rsidR="001C0BC4" w:rsidRPr="00A3651E" w:rsidRDefault="001C0BC4" w:rsidP="001C0BC4">
      <w:pPr>
        <w:numPr>
          <w:ilvl w:val="1"/>
          <w:numId w:val="48"/>
        </w:numPr>
        <w:spacing w:line="259" w:lineRule="auto"/>
        <w:ind w:left="714" w:hanging="357"/>
        <w:jc w:val="both"/>
        <w:rPr>
          <w:i/>
          <w:iCs/>
          <w:color w:val="FF0000"/>
          <w:sz w:val="24"/>
          <w:szCs w:val="24"/>
        </w:rPr>
      </w:pPr>
      <w:r w:rsidRPr="002C38AB">
        <w:rPr>
          <w:sz w:val="22"/>
          <w:szCs w:val="22"/>
        </w:rPr>
        <w:t xml:space="preserve">W </w:t>
      </w:r>
      <w:r w:rsidRPr="00BE780A">
        <w:rPr>
          <w:sz w:val="22"/>
          <w:szCs w:val="22"/>
        </w:rPr>
        <w:t>przypadku dopuszczenia do wykonywania przedmiotu Umowy podmiotu niezaakceptowanego przez Zamawiającego bez wymaganej zgody lub niezgodnie z postanowieniami Umowy w wysokości 5 000,00 zł za każdy stwierdzony przypadek</w:t>
      </w:r>
      <w:r>
        <w:rPr>
          <w:sz w:val="22"/>
          <w:szCs w:val="22"/>
        </w:rPr>
        <w:t>.</w:t>
      </w:r>
    </w:p>
    <w:p w14:paraId="6FD5BC4D" w14:textId="77777777" w:rsidR="0064648D" w:rsidRPr="00A33BF6" w:rsidRDefault="0064648D" w:rsidP="00B75B8B">
      <w:pPr>
        <w:numPr>
          <w:ilvl w:val="0"/>
          <w:numId w:val="48"/>
        </w:numPr>
        <w:spacing w:line="259" w:lineRule="auto"/>
        <w:jc w:val="both"/>
        <w:rPr>
          <w:sz w:val="22"/>
          <w:szCs w:val="22"/>
        </w:rPr>
      </w:pPr>
      <w:bookmarkStart w:id="181" w:name="_Hlk144479888"/>
      <w:bookmarkEnd w:id="180"/>
      <w:r w:rsidRPr="00A9153E">
        <w:rPr>
          <w:sz w:val="22"/>
          <w:szCs w:val="22"/>
        </w:rPr>
        <w:t>W przypadku nieprzystąpienia przez Wykonawcę do wykonywania przedmiotu Umowy w całości lub części w umówionym terminie</w:t>
      </w:r>
      <w:r w:rsidR="003B03D9" w:rsidRPr="00A9153E">
        <w:rPr>
          <w:sz w:val="22"/>
          <w:szCs w:val="22"/>
        </w:rPr>
        <w:t>,</w:t>
      </w:r>
      <w:r w:rsidRPr="00A9153E">
        <w:rPr>
          <w:sz w:val="22"/>
          <w:szCs w:val="22"/>
        </w:rPr>
        <w:t xml:space="preserve"> Zamawiający uprawniony jest do zlecenia wykonania przedmiotu Umowy w całości lub części innemu wykonawcy</w:t>
      </w:r>
      <w:r w:rsidRPr="00A33BF6">
        <w:rPr>
          <w:sz w:val="22"/>
          <w:szCs w:val="22"/>
        </w:rPr>
        <w:t xml:space="preserve">, bez konieczności uzyskiwania zgody Sądu o której mowa w art. 480 Kodeksu cywilnego. W przypadku konieczności zlecenia przez Zamawiającego realizacji zamówienia innemu wykonawcy, Zamawiającemu, niezależnie od </w:t>
      </w:r>
      <w:r w:rsidRPr="00A33BF6">
        <w:rPr>
          <w:sz w:val="22"/>
          <w:szCs w:val="22"/>
        </w:rPr>
        <w:lastRenderedPageBreak/>
        <w:t>innych uprawnień przysługuje prawo żądania od Wykonawcy zapłaty kwoty stanowiącej różnicę pomiędzy kosztami realizacji zamówienia poniesionymi przez Zamawiającego a wynagrodzeniem obliczonym z zastosowaniem cen określonych w Umowie.</w:t>
      </w:r>
      <w:bookmarkEnd w:id="181"/>
    </w:p>
    <w:p w14:paraId="75A5C3D1" w14:textId="77777777" w:rsidR="00683A07" w:rsidRPr="00A33BF6" w:rsidRDefault="00683A07" w:rsidP="00B75B8B">
      <w:pPr>
        <w:numPr>
          <w:ilvl w:val="0"/>
          <w:numId w:val="48"/>
        </w:numPr>
        <w:spacing w:line="259" w:lineRule="auto"/>
        <w:ind w:hanging="357"/>
        <w:jc w:val="both"/>
        <w:rPr>
          <w:sz w:val="22"/>
          <w:szCs w:val="22"/>
        </w:rPr>
      </w:pPr>
      <w:r w:rsidRPr="00A33BF6">
        <w:rPr>
          <w:sz w:val="22"/>
          <w:szCs w:val="22"/>
        </w:rPr>
        <w:t>Zamawiający może naliczyć kary umowne w przypadku wystąpienia utrudnień w rozpoczęciu lub przeprowadzeniu lub zakończeniu Audytu, o którym mowa w § 12, z przyczyn leżących po stronie Wykonawcy:</w:t>
      </w:r>
    </w:p>
    <w:p w14:paraId="7356193E" w14:textId="77777777" w:rsidR="00683A07" w:rsidRPr="00A33BF6" w:rsidRDefault="00683A07" w:rsidP="00B75B8B">
      <w:pPr>
        <w:numPr>
          <w:ilvl w:val="1"/>
          <w:numId w:val="48"/>
        </w:numPr>
        <w:spacing w:line="259" w:lineRule="auto"/>
        <w:ind w:hanging="357"/>
        <w:jc w:val="both"/>
        <w:rPr>
          <w:sz w:val="22"/>
          <w:szCs w:val="22"/>
        </w:rPr>
      </w:pPr>
      <w:r w:rsidRPr="00A33BF6">
        <w:rPr>
          <w:sz w:val="22"/>
          <w:szCs w:val="22"/>
        </w:rPr>
        <w:t xml:space="preserve">po bezskutecznym upływie terminu oznaczonego w wezwaniu Zamawiającego </w:t>
      </w:r>
      <w:r w:rsidR="00D125E3" w:rsidRPr="00A33BF6">
        <w:rPr>
          <w:sz w:val="22"/>
          <w:szCs w:val="22"/>
        </w:rPr>
        <w:t>do umożliwienia</w:t>
      </w:r>
      <w:r w:rsidRPr="00A33BF6">
        <w:rPr>
          <w:sz w:val="22"/>
          <w:szCs w:val="22"/>
        </w:rPr>
        <w:t xml:space="preserve"> rozpoczęcia lub prowadzenia lub zakończenia Audytu - w wysokości 0,1 % </w:t>
      </w:r>
      <w:r w:rsidR="0064648D" w:rsidRPr="00A33BF6">
        <w:rPr>
          <w:sz w:val="22"/>
          <w:szCs w:val="22"/>
        </w:rPr>
        <w:t>w</w:t>
      </w:r>
      <w:r w:rsidRPr="00A33BF6">
        <w:rPr>
          <w:sz w:val="22"/>
          <w:szCs w:val="22"/>
        </w:rPr>
        <w:t>artości Umowy</w:t>
      </w:r>
      <w:r w:rsidR="0064648D" w:rsidRPr="00A33BF6">
        <w:rPr>
          <w:sz w:val="22"/>
          <w:szCs w:val="22"/>
        </w:rPr>
        <w:t xml:space="preserve"> </w:t>
      </w:r>
      <w:r w:rsidR="003B03D9" w:rsidRPr="00A33BF6">
        <w:rPr>
          <w:sz w:val="22"/>
          <w:szCs w:val="22"/>
        </w:rPr>
        <w:t>netto,</w:t>
      </w:r>
      <w:r w:rsidRPr="00A33BF6">
        <w:rPr>
          <w:sz w:val="22"/>
          <w:szCs w:val="22"/>
        </w:rPr>
        <w:t xml:space="preserve"> o której mowa w § 3 ust. </w:t>
      </w:r>
      <w:r w:rsidR="00D125E3" w:rsidRPr="00A33BF6">
        <w:rPr>
          <w:sz w:val="22"/>
          <w:szCs w:val="22"/>
        </w:rPr>
        <w:t>1 za</w:t>
      </w:r>
      <w:r w:rsidRPr="00A33BF6">
        <w:rPr>
          <w:sz w:val="22"/>
          <w:szCs w:val="22"/>
        </w:rPr>
        <w:t xml:space="preserve"> każdy rozpoczęty dzień, w którym niemożliwe było odpowiednio rozpoczęcie, prowadzenie lub zakończenie Audytu. </w:t>
      </w:r>
    </w:p>
    <w:p w14:paraId="49134427" w14:textId="77777777" w:rsidR="00683A07" w:rsidRPr="00F126B8" w:rsidRDefault="00683A07" w:rsidP="00B75B8B">
      <w:pPr>
        <w:numPr>
          <w:ilvl w:val="1"/>
          <w:numId w:val="48"/>
        </w:numPr>
        <w:spacing w:line="259" w:lineRule="auto"/>
        <w:ind w:hanging="357"/>
        <w:jc w:val="both"/>
        <w:rPr>
          <w:sz w:val="22"/>
          <w:szCs w:val="22"/>
        </w:rPr>
      </w:pPr>
      <w:r w:rsidRPr="00A33BF6">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F126B8">
        <w:rPr>
          <w:sz w:val="22"/>
          <w:szCs w:val="22"/>
        </w:rPr>
        <w:t>wezwania w wysokości określonej w pkt 1.</w:t>
      </w:r>
    </w:p>
    <w:bookmarkEnd w:id="179"/>
    <w:p w14:paraId="032A63EA" w14:textId="77777777" w:rsidR="0064648D" w:rsidRPr="00F126B8" w:rsidRDefault="0064648D" w:rsidP="00B75B8B">
      <w:pPr>
        <w:numPr>
          <w:ilvl w:val="0"/>
          <w:numId w:val="48"/>
        </w:numPr>
        <w:spacing w:line="259" w:lineRule="auto"/>
        <w:ind w:hanging="357"/>
        <w:jc w:val="both"/>
        <w:rPr>
          <w:sz w:val="22"/>
          <w:szCs w:val="22"/>
        </w:rPr>
      </w:pPr>
      <w:r w:rsidRPr="00F126B8">
        <w:rPr>
          <w:sz w:val="22"/>
          <w:szCs w:val="22"/>
        </w:rPr>
        <w:t xml:space="preserve">W przypadku: </w:t>
      </w:r>
    </w:p>
    <w:p w14:paraId="0C47B006" w14:textId="77777777" w:rsidR="0064648D" w:rsidRPr="00A33BF6" w:rsidRDefault="0064648D" w:rsidP="00B75B8B">
      <w:pPr>
        <w:numPr>
          <w:ilvl w:val="1"/>
          <w:numId w:val="48"/>
        </w:numPr>
        <w:spacing w:line="259" w:lineRule="auto"/>
        <w:ind w:left="1070"/>
        <w:jc w:val="both"/>
        <w:rPr>
          <w:sz w:val="22"/>
          <w:szCs w:val="22"/>
        </w:rPr>
      </w:pPr>
      <w:r w:rsidRPr="00F126B8">
        <w:rPr>
          <w:sz w:val="22"/>
          <w:szCs w:val="22"/>
        </w:rPr>
        <w:t>odstąpienia od Umowy w całości</w:t>
      </w:r>
      <w:r w:rsidR="00152338" w:rsidRPr="00F126B8">
        <w:rPr>
          <w:sz w:val="22"/>
          <w:szCs w:val="22"/>
        </w:rPr>
        <w:t>, rozwiązania Umowy bez wypowiedzenia</w:t>
      </w:r>
      <w:r w:rsidRPr="00F126B8">
        <w:rPr>
          <w:sz w:val="22"/>
          <w:szCs w:val="22"/>
        </w:rPr>
        <w:t xml:space="preserve"> lub wypowiedzenia Umowy w całości przez którąkolwiek</w:t>
      </w:r>
      <w:r w:rsidRPr="00A33BF6">
        <w:rPr>
          <w:sz w:val="22"/>
          <w:szCs w:val="22"/>
        </w:rPr>
        <w:t xml:space="preserve"> ze Stron z przyczyn leżących po stronie Wykonawcy, Zamawiającemu przysługuje kara umowna w wysokości 20% wartości </w:t>
      </w:r>
      <w:r w:rsidR="003B03D9" w:rsidRPr="00A33BF6">
        <w:rPr>
          <w:sz w:val="22"/>
          <w:szCs w:val="22"/>
        </w:rPr>
        <w:t xml:space="preserve">netto </w:t>
      </w:r>
      <w:r w:rsidRPr="00A33BF6">
        <w:rPr>
          <w:sz w:val="22"/>
          <w:szCs w:val="22"/>
        </w:rPr>
        <w:t>Umowy, o której mowa w § 3 ust. 1</w:t>
      </w:r>
      <w:r w:rsidR="000071CA" w:rsidRPr="00A33BF6">
        <w:rPr>
          <w:sz w:val="22"/>
          <w:szCs w:val="22"/>
        </w:rPr>
        <w:t>;</w:t>
      </w:r>
    </w:p>
    <w:p w14:paraId="35388982" w14:textId="77777777" w:rsidR="000071CA" w:rsidRPr="00A9153E" w:rsidRDefault="00A9153E" w:rsidP="000071CA">
      <w:pPr>
        <w:pStyle w:val="Akapitzlist"/>
        <w:spacing w:line="259" w:lineRule="auto"/>
        <w:ind w:left="360" w:firstLine="348"/>
        <w:jc w:val="both"/>
        <w:rPr>
          <w:b/>
          <w:bCs/>
          <w:sz w:val="22"/>
          <w:szCs w:val="22"/>
        </w:rPr>
      </w:pPr>
      <w:r w:rsidRPr="00A9153E">
        <w:rPr>
          <w:b/>
          <w:bCs/>
          <w:sz w:val="22"/>
          <w:szCs w:val="22"/>
        </w:rPr>
        <w:t>lub</w:t>
      </w:r>
    </w:p>
    <w:p w14:paraId="55001AF4" w14:textId="77777777" w:rsidR="003370CC" w:rsidRPr="00A9153E" w:rsidRDefault="0064648D" w:rsidP="00B75B8B">
      <w:pPr>
        <w:numPr>
          <w:ilvl w:val="1"/>
          <w:numId w:val="48"/>
        </w:numPr>
        <w:spacing w:line="259" w:lineRule="auto"/>
        <w:ind w:left="1070"/>
        <w:jc w:val="both"/>
        <w:rPr>
          <w:strike/>
          <w:sz w:val="22"/>
          <w:szCs w:val="22"/>
        </w:rPr>
      </w:pPr>
      <w:r w:rsidRPr="00A9153E">
        <w:rPr>
          <w:sz w:val="22"/>
          <w:szCs w:val="22"/>
        </w:rPr>
        <w:t xml:space="preserve">odstąpienia od Umowy w części lub wypowiedzenia Umowy w części przez którąkolwiek ze Stron </w:t>
      </w:r>
      <w:bookmarkStart w:id="182" w:name="_Hlk144467500"/>
      <w:r w:rsidRPr="00A9153E">
        <w:rPr>
          <w:sz w:val="22"/>
          <w:szCs w:val="22"/>
        </w:rPr>
        <w:t xml:space="preserve">z przyczyn leżących po stronie Wykonawcy, Zamawiającemu przysługuje kara umowna w wysokości 20% wartości </w:t>
      </w:r>
      <w:r w:rsidR="003B03D9" w:rsidRPr="00A9153E">
        <w:rPr>
          <w:sz w:val="22"/>
          <w:szCs w:val="22"/>
        </w:rPr>
        <w:t>ne</w:t>
      </w:r>
      <w:r w:rsidRPr="00A9153E">
        <w:rPr>
          <w:sz w:val="22"/>
          <w:szCs w:val="22"/>
        </w:rPr>
        <w:t>tto niezrealizowanej części Umowy</w:t>
      </w:r>
      <w:r w:rsidR="00183E94" w:rsidRPr="00A9153E">
        <w:rPr>
          <w:sz w:val="22"/>
          <w:szCs w:val="22"/>
        </w:rPr>
        <w:t>.</w:t>
      </w:r>
    </w:p>
    <w:bookmarkEnd w:id="182"/>
    <w:p w14:paraId="0016F253" w14:textId="77777777" w:rsidR="00D1225D" w:rsidRPr="00A9153E" w:rsidRDefault="00D1225D" w:rsidP="00B75B8B">
      <w:pPr>
        <w:numPr>
          <w:ilvl w:val="0"/>
          <w:numId w:val="48"/>
        </w:numPr>
        <w:spacing w:line="259" w:lineRule="auto"/>
        <w:ind w:hanging="357"/>
        <w:jc w:val="both"/>
        <w:rPr>
          <w:sz w:val="22"/>
          <w:szCs w:val="22"/>
        </w:rPr>
      </w:pPr>
      <w:r w:rsidRPr="00A9153E">
        <w:rPr>
          <w:sz w:val="22"/>
          <w:szCs w:val="22"/>
        </w:rPr>
        <w:t xml:space="preserve">Wykonawca może naliczyć Zamawiającemu karę umowną: </w:t>
      </w:r>
    </w:p>
    <w:p w14:paraId="0B5B16B3" w14:textId="77777777" w:rsidR="00D1225D" w:rsidRPr="00A9153E" w:rsidRDefault="00D1225D" w:rsidP="00B75B8B">
      <w:pPr>
        <w:numPr>
          <w:ilvl w:val="1"/>
          <w:numId w:val="48"/>
        </w:numPr>
        <w:spacing w:line="259" w:lineRule="auto"/>
        <w:ind w:left="1070"/>
        <w:jc w:val="both"/>
        <w:rPr>
          <w:sz w:val="22"/>
          <w:szCs w:val="22"/>
        </w:rPr>
      </w:pPr>
      <w:bookmarkStart w:id="183" w:name="_Hlk148947447"/>
      <w:r w:rsidRPr="00A9153E">
        <w:rPr>
          <w:sz w:val="22"/>
          <w:szCs w:val="22"/>
        </w:rPr>
        <w:t>za odstąpienie od Umowy w całości przez którąkolwiek ze Stron z winy Zamawiającego - w wysokości 20% wartości netto Umowy, o której mowa w § 3 ust. 1.</w:t>
      </w:r>
    </w:p>
    <w:p w14:paraId="40827B83" w14:textId="77777777" w:rsidR="00555CDF" w:rsidRPr="00A9153E" w:rsidRDefault="00A9153E" w:rsidP="00555CDF">
      <w:pPr>
        <w:pStyle w:val="Akapitzlist"/>
        <w:spacing w:line="259" w:lineRule="auto"/>
        <w:ind w:left="360" w:firstLine="348"/>
        <w:jc w:val="both"/>
        <w:rPr>
          <w:b/>
          <w:bCs/>
          <w:sz w:val="22"/>
          <w:szCs w:val="22"/>
        </w:rPr>
      </w:pPr>
      <w:r w:rsidRPr="00A9153E">
        <w:rPr>
          <w:b/>
          <w:bCs/>
          <w:sz w:val="22"/>
          <w:szCs w:val="22"/>
        </w:rPr>
        <w:t>lub</w:t>
      </w:r>
    </w:p>
    <w:p w14:paraId="68C937B5" w14:textId="77777777" w:rsidR="00D1225D" w:rsidRPr="00A9153E" w:rsidRDefault="00D1225D" w:rsidP="00B75B8B">
      <w:pPr>
        <w:numPr>
          <w:ilvl w:val="1"/>
          <w:numId w:val="48"/>
        </w:numPr>
        <w:spacing w:line="259" w:lineRule="auto"/>
        <w:ind w:left="1070"/>
        <w:jc w:val="both"/>
        <w:rPr>
          <w:sz w:val="22"/>
          <w:szCs w:val="22"/>
        </w:rPr>
      </w:pPr>
      <w:r w:rsidRPr="00A9153E">
        <w:rPr>
          <w:sz w:val="22"/>
          <w:szCs w:val="22"/>
        </w:rPr>
        <w:t xml:space="preserve">za odstąpienie od Umowy w części przez którąkolwiek ze Stron z winy Zamawiającego - </w:t>
      </w:r>
      <w:r w:rsidRPr="00A9153E">
        <w:rPr>
          <w:sz w:val="22"/>
          <w:szCs w:val="22"/>
        </w:rPr>
        <w:br/>
        <w:t>w wysokości 20% wartości netto niezrealizowanej części Umowy.</w:t>
      </w:r>
      <w:bookmarkEnd w:id="183"/>
    </w:p>
    <w:p w14:paraId="0A6B10B2" w14:textId="77777777" w:rsidR="006F383F" w:rsidRPr="00892DEC" w:rsidRDefault="0064648D" w:rsidP="00B75B8B">
      <w:pPr>
        <w:numPr>
          <w:ilvl w:val="0"/>
          <w:numId w:val="48"/>
        </w:numPr>
        <w:spacing w:line="259" w:lineRule="auto"/>
        <w:ind w:hanging="357"/>
        <w:jc w:val="both"/>
        <w:rPr>
          <w:sz w:val="22"/>
          <w:szCs w:val="22"/>
        </w:rPr>
      </w:pPr>
      <w:bookmarkStart w:id="184" w:name="_Hlk155243414"/>
      <w:r w:rsidRPr="00A9153E">
        <w:rPr>
          <w:sz w:val="22"/>
          <w:szCs w:val="22"/>
        </w:rPr>
        <w:t xml:space="preserve">Kary umowne podlegają kumulacji, </w:t>
      </w:r>
      <w:r w:rsidR="00A13A6B" w:rsidRPr="00A9153E">
        <w:rPr>
          <w:sz w:val="22"/>
          <w:szCs w:val="22"/>
        </w:rPr>
        <w:t xml:space="preserve">w tym kara umowna za odstąpienie </w:t>
      </w:r>
      <w:r w:rsidR="006F383F" w:rsidRPr="00A9153E">
        <w:rPr>
          <w:sz w:val="22"/>
          <w:szCs w:val="22"/>
        </w:rPr>
        <w:t xml:space="preserve">w części </w:t>
      </w:r>
      <w:r w:rsidR="00A13A6B" w:rsidRPr="00A9153E">
        <w:rPr>
          <w:sz w:val="22"/>
          <w:szCs w:val="22"/>
        </w:rPr>
        <w:t xml:space="preserve">lub wypowiedzenie </w:t>
      </w:r>
      <w:r w:rsidR="00D1225D" w:rsidRPr="00A9153E">
        <w:rPr>
          <w:sz w:val="22"/>
          <w:szCs w:val="22"/>
        </w:rPr>
        <w:t>U</w:t>
      </w:r>
      <w:r w:rsidR="00A13A6B" w:rsidRPr="00A9153E">
        <w:rPr>
          <w:sz w:val="22"/>
          <w:szCs w:val="22"/>
        </w:rPr>
        <w:t>mowy</w:t>
      </w:r>
      <w:r w:rsidR="006F383F" w:rsidRPr="00A9153E">
        <w:rPr>
          <w:sz w:val="22"/>
          <w:szCs w:val="22"/>
        </w:rPr>
        <w:t xml:space="preserve"> </w:t>
      </w:r>
      <w:r w:rsidR="00A13A6B" w:rsidRPr="00A9153E">
        <w:rPr>
          <w:sz w:val="22"/>
          <w:szCs w:val="22"/>
        </w:rPr>
        <w:t xml:space="preserve">z innymi karami umownymi, </w:t>
      </w:r>
      <w:r w:rsidRPr="00A9153E">
        <w:rPr>
          <w:sz w:val="22"/>
          <w:szCs w:val="22"/>
        </w:rPr>
        <w:t xml:space="preserve">przy czym łączna maksymalna wartość </w:t>
      </w:r>
      <w:r w:rsidRPr="00892DEC">
        <w:rPr>
          <w:sz w:val="22"/>
          <w:szCs w:val="22"/>
        </w:rPr>
        <w:t xml:space="preserve">kar umownych przysługujących Zamawiającemu nie </w:t>
      </w:r>
      <w:r w:rsidRPr="00E67B78">
        <w:rPr>
          <w:sz w:val="22"/>
          <w:szCs w:val="22"/>
        </w:rPr>
        <w:t xml:space="preserve">przekroczy </w:t>
      </w:r>
      <w:r w:rsidR="003433A3" w:rsidRPr="00E67B78">
        <w:rPr>
          <w:b/>
          <w:bCs/>
          <w:sz w:val="22"/>
          <w:szCs w:val="22"/>
        </w:rPr>
        <w:t>50</w:t>
      </w:r>
      <w:r w:rsidR="00F126B8" w:rsidRPr="00E67B78">
        <w:rPr>
          <w:b/>
          <w:bCs/>
          <w:sz w:val="22"/>
          <w:szCs w:val="22"/>
        </w:rPr>
        <w:t>%</w:t>
      </w:r>
      <w:r w:rsidR="00F126B8" w:rsidRPr="00E67B78">
        <w:rPr>
          <w:sz w:val="22"/>
          <w:szCs w:val="22"/>
        </w:rPr>
        <w:t xml:space="preserve"> </w:t>
      </w:r>
      <w:r w:rsidRPr="00E67B78">
        <w:rPr>
          <w:sz w:val="22"/>
          <w:szCs w:val="22"/>
        </w:rPr>
        <w:t>wartości</w:t>
      </w:r>
      <w:r w:rsidRPr="00F126B8">
        <w:rPr>
          <w:sz w:val="22"/>
          <w:szCs w:val="22"/>
        </w:rPr>
        <w:t xml:space="preserve"> Umowy </w:t>
      </w:r>
      <w:r w:rsidR="003B03D9" w:rsidRPr="00F126B8">
        <w:rPr>
          <w:sz w:val="22"/>
          <w:szCs w:val="22"/>
        </w:rPr>
        <w:t>netto</w:t>
      </w:r>
      <w:r w:rsidRPr="00F126B8">
        <w:rPr>
          <w:sz w:val="22"/>
          <w:szCs w:val="22"/>
        </w:rPr>
        <w:t>,</w:t>
      </w:r>
      <w:r w:rsidRPr="00892DEC">
        <w:rPr>
          <w:sz w:val="22"/>
          <w:szCs w:val="22"/>
        </w:rPr>
        <w:t xml:space="preserve"> o której mowa w § 3 ust.1.</w:t>
      </w:r>
    </w:p>
    <w:bookmarkEnd w:id="184"/>
    <w:p w14:paraId="486C2C65" w14:textId="77777777" w:rsidR="0064648D" w:rsidRPr="00A33BF6" w:rsidRDefault="0064648D" w:rsidP="00B75B8B">
      <w:pPr>
        <w:numPr>
          <w:ilvl w:val="0"/>
          <w:numId w:val="48"/>
        </w:numPr>
        <w:spacing w:line="259" w:lineRule="auto"/>
        <w:jc w:val="both"/>
        <w:rPr>
          <w:sz w:val="22"/>
          <w:szCs w:val="22"/>
        </w:rPr>
      </w:pPr>
      <w:r w:rsidRPr="00A33BF6">
        <w:rPr>
          <w:sz w:val="22"/>
          <w:szCs w:val="22"/>
        </w:rPr>
        <w:t>Termin płatności noty księgowej wystawionej tytułem kar umownych wynosi 30 dni od dnia wystawienia noty.</w:t>
      </w:r>
    </w:p>
    <w:p w14:paraId="78EFED37" w14:textId="77777777" w:rsidR="0064648D" w:rsidRPr="00A33BF6" w:rsidRDefault="0064648D" w:rsidP="00B75B8B">
      <w:pPr>
        <w:numPr>
          <w:ilvl w:val="0"/>
          <w:numId w:val="48"/>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276C3E9C" w14:textId="77777777" w:rsidR="0064648D" w:rsidRPr="00A33BF6" w:rsidRDefault="0064648D" w:rsidP="00B75B8B">
      <w:pPr>
        <w:numPr>
          <w:ilvl w:val="0"/>
          <w:numId w:val="48"/>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7EAAA23D" w14:textId="77777777" w:rsidR="00683A07" w:rsidRPr="00A33BF6" w:rsidRDefault="00683A07" w:rsidP="00683A07">
      <w:pPr>
        <w:pStyle w:val="Nagwek2"/>
      </w:pPr>
      <w:bookmarkStart w:id="185" w:name="_Toc64016210"/>
      <w:bookmarkStart w:id="186" w:name="_Toc106184594"/>
      <w:bookmarkStart w:id="187" w:name="_Toc241137644"/>
      <w:r w:rsidRPr="00A33BF6">
        <w:t>§ 14. Rozwiązanie, odstąpienie lub wypowiedzenie Umowy</w:t>
      </w:r>
      <w:bookmarkEnd w:id="185"/>
      <w:bookmarkEnd w:id="186"/>
      <w:bookmarkEnd w:id="187"/>
    </w:p>
    <w:p w14:paraId="731EE782" w14:textId="77777777" w:rsidR="00E43F4D" w:rsidRPr="00A9153E" w:rsidRDefault="00E43F4D" w:rsidP="00B75B8B">
      <w:pPr>
        <w:numPr>
          <w:ilvl w:val="0"/>
          <w:numId w:val="49"/>
        </w:numPr>
        <w:spacing w:line="259" w:lineRule="auto"/>
        <w:ind w:left="357" w:hanging="357"/>
        <w:jc w:val="both"/>
        <w:rPr>
          <w:sz w:val="22"/>
          <w:szCs w:val="22"/>
        </w:rPr>
      </w:pPr>
      <w:bookmarkStart w:id="188" w:name="_Toc64016211"/>
      <w:bookmarkStart w:id="189" w:name="_Hlk67826402"/>
      <w:r w:rsidRPr="00A9153E">
        <w:rPr>
          <w:sz w:val="22"/>
          <w:szCs w:val="22"/>
        </w:rPr>
        <w:t>Strony mogą rozwiązać Umowę na mocy porozumienia Stron.</w:t>
      </w:r>
    </w:p>
    <w:p w14:paraId="03A44F0E" w14:textId="77777777" w:rsidR="00E43F4D" w:rsidRPr="00A9153E" w:rsidRDefault="00E43F4D" w:rsidP="00B75B8B">
      <w:pPr>
        <w:numPr>
          <w:ilvl w:val="0"/>
          <w:numId w:val="49"/>
        </w:numPr>
        <w:spacing w:line="259" w:lineRule="auto"/>
        <w:ind w:left="357" w:hanging="357"/>
        <w:jc w:val="both"/>
        <w:rPr>
          <w:sz w:val="22"/>
          <w:szCs w:val="22"/>
        </w:rPr>
      </w:pPr>
      <w:r w:rsidRPr="00A9153E">
        <w:rPr>
          <w:sz w:val="22"/>
          <w:szCs w:val="22"/>
        </w:rPr>
        <w:t xml:space="preserve">Zamawiający, wedle swego wyboru, może odstąpić od Umowy (ex </w:t>
      </w:r>
      <w:proofErr w:type="spellStart"/>
      <w:r w:rsidRPr="00A9153E">
        <w:rPr>
          <w:sz w:val="22"/>
          <w:szCs w:val="22"/>
        </w:rPr>
        <w:t>tunc</w:t>
      </w:r>
      <w:proofErr w:type="spellEnd"/>
      <w:r w:rsidRPr="00A9153E">
        <w:rPr>
          <w:sz w:val="22"/>
          <w:szCs w:val="22"/>
        </w:rPr>
        <w:t xml:space="preserve"> – wstecz) </w:t>
      </w:r>
      <w:bookmarkStart w:id="190" w:name="_Hlk144467170"/>
      <w:r w:rsidRPr="00A9153E">
        <w:rPr>
          <w:sz w:val="22"/>
          <w:szCs w:val="22"/>
        </w:rPr>
        <w:t>w całości lub części</w:t>
      </w:r>
      <w:bookmarkEnd w:id="190"/>
      <w:r w:rsidRPr="00A9153E">
        <w:rPr>
          <w:sz w:val="22"/>
          <w:szCs w:val="22"/>
        </w:rPr>
        <w:t xml:space="preserve"> lub wypowiedzieć Umowę (ex nunc – od teraz) w całości lub części, w przypadku:</w:t>
      </w:r>
    </w:p>
    <w:p w14:paraId="5179840E" w14:textId="77777777" w:rsidR="00E43F4D" w:rsidRPr="00A9153E" w:rsidRDefault="00A9153E" w:rsidP="00B75B8B">
      <w:pPr>
        <w:numPr>
          <w:ilvl w:val="1"/>
          <w:numId w:val="49"/>
        </w:numPr>
        <w:spacing w:line="259" w:lineRule="auto"/>
        <w:jc w:val="both"/>
        <w:rPr>
          <w:sz w:val="22"/>
          <w:szCs w:val="22"/>
        </w:rPr>
      </w:pPr>
      <w:r>
        <w:rPr>
          <w:sz w:val="22"/>
          <w:szCs w:val="22"/>
        </w:rPr>
        <w:t>W</w:t>
      </w:r>
      <w:r w:rsidR="00E43F4D" w:rsidRPr="00A9153E">
        <w:rPr>
          <w:sz w:val="22"/>
          <w:szCs w:val="22"/>
        </w:rPr>
        <w:t>ygaśnięcia ubezpieczenia Wykonawcy i nieprzedłużenia ochrony ubezpieczeniowej w okresie realizacji Umowy,</w:t>
      </w:r>
    </w:p>
    <w:p w14:paraId="3DCC013A" w14:textId="77777777" w:rsidR="00E43F4D" w:rsidRPr="00A9153E" w:rsidRDefault="00A9153E" w:rsidP="00B75B8B">
      <w:pPr>
        <w:numPr>
          <w:ilvl w:val="1"/>
          <w:numId w:val="49"/>
        </w:numPr>
        <w:spacing w:line="259" w:lineRule="auto"/>
        <w:jc w:val="both"/>
        <w:rPr>
          <w:sz w:val="22"/>
          <w:szCs w:val="22"/>
        </w:rPr>
      </w:pPr>
      <w:r>
        <w:rPr>
          <w:sz w:val="22"/>
          <w:szCs w:val="22"/>
        </w:rPr>
        <w:lastRenderedPageBreak/>
        <w:t>Z</w:t>
      </w:r>
      <w:r w:rsidR="00E43F4D" w:rsidRPr="00A9153E">
        <w:rPr>
          <w:sz w:val="22"/>
          <w:szCs w:val="22"/>
        </w:rPr>
        <w:t>miany Podwykonawcy, który udostępnił Wykonawcy zasoby w celu wykazania spełnienia warunków udziału w postępowaniu określonych w SWZ na Podwykonawcę niespełniającego warunków lub braku spełnienia warunków przez samego Wykonawcę,</w:t>
      </w:r>
    </w:p>
    <w:p w14:paraId="5657D660" w14:textId="77777777" w:rsidR="00131551" w:rsidRPr="00A9153E" w:rsidRDefault="00A9153E" w:rsidP="00B75B8B">
      <w:pPr>
        <w:numPr>
          <w:ilvl w:val="1"/>
          <w:numId w:val="49"/>
        </w:numPr>
        <w:spacing w:line="259" w:lineRule="auto"/>
        <w:ind w:hanging="357"/>
        <w:jc w:val="both"/>
        <w:rPr>
          <w:sz w:val="22"/>
          <w:szCs w:val="22"/>
        </w:rPr>
      </w:pPr>
      <w:r>
        <w:rPr>
          <w:sz w:val="22"/>
          <w:szCs w:val="22"/>
        </w:rPr>
        <w:t>N</w:t>
      </w:r>
      <w:r w:rsidR="00131551" w:rsidRPr="00A9153E">
        <w:rPr>
          <w:sz w:val="22"/>
          <w:szCs w:val="22"/>
        </w:rPr>
        <w:t>ieprzystąpienia w terminie do realizacji Umowy bez uzasadnionej przyczyny na terenie Zamawiającego lub zaprzestania realizacji Umowy bez zgody Zamawiającego, jeżeli okres niewykonywania umowy trwa dłużej niż 3 dni robocze,</w:t>
      </w:r>
    </w:p>
    <w:p w14:paraId="02C80595" w14:textId="77777777" w:rsidR="00E43F4D" w:rsidRPr="00A9153E" w:rsidRDefault="00A9153E" w:rsidP="00B75B8B">
      <w:pPr>
        <w:numPr>
          <w:ilvl w:val="1"/>
          <w:numId w:val="49"/>
        </w:numPr>
        <w:spacing w:line="259" w:lineRule="auto"/>
        <w:ind w:hanging="357"/>
        <w:jc w:val="both"/>
        <w:rPr>
          <w:sz w:val="22"/>
          <w:szCs w:val="22"/>
        </w:rPr>
      </w:pPr>
      <w:r>
        <w:rPr>
          <w:sz w:val="22"/>
          <w:szCs w:val="22"/>
        </w:rPr>
        <w:t>W</w:t>
      </w:r>
      <w:r w:rsidR="00E43F4D" w:rsidRPr="00A9153E">
        <w:rPr>
          <w:sz w:val="22"/>
          <w:szCs w:val="22"/>
        </w:rPr>
        <w:t>ykonywania Umowy w sposób zagrażający zdrowiu lub życiu pracowników Wykonawcy, Zamawiającego lub innych podmiotów lub osób wykonujących prace na terenie zakładu Zamawiającego,</w:t>
      </w:r>
    </w:p>
    <w:p w14:paraId="4E8ADD66" w14:textId="77777777" w:rsidR="00E43F4D" w:rsidRPr="00A9153E" w:rsidRDefault="00A9153E" w:rsidP="00B75B8B">
      <w:pPr>
        <w:numPr>
          <w:ilvl w:val="1"/>
          <w:numId w:val="49"/>
        </w:numPr>
        <w:spacing w:line="259" w:lineRule="auto"/>
        <w:ind w:hanging="357"/>
        <w:jc w:val="both"/>
        <w:rPr>
          <w:sz w:val="22"/>
          <w:szCs w:val="22"/>
        </w:rPr>
      </w:pPr>
      <w:r>
        <w:rPr>
          <w:sz w:val="22"/>
          <w:szCs w:val="22"/>
        </w:rPr>
        <w:t>I</w:t>
      </w:r>
      <w:r w:rsidR="00E43F4D" w:rsidRPr="00A9153E">
        <w:rPr>
          <w:sz w:val="22"/>
          <w:szCs w:val="22"/>
        </w:rPr>
        <w:t>nnego niż określone powyżej nienależytego wykonywania Umowy, w szczególności:</w:t>
      </w:r>
    </w:p>
    <w:p w14:paraId="405C7BB5" w14:textId="77777777" w:rsidR="00E43F4D" w:rsidRPr="009649B9" w:rsidRDefault="00E43F4D" w:rsidP="00B75B8B">
      <w:pPr>
        <w:numPr>
          <w:ilvl w:val="2"/>
          <w:numId w:val="49"/>
        </w:numPr>
        <w:spacing w:line="259" w:lineRule="auto"/>
        <w:ind w:hanging="357"/>
        <w:jc w:val="both"/>
        <w:rPr>
          <w:sz w:val="22"/>
          <w:szCs w:val="22"/>
        </w:rPr>
      </w:pPr>
      <w:r w:rsidRPr="009649B9">
        <w:rPr>
          <w:sz w:val="22"/>
          <w:szCs w:val="22"/>
        </w:rPr>
        <w:t xml:space="preserve">wykonywania Umowy w sposób skutkujący szkodą w mieniu Zamawiającego, </w:t>
      </w:r>
    </w:p>
    <w:p w14:paraId="37029D94" w14:textId="32E1F219" w:rsidR="00402707" w:rsidRPr="009649B9" w:rsidRDefault="00402707" w:rsidP="00402707">
      <w:pPr>
        <w:numPr>
          <w:ilvl w:val="2"/>
          <w:numId w:val="49"/>
        </w:numPr>
        <w:spacing w:line="259" w:lineRule="auto"/>
        <w:ind w:hanging="357"/>
        <w:jc w:val="both"/>
        <w:rPr>
          <w:sz w:val="22"/>
          <w:szCs w:val="22"/>
        </w:rPr>
      </w:pPr>
      <w:r w:rsidRPr="009649B9">
        <w:rPr>
          <w:sz w:val="22"/>
          <w:szCs w:val="22"/>
        </w:rPr>
        <w:t>stwierdzenia trzykrotn</w:t>
      </w:r>
      <w:r w:rsidR="00B05E46">
        <w:rPr>
          <w:sz w:val="22"/>
          <w:szCs w:val="22"/>
        </w:rPr>
        <w:t>i</w:t>
      </w:r>
      <w:r w:rsidRPr="009649B9">
        <w:rPr>
          <w:sz w:val="22"/>
          <w:szCs w:val="22"/>
        </w:rPr>
        <w:t xml:space="preserve">e tego samego naruszenia Umowy skutkującego naliczeniem kary umownej w okresie następujących po sobie 3 miesięcy [dotyczy kar umownych określonych w §13 ust. 1. pkt </w:t>
      </w:r>
      <w:r w:rsidR="009649B9" w:rsidRPr="009649B9">
        <w:rPr>
          <w:sz w:val="22"/>
          <w:szCs w:val="22"/>
        </w:rPr>
        <w:t>1)-8), 11), 13)-</w:t>
      </w:r>
      <w:r w:rsidR="00144B59">
        <w:rPr>
          <w:sz w:val="22"/>
          <w:szCs w:val="22"/>
        </w:rPr>
        <w:t>20</w:t>
      </w:r>
      <w:r w:rsidR="009649B9" w:rsidRPr="009649B9">
        <w:rPr>
          <w:sz w:val="22"/>
          <w:szCs w:val="22"/>
        </w:rPr>
        <w:t>)</w:t>
      </w:r>
      <w:r w:rsidRPr="009649B9">
        <w:rPr>
          <w:sz w:val="22"/>
          <w:szCs w:val="22"/>
        </w:rPr>
        <w:t>,</w:t>
      </w:r>
    </w:p>
    <w:p w14:paraId="7A6413E6" w14:textId="77777777" w:rsidR="00E43F4D" w:rsidRPr="009649B9" w:rsidRDefault="00402707" w:rsidP="00402707">
      <w:pPr>
        <w:numPr>
          <w:ilvl w:val="2"/>
          <w:numId w:val="49"/>
        </w:numPr>
        <w:spacing w:line="259" w:lineRule="auto"/>
        <w:ind w:hanging="357"/>
        <w:jc w:val="both"/>
        <w:rPr>
          <w:sz w:val="22"/>
          <w:szCs w:val="22"/>
        </w:rPr>
      </w:pPr>
      <w:bookmarkStart w:id="191" w:name="_Hlk82757146"/>
      <w:r w:rsidRPr="009649B9">
        <w:rPr>
          <w:sz w:val="22"/>
          <w:szCs w:val="22"/>
        </w:rPr>
        <w:t>wykonywania Umowy w sposób niezgodny z przepisami prawa powszechnie obowiązującego lub regulacjami wewnętrznymi Zamawiającego, decyzjami administracyjnymi uzyskanymi przez Zamawiającego w celu realizacji przedmiotu zamówienia, do których przestrzegania został zobowiązany Wykonawca</w:t>
      </w:r>
      <w:bookmarkEnd w:id="191"/>
      <w:r w:rsidR="00E43F4D" w:rsidRPr="009649B9">
        <w:rPr>
          <w:sz w:val="22"/>
          <w:szCs w:val="22"/>
        </w:rPr>
        <w:t>,</w:t>
      </w:r>
    </w:p>
    <w:p w14:paraId="6C5C564A" w14:textId="77777777" w:rsidR="00E43F4D" w:rsidRPr="00A9153E" w:rsidRDefault="00A9153E" w:rsidP="00B75B8B">
      <w:pPr>
        <w:numPr>
          <w:ilvl w:val="1"/>
          <w:numId w:val="49"/>
        </w:numPr>
        <w:spacing w:line="259" w:lineRule="auto"/>
        <w:ind w:hanging="357"/>
        <w:jc w:val="both"/>
        <w:rPr>
          <w:sz w:val="22"/>
          <w:szCs w:val="22"/>
        </w:rPr>
      </w:pPr>
      <w:r w:rsidRPr="009649B9">
        <w:rPr>
          <w:sz w:val="22"/>
          <w:szCs w:val="22"/>
        </w:rPr>
        <w:t>W</w:t>
      </w:r>
      <w:r w:rsidR="00E43F4D" w:rsidRPr="009649B9">
        <w:rPr>
          <w:sz w:val="22"/>
          <w:szCs w:val="22"/>
        </w:rPr>
        <w:t>ystąpienia opóźnienia w rozpoczęciu lub przeprowadzeniu lub zakończeniu Audytu, o</w:t>
      </w:r>
      <w:r w:rsidR="009649B9">
        <w:rPr>
          <w:sz w:val="22"/>
          <w:szCs w:val="22"/>
        </w:rPr>
        <w:t> </w:t>
      </w:r>
      <w:r w:rsidR="00E43F4D" w:rsidRPr="009649B9">
        <w:rPr>
          <w:sz w:val="22"/>
          <w:szCs w:val="22"/>
        </w:rPr>
        <w:t>którym mowa w § 12 z przyczyn leżących po stronie Wykonawcy,</w:t>
      </w:r>
      <w:r w:rsidR="00E43F4D" w:rsidRPr="00A9153E">
        <w:rPr>
          <w:sz w:val="22"/>
          <w:szCs w:val="22"/>
        </w:rPr>
        <w:t xml:space="preserve"> przekraczającego łącznie 7 dni roboczych,</w:t>
      </w:r>
    </w:p>
    <w:p w14:paraId="2D6738EA" w14:textId="77777777" w:rsidR="00E43F4D" w:rsidRPr="00A9153E" w:rsidRDefault="00A9153E" w:rsidP="00B75B8B">
      <w:pPr>
        <w:numPr>
          <w:ilvl w:val="1"/>
          <w:numId w:val="49"/>
        </w:numPr>
        <w:spacing w:line="259" w:lineRule="auto"/>
        <w:jc w:val="both"/>
        <w:rPr>
          <w:b/>
          <w:bCs/>
          <w:sz w:val="22"/>
          <w:szCs w:val="22"/>
        </w:rPr>
      </w:pPr>
      <w:r>
        <w:rPr>
          <w:sz w:val="22"/>
          <w:szCs w:val="22"/>
        </w:rPr>
        <w:t>N</w:t>
      </w:r>
      <w:r w:rsidR="00E43F4D" w:rsidRPr="00A9153E">
        <w:rPr>
          <w:sz w:val="22"/>
          <w:szCs w:val="22"/>
        </w:rPr>
        <w:t>ieprzystąpienia w danym dniu do realizacji zamówienia, przy czym odstąpienie/wypowiedzenie dotyczyć będzie tylko tej części Umowy,</w:t>
      </w:r>
    </w:p>
    <w:p w14:paraId="6BFF2F5D" w14:textId="77777777" w:rsidR="00E43F4D" w:rsidRPr="006D420D" w:rsidRDefault="00E43F4D" w:rsidP="00B75B8B">
      <w:pPr>
        <w:numPr>
          <w:ilvl w:val="1"/>
          <w:numId w:val="49"/>
        </w:numPr>
        <w:spacing w:line="259" w:lineRule="auto"/>
        <w:jc w:val="both"/>
        <w:rPr>
          <w:sz w:val="22"/>
          <w:szCs w:val="22"/>
        </w:rPr>
      </w:pPr>
      <w:r w:rsidRPr="006D420D">
        <w:rPr>
          <w:sz w:val="22"/>
          <w:szCs w:val="22"/>
        </w:rPr>
        <w:t>otwarcia postępowania likwidacyjnego Wykonawcy.</w:t>
      </w:r>
    </w:p>
    <w:p w14:paraId="37C8F221" w14:textId="77777777" w:rsidR="00E43F4D" w:rsidRDefault="00E43F4D" w:rsidP="00B75B8B">
      <w:pPr>
        <w:numPr>
          <w:ilvl w:val="0"/>
          <w:numId w:val="49"/>
        </w:numPr>
        <w:spacing w:line="259" w:lineRule="auto"/>
        <w:ind w:left="357" w:hanging="357"/>
        <w:jc w:val="both"/>
        <w:rPr>
          <w:sz w:val="22"/>
          <w:szCs w:val="22"/>
        </w:rPr>
      </w:pPr>
      <w:r w:rsidRPr="00BC5498">
        <w:rPr>
          <w:sz w:val="22"/>
          <w:szCs w:val="22"/>
        </w:rPr>
        <w:t xml:space="preserve">W przypadkach, o których mowa w ust. 2 pkt 1) </w:t>
      </w:r>
      <w:r w:rsidRPr="00A9153E">
        <w:rPr>
          <w:sz w:val="22"/>
          <w:szCs w:val="22"/>
        </w:rPr>
        <w:t xml:space="preserve">– </w:t>
      </w:r>
      <w:r w:rsidR="00A9153E" w:rsidRPr="00A9153E">
        <w:rPr>
          <w:sz w:val="22"/>
          <w:szCs w:val="22"/>
        </w:rPr>
        <w:t>7</w:t>
      </w:r>
      <w:r w:rsidRPr="00A9153E">
        <w:rPr>
          <w:sz w:val="22"/>
          <w:szCs w:val="22"/>
        </w:rPr>
        <w:t xml:space="preserve">), </w:t>
      </w:r>
      <w:r w:rsidRPr="00BC5498">
        <w:rPr>
          <w:sz w:val="22"/>
          <w:szCs w:val="22"/>
        </w:rPr>
        <w:t>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32FDB2D5" w14:textId="77777777" w:rsidR="00E43F4D" w:rsidRPr="00A9153E" w:rsidRDefault="00E43F4D" w:rsidP="00B75B8B">
      <w:pPr>
        <w:numPr>
          <w:ilvl w:val="0"/>
          <w:numId w:val="49"/>
        </w:numPr>
        <w:spacing w:line="259" w:lineRule="auto"/>
        <w:ind w:left="357" w:hanging="357"/>
        <w:jc w:val="both"/>
        <w:rPr>
          <w:sz w:val="22"/>
          <w:szCs w:val="22"/>
        </w:rPr>
      </w:pPr>
      <w:r w:rsidRPr="00A9153E">
        <w:rPr>
          <w:sz w:val="22"/>
          <w:szCs w:val="22"/>
        </w:rPr>
        <w:t>Z uprawnienia do odstąpienia od Umowy (w całości lub części), w przypadkach określonych w</w:t>
      </w:r>
      <w:r w:rsidR="009649B9">
        <w:rPr>
          <w:sz w:val="22"/>
          <w:szCs w:val="22"/>
        </w:rPr>
        <w:t> </w:t>
      </w:r>
      <w:r w:rsidRPr="00A9153E">
        <w:rPr>
          <w:sz w:val="22"/>
          <w:szCs w:val="22"/>
        </w:rPr>
        <w:t>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49C25CDC" w14:textId="77777777" w:rsidR="00E43F4D" w:rsidRPr="00A9153E" w:rsidRDefault="00E43F4D" w:rsidP="00B75B8B">
      <w:pPr>
        <w:numPr>
          <w:ilvl w:val="0"/>
          <w:numId w:val="49"/>
        </w:numPr>
        <w:spacing w:line="259" w:lineRule="auto"/>
        <w:ind w:left="357" w:hanging="357"/>
        <w:jc w:val="both"/>
        <w:rPr>
          <w:sz w:val="22"/>
          <w:szCs w:val="22"/>
        </w:rPr>
      </w:pPr>
      <w:r w:rsidRPr="00A9153E">
        <w:rPr>
          <w:sz w:val="22"/>
          <w:szCs w:val="22"/>
        </w:rPr>
        <w:t xml:space="preserve">Odstąpienie od Umowy lub wypowiedzenie Umowy w części nie wyłącza realizacji uprawnień Zamawiającego wynikających z części Umowy, której nie dotyczy odstąpienie lub wypowiedzenie. </w:t>
      </w:r>
    </w:p>
    <w:p w14:paraId="407148B3" w14:textId="77777777" w:rsidR="00E43F4D" w:rsidRDefault="00E43F4D" w:rsidP="00B75B8B">
      <w:pPr>
        <w:numPr>
          <w:ilvl w:val="0"/>
          <w:numId w:val="49"/>
        </w:numPr>
        <w:spacing w:line="259" w:lineRule="auto"/>
        <w:ind w:left="357" w:hanging="357"/>
        <w:jc w:val="both"/>
        <w:rPr>
          <w:sz w:val="22"/>
          <w:szCs w:val="22"/>
        </w:rPr>
      </w:pPr>
      <w:r w:rsidRPr="00A9153E">
        <w:rPr>
          <w:sz w:val="22"/>
          <w:szCs w:val="22"/>
        </w:rPr>
        <w:t xml:space="preserve">Odstąpienie od Umowy lub wypowiedzenie Umowy nie wyłącza możliwości żądania przez Zamawiającego kar umownych naliczonych </w:t>
      </w:r>
      <w:r w:rsidRPr="00A33BF6">
        <w:rPr>
          <w:sz w:val="22"/>
          <w:szCs w:val="22"/>
        </w:rPr>
        <w:t>do dnia odstąpienia lub wypowiedzenia Umowy oraz kary umownej zastrzeżonej na wypadek odstąpienia/wypowiedzenia Umowy.</w:t>
      </w:r>
    </w:p>
    <w:p w14:paraId="54FEE0A1" w14:textId="77777777" w:rsidR="00E43F4D" w:rsidRPr="001B3474" w:rsidRDefault="00E43F4D" w:rsidP="00B75B8B">
      <w:pPr>
        <w:pStyle w:val="Akapitzlist"/>
        <w:numPr>
          <w:ilvl w:val="0"/>
          <w:numId w:val="49"/>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50FC6604" w14:textId="5864B3B3" w:rsidR="00051743" w:rsidRPr="00D50D0A" w:rsidRDefault="00051743" w:rsidP="00B75B8B">
      <w:pPr>
        <w:numPr>
          <w:ilvl w:val="0"/>
          <w:numId w:val="49"/>
        </w:numPr>
        <w:spacing w:line="259" w:lineRule="auto"/>
        <w:ind w:left="357" w:hanging="357"/>
        <w:jc w:val="both"/>
        <w:rPr>
          <w:sz w:val="22"/>
          <w:szCs w:val="22"/>
        </w:rPr>
      </w:pPr>
      <w:r w:rsidRPr="00D50D0A">
        <w:rPr>
          <w:sz w:val="22"/>
          <w:szCs w:val="22"/>
        </w:rPr>
        <w:t>Zamawiającemu przysługuje także prawo wypowiedzenia Umowy (ex nunc - od teraz) w całości lub części z zachowaniem okresu w</w:t>
      </w:r>
      <w:r w:rsidR="00144B59">
        <w:rPr>
          <w:sz w:val="22"/>
          <w:szCs w:val="22"/>
        </w:rPr>
        <w:t>ypowiedzenia wynoszącego 30 dni</w:t>
      </w:r>
      <w:r w:rsidRPr="00D50D0A">
        <w:rPr>
          <w:sz w:val="22"/>
          <w:szCs w:val="22"/>
        </w:rPr>
        <w:t xml:space="preserve">, </w:t>
      </w:r>
      <w:r>
        <w:t>w</w:t>
      </w:r>
      <w:r w:rsidRPr="00D50D0A">
        <w:rPr>
          <w:sz w:val="22"/>
          <w:szCs w:val="22"/>
        </w:rPr>
        <w:t> przypadku:</w:t>
      </w:r>
    </w:p>
    <w:p w14:paraId="7DE28602" w14:textId="77777777" w:rsidR="00051743" w:rsidRPr="00D50D0A" w:rsidRDefault="00051743" w:rsidP="00B75B8B">
      <w:pPr>
        <w:numPr>
          <w:ilvl w:val="1"/>
          <w:numId w:val="49"/>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63C03C4" w14:textId="77777777" w:rsidR="00051743" w:rsidRPr="00D50D0A" w:rsidRDefault="00051743" w:rsidP="00B75B8B">
      <w:pPr>
        <w:numPr>
          <w:ilvl w:val="1"/>
          <w:numId w:val="49"/>
        </w:numPr>
        <w:spacing w:line="259" w:lineRule="auto"/>
        <w:jc w:val="both"/>
        <w:rPr>
          <w:color w:val="EE0000"/>
          <w:sz w:val="22"/>
          <w:szCs w:val="22"/>
        </w:rPr>
      </w:pPr>
      <w:r w:rsidRPr="00D50D0A">
        <w:rPr>
          <w:sz w:val="22"/>
          <w:szCs w:val="22"/>
        </w:rPr>
        <w:lastRenderedPageBreak/>
        <w:t xml:space="preserve">zmian w strukturze organizacyjnej Zamawiającego, skutkującej tym, że świadczenie objęte Umową nie może być zrealizowane,  </w:t>
      </w:r>
    </w:p>
    <w:p w14:paraId="77697EF2" w14:textId="77777777" w:rsidR="00051743" w:rsidRPr="00D50D0A" w:rsidRDefault="00051743" w:rsidP="00B75B8B">
      <w:pPr>
        <w:numPr>
          <w:ilvl w:val="1"/>
          <w:numId w:val="49"/>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2537F6C9" w14:textId="77777777" w:rsidR="00E43F4D" w:rsidRPr="00D50D0A" w:rsidRDefault="00E43F4D" w:rsidP="00B75B8B">
      <w:pPr>
        <w:numPr>
          <w:ilvl w:val="0"/>
          <w:numId w:val="49"/>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6F035402" w14:textId="77777777" w:rsidR="00E43F4D" w:rsidRPr="00D50D0A" w:rsidRDefault="00E43F4D" w:rsidP="00B75B8B">
      <w:pPr>
        <w:numPr>
          <w:ilvl w:val="0"/>
          <w:numId w:val="49"/>
        </w:numPr>
        <w:spacing w:line="259" w:lineRule="auto"/>
        <w:ind w:left="357" w:hanging="357"/>
        <w:jc w:val="both"/>
        <w:rPr>
          <w:sz w:val="22"/>
          <w:szCs w:val="22"/>
        </w:rPr>
      </w:pPr>
      <w:r w:rsidRPr="00D50D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6DBACC81" w14:textId="77777777" w:rsidR="00E43F4D" w:rsidRPr="00D50D0A" w:rsidRDefault="00E43F4D" w:rsidP="00B75B8B">
      <w:pPr>
        <w:numPr>
          <w:ilvl w:val="0"/>
          <w:numId w:val="49"/>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324473C4" w14:textId="77777777" w:rsidR="002F5E77" w:rsidRDefault="002F5E77" w:rsidP="00E43F4D">
      <w:pPr>
        <w:spacing w:line="259" w:lineRule="auto"/>
        <w:jc w:val="both"/>
        <w:rPr>
          <w:sz w:val="22"/>
          <w:szCs w:val="22"/>
        </w:rPr>
      </w:pPr>
      <w:bookmarkStart w:id="192" w:name="_Hlk147990083"/>
    </w:p>
    <w:p w14:paraId="0719E645" w14:textId="77777777" w:rsidR="00683A07" w:rsidRPr="00432123" w:rsidRDefault="00683A07" w:rsidP="00683A07">
      <w:pPr>
        <w:pStyle w:val="Nagwek2"/>
      </w:pPr>
      <w:bookmarkStart w:id="193" w:name="_Toc106184595"/>
      <w:bookmarkStart w:id="194" w:name="_Toc241137645"/>
      <w:r w:rsidRPr="00432123">
        <w:t>§ 15. Zmiany Umowy</w:t>
      </w:r>
      <w:bookmarkEnd w:id="188"/>
      <w:bookmarkEnd w:id="193"/>
      <w:bookmarkEnd w:id="194"/>
    </w:p>
    <w:bookmarkEnd w:id="192"/>
    <w:p w14:paraId="07A3A429" w14:textId="77777777" w:rsidR="00E43F4D" w:rsidRPr="00432123" w:rsidRDefault="00E43F4D" w:rsidP="000606C5">
      <w:pPr>
        <w:pStyle w:val="Akapitzlist"/>
        <w:numPr>
          <w:ilvl w:val="0"/>
          <w:numId w:val="58"/>
        </w:numPr>
        <w:spacing w:line="259" w:lineRule="auto"/>
        <w:jc w:val="both"/>
        <w:rPr>
          <w:sz w:val="22"/>
          <w:szCs w:val="22"/>
        </w:rPr>
      </w:pPr>
      <w:r w:rsidRPr="00432123">
        <w:rPr>
          <w:sz w:val="22"/>
          <w:szCs w:val="22"/>
        </w:rPr>
        <w:t>Zamawiający dopuszcza zmiany Umowy w przypadkach i na zasadach przewidzianych w ustawie Prawo zamówień publicznych, w tym zmiany nieistotne. Zmiana Umowy wymaga zawarcia aneksu do Umowy w formie pisemnej pod rygorem nieważności, z zastrzeżeniem ust. 3.</w:t>
      </w:r>
    </w:p>
    <w:p w14:paraId="2BDD6A20" w14:textId="77777777" w:rsidR="00E43F4D" w:rsidRPr="00432123" w:rsidRDefault="00E43F4D" w:rsidP="000606C5">
      <w:pPr>
        <w:numPr>
          <w:ilvl w:val="0"/>
          <w:numId w:val="58"/>
        </w:numPr>
        <w:spacing w:line="259" w:lineRule="auto"/>
        <w:ind w:left="357" w:hanging="357"/>
        <w:jc w:val="both"/>
        <w:rPr>
          <w:sz w:val="22"/>
          <w:szCs w:val="22"/>
        </w:rPr>
      </w:pPr>
      <w:r w:rsidRPr="00432123">
        <w:rPr>
          <w:sz w:val="22"/>
          <w:szCs w:val="22"/>
        </w:rPr>
        <w:t xml:space="preserve">Zamawiający przewiduje możliwość dokonania następujących zmian postanowień zawartej Umowy w stosunku do treści oferty Wykonawcy (przy czym Zamawiający nie ma obowiązku dokonania zmian Umowy):  </w:t>
      </w:r>
    </w:p>
    <w:p w14:paraId="683D0E10" w14:textId="77777777" w:rsidR="00E43F4D" w:rsidRPr="00432123" w:rsidRDefault="00E43F4D" w:rsidP="000606C5">
      <w:pPr>
        <w:numPr>
          <w:ilvl w:val="1"/>
          <w:numId w:val="58"/>
        </w:numPr>
        <w:spacing w:line="259" w:lineRule="auto"/>
        <w:jc w:val="both"/>
        <w:rPr>
          <w:sz w:val="22"/>
          <w:szCs w:val="22"/>
        </w:rPr>
      </w:pPr>
      <w:bookmarkStart w:id="195" w:name="_Hlk231382132"/>
      <w:r w:rsidRPr="00432123">
        <w:rPr>
          <w:sz w:val="22"/>
          <w:szCs w:val="22"/>
        </w:rPr>
        <w:t>Zmiany terminu realizacji Umowy:</w:t>
      </w:r>
    </w:p>
    <w:p w14:paraId="09515DBF" w14:textId="77777777" w:rsidR="00E43F4D" w:rsidRPr="00BB4F5C" w:rsidRDefault="00E43F4D" w:rsidP="000606C5">
      <w:pPr>
        <w:numPr>
          <w:ilvl w:val="2"/>
          <w:numId w:val="58"/>
        </w:numPr>
        <w:spacing w:line="259" w:lineRule="auto"/>
        <w:jc w:val="both"/>
        <w:rPr>
          <w:sz w:val="22"/>
          <w:szCs w:val="22"/>
        </w:rPr>
      </w:pPr>
      <w:r w:rsidRPr="00432123">
        <w:rPr>
          <w:sz w:val="22"/>
          <w:szCs w:val="22"/>
        </w:rPr>
        <w:t>wydłużenie terminu obowiązywania Umowy, jeżeli w przewidzianym terminie</w:t>
      </w:r>
      <w:r w:rsidR="00424D9B" w:rsidRPr="00432123">
        <w:rPr>
          <w:sz w:val="22"/>
          <w:szCs w:val="22"/>
        </w:rPr>
        <w:t>,</w:t>
      </w:r>
      <w:r w:rsidRPr="00432123">
        <w:rPr>
          <w:sz w:val="22"/>
          <w:szCs w:val="22"/>
        </w:rPr>
        <w:t xml:space="preserve"> </w:t>
      </w:r>
      <w:r w:rsidR="00EB01F7" w:rsidRPr="00432123">
        <w:rPr>
          <w:sz w:val="22"/>
          <w:szCs w:val="22"/>
        </w:rPr>
        <w:t>z</w:t>
      </w:r>
      <w:r w:rsidR="009649B9">
        <w:rPr>
          <w:sz w:val="22"/>
          <w:szCs w:val="22"/>
        </w:rPr>
        <w:t> </w:t>
      </w:r>
      <w:r w:rsidR="00EB01F7" w:rsidRPr="00432123">
        <w:rPr>
          <w:sz w:val="22"/>
          <w:szCs w:val="22"/>
        </w:rPr>
        <w:t xml:space="preserve">uwzględnieniem § 5 ust </w:t>
      </w:r>
      <w:r w:rsidR="00F82CBC">
        <w:rPr>
          <w:sz w:val="22"/>
          <w:szCs w:val="22"/>
        </w:rPr>
        <w:t>2</w:t>
      </w:r>
      <w:r w:rsidR="00424D9B" w:rsidRPr="00432123">
        <w:rPr>
          <w:sz w:val="22"/>
          <w:szCs w:val="22"/>
        </w:rPr>
        <w:t>,</w:t>
      </w:r>
      <w:r w:rsidR="00EB01F7" w:rsidRPr="00432123">
        <w:rPr>
          <w:sz w:val="22"/>
          <w:szCs w:val="22"/>
        </w:rPr>
        <w:t xml:space="preserve"> </w:t>
      </w:r>
      <w:r w:rsidRPr="00432123">
        <w:rPr>
          <w:sz w:val="22"/>
          <w:szCs w:val="22"/>
        </w:rPr>
        <w:t>nie zostanie osiągnięta wartość Umowy określona w</w:t>
      </w:r>
      <w:r w:rsidRPr="00BB4F5C">
        <w:rPr>
          <w:sz w:val="22"/>
          <w:szCs w:val="22"/>
        </w:rPr>
        <w:t xml:space="preserve"> § 3 ust 1 jednakże wyłącznie o czas świadczenia usług, za które wynagrodzenie nie przekroczy tej wartości, </w:t>
      </w:r>
    </w:p>
    <w:bookmarkEnd w:id="195"/>
    <w:p w14:paraId="11862B60" w14:textId="77777777" w:rsidR="00E43F4D" w:rsidRPr="00E66F78" w:rsidRDefault="00E43F4D" w:rsidP="000606C5">
      <w:pPr>
        <w:numPr>
          <w:ilvl w:val="2"/>
          <w:numId w:val="58"/>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633AC42F" w14:textId="77777777" w:rsidR="00E43F4D" w:rsidRPr="00E66F78" w:rsidRDefault="00E43F4D" w:rsidP="000606C5">
      <w:pPr>
        <w:numPr>
          <w:ilvl w:val="2"/>
          <w:numId w:val="58"/>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608535C2" w14:textId="77777777" w:rsidR="00E43F4D" w:rsidRPr="00E66F78" w:rsidRDefault="00E43F4D" w:rsidP="000606C5">
      <w:pPr>
        <w:numPr>
          <w:ilvl w:val="2"/>
          <w:numId w:val="58"/>
        </w:numPr>
        <w:spacing w:line="259" w:lineRule="auto"/>
        <w:jc w:val="both"/>
        <w:rPr>
          <w:sz w:val="22"/>
          <w:szCs w:val="22"/>
        </w:rPr>
      </w:pPr>
      <w:r w:rsidRPr="00E66F78">
        <w:rPr>
          <w:sz w:val="22"/>
          <w:szCs w:val="22"/>
        </w:rPr>
        <w:t>zmiany będące następstwem działania organów administracji,</w:t>
      </w:r>
    </w:p>
    <w:p w14:paraId="716C48E3" w14:textId="77777777" w:rsidR="00E43F4D" w:rsidRPr="00A33BF6" w:rsidRDefault="00E43F4D" w:rsidP="000606C5">
      <w:pPr>
        <w:numPr>
          <w:ilvl w:val="2"/>
          <w:numId w:val="58"/>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62351E81" w14:textId="77777777" w:rsidR="00E43F4D" w:rsidRPr="00A33BF6" w:rsidRDefault="00E43F4D" w:rsidP="000606C5">
      <w:pPr>
        <w:numPr>
          <w:ilvl w:val="2"/>
          <w:numId w:val="58"/>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2AE02663" w14:textId="77777777" w:rsidR="00E43F4D" w:rsidRPr="00A33BF6" w:rsidRDefault="00E43F4D" w:rsidP="000606C5">
      <w:pPr>
        <w:numPr>
          <w:ilvl w:val="2"/>
          <w:numId w:val="58"/>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742D708A" w14:textId="77777777" w:rsidR="00E43F4D" w:rsidRPr="00A33BF6" w:rsidRDefault="00E43F4D" w:rsidP="000606C5">
      <w:pPr>
        <w:numPr>
          <w:ilvl w:val="2"/>
          <w:numId w:val="58"/>
        </w:numPr>
        <w:spacing w:line="259" w:lineRule="auto"/>
        <w:jc w:val="both"/>
        <w:rPr>
          <w:sz w:val="22"/>
          <w:szCs w:val="22"/>
        </w:rPr>
      </w:pPr>
      <w:r w:rsidRPr="00A33BF6">
        <w:rPr>
          <w:sz w:val="22"/>
          <w:szCs w:val="22"/>
        </w:rPr>
        <w:t xml:space="preserve">W przypadku wystąpienia którejkolwiek z okoliczności określonych w lit. b) do f) termin realizacji Umowy może ulec skróceniu, jeżeli jej dalsze wykonywanie nie przynosi </w:t>
      </w:r>
      <w:r w:rsidRPr="00A33BF6">
        <w:rPr>
          <w:sz w:val="22"/>
          <w:szCs w:val="22"/>
        </w:rPr>
        <w:lastRenderedPageBreak/>
        <w:t>oczekiwanych rezultatów przez Zamawiającego, nie jest uzasadnione ekonomicznie, organizacyjnie lub technologicznie.</w:t>
      </w:r>
    </w:p>
    <w:p w14:paraId="0E435067" w14:textId="77777777" w:rsidR="00E43F4D" w:rsidRPr="00BB4F5C" w:rsidRDefault="00E43F4D" w:rsidP="000606C5">
      <w:pPr>
        <w:numPr>
          <w:ilvl w:val="1"/>
          <w:numId w:val="58"/>
        </w:numPr>
        <w:spacing w:line="259" w:lineRule="auto"/>
        <w:jc w:val="both"/>
        <w:rPr>
          <w:sz w:val="22"/>
          <w:szCs w:val="22"/>
        </w:rPr>
      </w:pPr>
      <w:r w:rsidRPr="00BB4F5C">
        <w:rPr>
          <w:sz w:val="22"/>
          <w:szCs w:val="22"/>
        </w:rPr>
        <w:t>Zmiany sposobu spełnienia świadczenia:</w:t>
      </w:r>
    </w:p>
    <w:p w14:paraId="4770330B" w14:textId="77777777" w:rsidR="00E43F4D" w:rsidRPr="00BB4F5C" w:rsidRDefault="00E43F4D" w:rsidP="000606C5">
      <w:pPr>
        <w:numPr>
          <w:ilvl w:val="2"/>
          <w:numId w:val="58"/>
        </w:numPr>
        <w:spacing w:line="259" w:lineRule="auto"/>
        <w:jc w:val="both"/>
        <w:rPr>
          <w:sz w:val="22"/>
          <w:szCs w:val="22"/>
        </w:rPr>
      </w:pPr>
      <w:r w:rsidRPr="00BB4F5C">
        <w:rPr>
          <w:sz w:val="22"/>
          <w:szCs w:val="22"/>
        </w:rPr>
        <w:t>zmiany dotyczące liczby lub kwalifikacji osób skierowanych do realizacji Umowy, związane z wystąpieniem okoliczności leżących po stronie Zamawiającego dotyczących technologii, organizacji lub opłacalności produkcji Zamawiającego,</w:t>
      </w:r>
    </w:p>
    <w:p w14:paraId="36630C9B" w14:textId="77777777" w:rsidR="00E43F4D" w:rsidRPr="00BB4F5C" w:rsidRDefault="00E43F4D" w:rsidP="000606C5">
      <w:pPr>
        <w:numPr>
          <w:ilvl w:val="2"/>
          <w:numId w:val="58"/>
        </w:numPr>
        <w:spacing w:line="259" w:lineRule="auto"/>
        <w:jc w:val="both"/>
        <w:rPr>
          <w:sz w:val="22"/>
          <w:szCs w:val="22"/>
        </w:rPr>
      </w:pPr>
      <w:r w:rsidRPr="00BB4F5C">
        <w:rPr>
          <w:sz w:val="22"/>
          <w:szCs w:val="22"/>
        </w:rPr>
        <w:t>zmiany dotyczące liczby lub kwalifikacji osób skierowanych do realizacji Umowy, związane z optymalizacją zamówienia po stronie Wykonawcy lub Zamawiającego dotyczącą technologii lub organizacji pod warunkiem:</w:t>
      </w:r>
    </w:p>
    <w:p w14:paraId="10E76776" w14:textId="77777777" w:rsidR="00E43F4D" w:rsidRPr="00BB4F5C" w:rsidRDefault="00E43F4D" w:rsidP="00E43F4D">
      <w:pPr>
        <w:spacing w:line="259" w:lineRule="auto"/>
        <w:ind w:left="1080"/>
        <w:jc w:val="both"/>
        <w:rPr>
          <w:sz w:val="22"/>
          <w:szCs w:val="22"/>
        </w:rPr>
      </w:pPr>
      <w:r w:rsidRPr="00BB4F5C">
        <w:rPr>
          <w:sz w:val="22"/>
          <w:szCs w:val="22"/>
        </w:rPr>
        <w:t>- obniżenia cen jednostkowych lub wartości Umowy</w:t>
      </w:r>
    </w:p>
    <w:p w14:paraId="1878C27B" w14:textId="77777777" w:rsidR="00E43F4D" w:rsidRPr="00BB4F5C" w:rsidRDefault="00E43F4D" w:rsidP="00E43F4D">
      <w:pPr>
        <w:spacing w:line="259" w:lineRule="auto"/>
        <w:ind w:left="1080"/>
        <w:jc w:val="both"/>
        <w:rPr>
          <w:sz w:val="22"/>
          <w:szCs w:val="22"/>
        </w:rPr>
      </w:pPr>
      <w:r w:rsidRPr="00BB4F5C">
        <w:rPr>
          <w:sz w:val="22"/>
          <w:szCs w:val="22"/>
        </w:rPr>
        <w:t>- braku zmiany przedmiotu i zakresu Umowy,</w:t>
      </w:r>
    </w:p>
    <w:p w14:paraId="6BC9AD64" w14:textId="77777777" w:rsidR="00E43F4D" w:rsidRPr="00BB4F5C" w:rsidRDefault="00E43F4D" w:rsidP="000606C5">
      <w:pPr>
        <w:numPr>
          <w:ilvl w:val="2"/>
          <w:numId w:val="58"/>
        </w:numPr>
        <w:spacing w:line="259" w:lineRule="auto"/>
        <w:ind w:left="1077" w:hanging="357"/>
        <w:jc w:val="both"/>
        <w:rPr>
          <w:sz w:val="22"/>
          <w:szCs w:val="22"/>
        </w:rPr>
      </w:pPr>
      <w:r w:rsidRPr="00BB4F5C">
        <w:rPr>
          <w:sz w:val="22"/>
          <w:szCs w:val="22"/>
        </w:rPr>
        <w:t>dostosowanie do wymagań wynikających ze zmian przepisów prawa powszechnie obowiązującego,</w:t>
      </w:r>
    </w:p>
    <w:p w14:paraId="330DC4D3" w14:textId="77777777" w:rsidR="00E43F4D" w:rsidRPr="00BB4F5C" w:rsidRDefault="00E43F4D" w:rsidP="000606C5">
      <w:pPr>
        <w:numPr>
          <w:ilvl w:val="2"/>
          <w:numId w:val="58"/>
        </w:numPr>
        <w:spacing w:line="259" w:lineRule="auto"/>
        <w:ind w:left="1077" w:hanging="357"/>
        <w:jc w:val="both"/>
        <w:rPr>
          <w:sz w:val="22"/>
          <w:szCs w:val="22"/>
        </w:rPr>
      </w:pPr>
      <w:r w:rsidRPr="00BB4F5C">
        <w:rPr>
          <w:sz w:val="22"/>
          <w:szCs w:val="22"/>
        </w:rPr>
        <w:t>pojawienie się na rynku nowej technologii, sprzętu lub metody realizacji usług, co wpływa na wystąpienie oszczędności lub usprawnienia realizacji Umowy,</w:t>
      </w:r>
    </w:p>
    <w:p w14:paraId="324490EB" w14:textId="77777777" w:rsidR="00E43F4D" w:rsidRPr="00BB4F5C" w:rsidRDefault="00E43F4D" w:rsidP="000606C5">
      <w:pPr>
        <w:numPr>
          <w:ilvl w:val="2"/>
          <w:numId w:val="58"/>
        </w:numPr>
        <w:spacing w:line="259" w:lineRule="auto"/>
        <w:ind w:left="1077" w:hanging="357"/>
        <w:jc w:val="both"/>
        <w:rPr>
          <w:sz w:val="22"/>
          <w:szCs w:val="22"/>
        </w:rPr>
      </w:pPr>
      <w:r w:rsidRPr="00BB4F5C">
        <w:rPr>
          <w:sz w:val="22"/>
          <w:szCs w:val="22"/>
        </w:rPr>
        <w:t xml:space="preserve">konieczność zmiany sprzętu wykorzystywanego do realizacji Umowy ze względu na niedostępność części zamiennych, serwisu lub materiałów eksploatacyjnych z przyczyn niezależnych od Wykonawcy, </w:t>
      </w:r>
      <w:bookmarkStart w:id="196" w:name="_Hlk148611250"/>
      <w:r w:rsidRPr="00BB4F5C">
        <w:rPr>
          <w:sz w:val="22"/>
          <w:szCs w:val="22"/>
        </w:rPr>
        <w:t>których nie można było wcześniej przewidzieć</w:t>
      </w:r>
      <w:bookmarkEnd w:id="196"/>
      <w:r w:rsidRPr="00BB4F5C">
        <w:rPr>
          <w:sz w:val="22"/>
          <w:szCs w:val="22"/>
        </w:rPr>
        <w:t xml:space="preserve"> </w:t>
      </w:r>
      <w:r w:rsidRPr="00BB4F5C">
        <w:rPr>
          <w:i/>
          <w:iCs/>
          <w:sz w:val="22"/>
          <w:szCs w:val="22"/>
        </w:rPr>
        <w:t>– nie dotyczy</w:t>
      </w:r>
    </w:p>
    <w:p w14:paraId="0B785F0A" w14:textId="77777777" w:rsidR="00E43F4D" w:rsidRPr="00BB4F5C" w:rsidRDefault="00E43F4D" w:rsidP="000606C5">
      <w:pPr>
        <w:numPr>
          <w:ilvl w:val="2"/>
          <w:numId w:val="58"/>
        </w:numPr>
        <w:spacing w:line="259" w:lineRule="auto"/>
        <w:jc w:val="both"/>
        <w:rPr>
          <w:sz w:val="22"/>
          <w:szCs w:val="22"/>
        </w:rPr>
      </w:pPr>
      <w:r w:rsidRPr="00BB4F5C">
        <w:rPr>
          <w:sz w:val="22"/>
          <w:szCs w:val="22"/>
        </w:rPr>
        <w:t>zmiany będące następstwem okoliczności leżących po stronie Zamawiającego, w szczególności</w:t>
      </w:r>
      <w:r w:rsidR="002F40E2" w:rsidRPr="00BB4F5C">
        <w:rPr>
          <w:sz w:val="22"/>
          <w:szCs w:val="22"/>
        </w:rPr>
        <w:t xml:space="preserve"> </w:t>
      </w:r>
      <w:r w:rsidRPr="00BB4F5C">
        <w:rPr>
          <w:sz w:val="22"/>
          <w:szCs w:val="22"/>
        </w:rPr>
        <w:t>wstrzymanie realizacji Umowy przez Zamawiającego ze względów technologicznych, organizacyjnych i ekonomicznych,</w:t>
      </w:r>
    </w:p>
    <w:p w14:paraId="23E2CA0B" w14:textId="77777777" w:rsidR="00E43F4D" w:rsidRPr="00BB4F5C" w:rsidRDefault="00E43F4D" w:rsidP="000606C5">
      <w:pPr>
        <w:numPr>
          <w:ilvl w:val="2"/>
          <w:numId w:val="58"/>
        </w:numPr>
        <w:spacing w:line="259" w:lineRule="auto"/>
        <w:jc w:val="both"/>
        <w:rPr>
          <w:sz w:val="22"/>
          <w:szCs w:val="22"/>
        </w:rPr>
      </w:pPr>
      <w:r w:rsidRPr="00BB4F5C">
        <w:rPr>
          <w:sz w:val="22"/>
          <w:szCs w:val="22"/>
        </w:rPr>
        <w:t>zmiany, o których mowa w lit. b)</w:t>
      </w:r>
      <w:r w:rsidR="00D05E6E" w:rsidRPr="00BB4F5C">
        <w:rPr>
          <w:sz w:val="22"/>
          <w:szCs w:val="22"/>
        </w:rPr>
        <w:t xml:space="preserve"> i</w:t>
      </w:r>
      <w:r w:rsidRPr="00BB4F5C">
        <w:rPr>
          <w:sz w:val="22"/>
          <w:szCs w:val="22"/>
        </w:rPr>
        <w:t xml:space="preserve"> d)</w:t>
      </w:r>
      <w:r w:rsidR="002F40E2" w:rsidRPr="00BB4F5C">
        <w:rPr>
          <w:sz w:val="22"/>
          <w:szCs w:val="22"/>
        </w:rPr>
        <w:t xml:space="preserve"> </w:t>
      </w:r>
      <w:r w:rsidRPr="00BB4F5C">
        <w:rPr>
          <w:sz w:val="22"/>
          <w:szCs w:val="22"/>
        </w:rPr>
        <w:t xml:space="preserve">nie mogą prowadzić do zwiększenia wynagrodzenia Wykonawcy. Zmiany, o których mowa w lit a), c), e) i </w:t>
      </w:r>
      <w:r w:rsidR="002F40E2" w:rsidRPr="00BB4F5C">
        <w:rPr>
          <w:sz w:val="22"/>
          <w:szCs w:val="22"/>
        </w:rPr>
        <w:t>f</w:t>
      </w:r>
      <w:r w:rsidRPr="00BB4F5C">
        <w:rPr>
          <w:sz w:val="22"/>
          <w:szCs w:val="22"/>
        </w:rPr>
        <w:t>) mogą prowadzić do wzrostu wynagrodzenia Wykonawcy jedynie w wysokości poniesionych przez niego, udokumentowanych kosztów w związku z wprowadzeniem zmiany.</w:t>
      </w:r>
    </w:p>
    <w:p w14:paraId="4E6DBF71" w14:textId="77777777" w:rsidR="00E43F4D" w:rsidRDefault="00E43F4D" w:rsidP="000606C5">
      <w:pPr>
        <w:numPr>
          <w:ilvl w:val="1"/>
          <w:numId w:val="58"/>
        </w:numPr>
        <w:spacing w:line="259" w:lineRule="auto"/>
        <w:jc w:val="both"/>
        <w:rPr>
          <w:sz w:val="22"/>
          <w:szCs w:val="22"/>
        </w:rPr>
      </w:pPr>
      <w:r w:rsidRPr="00A33BF6">
        <w:rPr>
          <w:sz w:val="22"/>
          <w:szCs w:val="22"/>
        </w:rPr>
        <w:t>Zmiany zakresu rzeczowego i finansowego Umowy:</w:t>
      </w:r>
    </w:p>
    <w:p w14:paraId="63563BC6" w14:textId="77777777" w:rsidR="00E43F4D" w:rsidRDefault="00E43F4D" w:rsidP="000606C5">
      <w:pPr>
        <w:pStyle w:val="Akapitzlist"/>
        <w:numPr>
          <w:ilvl w:val="2"/>
          <w:numId w:val="58"/>
        </w:numPr>
        <w:spacing w:line="259" w:lineRule="auto"/>
        <w:jc w:val="both"/>
        <w:rPr>
          <w:sz w:val="22"/>
          <w:szCs w:val="22"/>
        </w:rPr>
      </w:pPr>
      <w:r w:rsidRPr="00E3697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97" w:name="_Hlk147848467"/>
      <w:r w:rsidRPr="00E36970">
        <w:rPr>
          <w:sz w:val="22"/>
          <w:szCs w:val="22"/>
        </w:rPr>
        <w:t xml:space="preserve">, </w:t>
      </w:r>
      <w:bookmarkStart w:id="198"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12 Umowy</w:t>
      </w:r>
      <w:r>
        <w:rPr>
          <w:sz w:val="22"/>
          <w:szCs w:val="22"/>
        </w:rPr>
        <w:t>,</w:t>
      </w:r>
    </w:p>
    <w:p w14:paraId="7E400014" w14:textId="77777777" w:rsidR="00E43F4D" w:rsidRPr="00D50D0A" w:rsidRDefault="00E43F4D" w:rsidP="000606C5">
      <w:pPr>
        <w:pStyle w:val="Akapitzlist"/>
        <w:numPr>
          <w:ilvl w:val="2"/>
          <w:numId w:val="58"/>
        </w:numPr>
        <w:spacing w:line="259" w:lineRule="auto"/>
        <w:jc w:val="both"/>
        <w:rPr>
          <w:sz w:val="22"/>
          <w:szCs w:val="22"/>
        </w:rPr>
      </w:pPr>
      <w:bookmarkStart w:id="199" w:name="_Hlk221190015"/>
      <w:r w:rsidRPr="00D50D0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00" w:name="_Hlk220054656"/>
      <w:r w:rsidRPr="00D50D0A">
        <w:rPr>
          <w:sz w:val="22"/>
          <w:szCs w:val="22"/>
        </w:rPr>
        <w:t>§ 3 ust. 12 Umowy</w:t>
      </w:r>
      <w:bookmarkEnd w:id="200"/>
      <w:r w:rsidRPr="00D50D0A">
        <w:rPr>
          <w:sz w:val="22"/>
          <w:szCs w:val="22"/>
        </w:rPr>
        <w:t xml:space="preserve">. </w:t>
      </w:r>
    </w:p>
    <w:p w14:paraId="785007B5" w14:textId="77777777" w:rsidR="00E43F4D" w:rsidRPr="00BB4F5C" w:rsidRDefault="0094095C" w:rsidP="000606C5">
      <w:pPr>
        <w:pStyle w:val="Akapitzlist"/>
        <w:numPr>
          <w:ilvl w:val="0"/>
          <w:numId w:val="72"/>
        </w:numPr>
        <w:spacing w:line="259" w:lineRule="auto"/>
        <w:jc w:val="both"/>
        <w:rPr>
          <w:sz w:val="22"/>
          <w:szCs w:val="22"/>
        </w:rPr>
      </w:pPr>
      <w:bookmarkStart w:id="201" w:name="_Hlk233097716"/>
      <w:bookmarkStart w:id="202" w:name="_Hlk233105757"/>
      <w:bookmarkEnd w:id="197"/>
      <w:bookmarkEnd w:id="198"/>
      <w:bookmarkEnd w:id="199"/>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3144A21E" w14:textId="77777777" w:rsidR="00E43F4D" w:rsidRPr="00BB4F5C" w:rsidRDefault="002F40E2" w:rsidP="000606C5">
      <w:pPr>
        <w:pStyle w:val="Akapitzlist"/>
        <w:numPr>
          <w:ilvl w:val="0"/>
          <w:numId w:val="73"/>
        </w:numPr>
        <w:jc w:val="both"/>
        <w:rPr>
          <w:sz w:val="22"/>
          <w:szCs w:val="22"/>
        </w:rPr>
      </w:pPr>
      <w:bookmarkStart w:id="203" w:name="_Hlk147848517"/>
      <w:bookmarkEnd w:id="201"/>
      <w:r w:rsidRPr="00BB4F5C">
        <w:rPr>
          <w:sz w:val="22"/>
          <w:szCs w:val="22"/>
        </w:rPr>
        <w:t>zmian</w:t>
      </w:r>
      <w:r w:rsidR="00D05E6E" w:rsidRPr="00BB4F5C">
        <w:rPr>
          <w:sz w:val="22"/>
          <w:szCs w:val="22"/>
        </w:rPr>
        <w:t>a</w:t>
      </w:r>
      <w:r w:rsidRPr="00BB4F5C">
        <w:rPr>
          <w:sz w:val="22"/>
          <w:szCs w:val="22"/>
        </w:rPr>
        <w:t xml:space="preserve"> zasad dokonywania odbiorów świadczonych usług, jeśli nie zmniejszy to zasad bezpieczeństwa i nie spowoduje zwiększenia kosztów dokonywania odbiorów, które obciążałyby Zamawiającego,</w:t>
      </w:r>
    </w:p>
    <w:p w14:paraId="310C1A03" w14:textId="77777777" w:rsidR="002F40E2" w:rsidRPr="00BB4F5C" w:rsidRDefault="002F40E2" w:rsidP="000606C5">
      <w:pPr>
        <w:pStyle w:val="Akapitzlist"/>
        <w:numPr>
          <w:ilvl w:val="0"/>
          <w:numId w:val="73"/>
        </w:numPr>
        <w:jc w:val="both"/>
        <w:rPr>
          <w:sz w:val="22"/>
          <w:szCs w:val="22"/>
        </w:rPr>
      </w:pPr>
      <w:bookmarkStart w:id="204" w:name="_Hlk221190342"/>
      <w:bookmarkEnd w:id="203"/>
      <w:r w:rsidRPr="00BB4F5C">
        <w:rPr>
          <w:sz w:val="22"/>
          <w:szCs w:val="22"/>
        </w:rPr>
        <w:t>zmian</w:t>
      </w:r>
      <w:r w:rsidR="00D05E6E" w:rsidRPr="00BB4F5C">
        <w:rPr>
          <w:sz w:val="22"/>
          <w:szCs w:val="22"/>
        </w:rPr>
        <w:t>a</w:t>
      </w:r>
      <w:r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04"/>
    <w:p w14:paraId="384EB903" w14:textId="77777777" w:rsidR="002F40E2" w:rsidRPr="00BB4F5C" w:rsidRDefault="00D05E6E" w:rsidP="000606C5">
      <w:pPr>
        <w:pStyle w:val="Akapitzlist"/>
        <w:numPr>
          <w:ilvl w:val="0"/>
          <w:numId w:val="73"/>
        </w:numPr>
        <w:jc w:val="both"/>
        <w:rPr>
          <w:sz w:val="22"/>
          <w:szCs w:val="22"/>
        </w:rPr>
      </w:pPr>
      <w:r w:rsidRPr="00BB4F5C">
        <w:rPr>
          <w:sz w:val="22"/>
          <w:szCs w:val="22"/>
        </w:rPr>
        <w:lastRenderedPageBreak/>
        <w:t xml:space="preserve">zmiana nazwy lokalizacji miejsca świadczenia na skutek </w:t>
      </w:r>
      <w:r w:rsidR="002F40E2" w:rsidRPr="00BB4F5C">
        <w:rPr>
          <w:sz w:val="22"/>
          <w:szCs w:val="22"/>
        </w:rPr>
        <w:t>utworzeni</w:t>
      </w:r>
      <w:r w:rsidRPr="00BB4F5C">
        <w:rPr>
          <w:sz w:val="22"/>
          <w:szCs w:val="22"/>
        </w:rPr>
        <w:t>a</w:t>
      </w:r>
      <w:r w:rsidR="002F40E2" w:rsidRPr="00BB4F5C">
        <w:rPr>
          <w:sz w:val="22"/>
          <w:szCs w:val="22"/>
        </w:rPr>
        <w:t>, zmian</w:t>
      </w:r>
      <w:r w:rsidRPr="00BB4F5C">
        <w:rPr>
          <w:sz w:val="22"/>
          <w:szCs w:val="22"/>
        </w:rPr>
        <w:t>y</w:t>
      </w:r>
      <w:r w:rsidR="002F40E2" w:rsidRPr="00BB4F5C">
        <w:rPr>
          <w:sz w:val="22"/>
          <w:szCs w:val="22"/>
        </w:rPr>
        <w:t xml:space="preserve"> lub likwidacj</w:t>
      </w:r>
      <w:r w:rsidRPr="00BB4F5C">
        <w:rPr>
          <w:sz w:val="22"/>
          <w:szCs w:val="22"/>
        </w:rPr>
        <w:t>i</w:t>
      </w:r>
      <w:r w:rsidR="002F40E2" w:rsidRPr="00BB4F5C">
        <w:rPr>
          <w:sz w:val="22"/>
          <w:szCs w:val="22"/>
        </w:rPr>
        <w:t xml:space="preserve"> Oddziału/Ruchu, w ramach struktur PGG S.A., w związku ze zmianami organizacyjnymi w Spółce,</w:t>
      </w:r>
    </w:p>
    <w:bookmarkEnd w:id="202"/>
    <w:p w14:paraId="3F1C6C5A" w14:textId="77777777" w:rsidR="00E43F4D" w:rsidRPr="00BC5498" w:rsidRDefault="00E43F4D" w:rsidP="000606C5">
      <w:pPr>
        <w:pStyle w:val="Akapitzlist"/>
        <w:numPr>
          <w:ilvl w:val="0"/>
          <w:numId w:val="73"/>
        </w:numPr>
        <w:spacing w:line="259" w:lineRule="auto"/>
        <w:jc w:val="both"/>
        <w:rPr>
          <w:sz w:val="22"/>
          <w:szCs w:val="22"/>
        </w:rPr>
      </w:pPr>
      <w:r w:rsidRPr="00BC5498">
        <w:rPr>
          <w:sz w:val="22"/>
          <w:szCs w:val="22"/>
        </w:rPr>
        <w:t>zmiana lub wprowadzenie nowego Podwykonawcy (§10 ust.</w:t>
      </w:r>
      <w:r w:rsidR="00BB6263">
        <w:rPr>
          <w:sz w:val="22"/>
          <w:szCs w:val="22"/>
        </w:rPr>
        <w:t>12</w:t>
      </w:r>
      <w:r w:rsidR="00137F62">
        <w:rPr>
          <w:sz w:val="22"/>
          <w:szCs w:val="22"/>
        </w:rPr>
        <w:t>)</w:t>
      </w:r>
    </w:p>
    <w:p w14:paraId="40757E61" w14:textId="77777777" w:rsidR="00E43F4D" w:rsidRPr="00BC5498" w:rsidRDefault="00E43F4D" w:rsidP="000606C5">
      <w:pPr>
        <w:pStyle w:val="Akapitzlist"/>
        <w:numPr>
          <w:ilvl w:val="0"/>
          <w:numId w:val="73"/>
        </w:numPr>
        <w:spacing w:line="259" w:lineRule="auto"/>
        <w:jc w:val="both"/>
        <w:rPr>
          <w:sz w:val="22"/>
          <w:szCs w:val="22"/>
        </w:rPr>
      </w:pPr>
      <w:r w:rsidRPr="00BC5498">
        <w:rPr>
          <w:sz w:val="22"/>
          <w:szCs w:val="22"/>
        </w:rPr>
        <w:t>zmiana osób odpowiedzialnych za nadzór (§11 ust. 3),</w:t>
      </w:r>
    </w:p>
    <w:p w14:paraId="767E263A" w14:textId="77777777" w:rsidR="00E43F4D" w:rsidRPr="00BC5498" w:rsidRDefault="00E43F4D" w:rsidP="000606C5">
      <w:pPr>
        <w:pStyle w:val="Akapitzlist"/>
        <w:numPr>
          <w:ilvl w:val="0"/>
          <w:numId w:val="73"/>
        </w:numPr>
        <w:spacing w:line="259" w:lineRule="auto"/>
        <w:jc w:val="both"/>
        <w:rPr>
          <w:i/>
          <w:iCs/>
          <w:sz w:val="22"/>
          <w:szCs w:val="22"/>
        </w:rPr>
      </w:pPr>
      <w:r w:rsidRPr="00BC5498">
        <w:rPr>
          <w:sz w:val="22"/>
          <w:szCs w:val="22"/>
        </w:rPr>
        <w:t>zmiana terminu realizacji w związku z wystąpieniem siły wyższej, wg zasad określonych w §21 ust.4,</w:t>
      </w:r>
    </w:p>
    <w:p w14:paraId="608D7ADA" w14:textId="77777777" w:rsidR="00E43F4D" w:rsidRPr="00BC5498" w:rsidRDefault="00E43F4D" w:rsidP="000606C5">
      <w:pPr>
        <w:pStyle w:val="Akapitzlist"/>
        <w:numPr>
          <w:ilvl w:val="0"/>
          <w:numId w:val="73"/>
        </w:numPr>
        <w:autoSpaceDE w:val="0"/>
        <w:autoSpaceDN w:val="0"/>
        <w:adjustRightInd w:val="0"/>
        <w:jc w:val="both"/>
        <w:rPr>
          <w:rFonts w:eastAsiaTheme="minorHAnsi"/>
          <w:strike/>
          <w:lang w:eastAsia="en-US"/>
        </w:rPr>
      </w:pPr>
      <w:bookmarkStart w:id="205" w:name="_Hlk221190369"/>
      <w:r w:rsidRPr="00BC5498">
        <w:rPr>
          <w:rFonts w:eastAsiaTheme="minorHAnsi"/>
          <w:sz w:val="22"/>
          <w:szCs w:val="22"/>
          <w:lang w:eastAsia="en-US"/>
        </w:rPr>
        <w:t>zmniejszenie wynagrodzenia wykonawcy w związku z wypowiedzeniem umowy w części, o</w:t>
      </w:r>
      <w:r w:rsidR="00402707">
        <w:rPr>
          <w:rFonts w:eastAsiaTheme="minorHAnsi"/>
          <w:sz w:val="22"/>
          <w:szCs w:val="22"/>
          <w:lang w:eastAsia="en-US"/>
        </w:rPr>
        <w:t xml:space="preserve"> którym mowa w §14 ust.8 pkt 2.</w:t>
      </w:r>
    </w:p>
    <w:bookmarkEnd w:id="205"/>
    <w:p w14:paraId="2EAED9BC" w14:textId="77777777" w:rsidR="006D5A7F" w:rsidRPr="00BC5498" w:rsidRDefault="006D5A7F" w:rsidP="00131551">
      <w:pPr>
        <w:jc w:val="both"/>
        <w:rPr>
          <w:i/>
          <w:iCs/>
          <w:strike/>
          <w:color w:val="EE0000"/>
          <w:sz w:val="22"/>
          <w:szCs w:val="22"/>
        </w:rPr>
      </w:pPr>
    </w:p>
    <w:p w14:paraId="04E3C14A" w14:textId="77777777" w:rsidR="00683A07" w:rsidRPr="00BB4F5C" w:rsidRDefault="00683A07" w:rsidP="00683A07">
      <w:pPr>
        <w:pStyle w:val="Nagwek2"/>
      </w:pPr>
      <w:bookmarkStart w:id="206" w:name="_Toc106184596"/>
      <w:bookmarkStart w:id="207" w:name="_Toc241137646"/>
      <w:bookmarkStart w:id="208" w:name="_Toc64016212"/>
      <w:r w:rsidRPr="00BB4F5C">
        <w:t>§ 16. Waloryzacja</w:t>
      </w:r>
      <w:bookmarkEnd w:id="206"/>
      <w:bookmarkEnd w:id="207"/>
      <w:r w:rsidRPr="00BB4F5C">
        <w:t xml:space="preserve"> </w:t>
      </w:r>
      <w:bookmarkEnd w:id="208"/>
    </w:p>
    <w:p w14:paraId="307AEC01" w14:textId="77777777" w:rsidR="00115819" w:rsidRPr="0074303E" w:rsidRDefault="00115819" w:rsidP="000606C5">
      <w:pPr>
        <w:numPr>
          <w:ilvl w:val="0"/>
          <w:numId w:val="103"/>
        </w:numPr>
        <w:spacing w:line="256" w:lineRule="auto"/>
        <w:jc w:val="both"/>
        <w:rPr>
          <w:sz w:val="22"/>
          <w:szCs w:val="22"/>
        </w:rPr>
      </w:pPr>
      <w:r w:rsidRPr="0074303E">
        <w:rPr>
          <w:sz w:val="22"/>
          <w:szCs w:val="22"/>
        </w:rPr>
        <w:t xml:space="preserve">Zamawiający dopuszcza zmianę wynagrodzenia Wykonawcy w przypadkach określonych </w:t>
      </w:r>
      <w:r w:rsidRPr="0074303E">
        <w:rPr>
          <w:sz w:val="22"/>
          <w:szCs w:val="22"/>
        </w:rPr>
        <w:br/>
        <w:t>w ustawie Prawo zamówień publicznych w przypadku zmiany:</w:t>
      </w:r>
    </w:p>
    <w:p w14:paraId="76BCBE13" w14:textId="77777777" w:rsidR="00115819" w:rsidRPr="0074303E" w:rsidRDefault="00115819" w:rsidP="000606C5">
      <w:pPr>
        <w:numPr>
          <w:ilvl w:val="1"/>
          <w:numId w:val="103"/>
        </w:numPr>
        <w:spacing w:line="256" w:lineRule="auto"/>
        <w:jc w:val="both"/>
        <w:rPr>
          <w:sz w:val="22"/>
          <w:szCs w:val="22"/>
        </w:rPr>
      </w:pPr>
      <w:r w:rsidRPr="0074303E">
        <w:rPr>
          <w:sz w:val="22"/>
          <w:szCs w:val="22"/>
        </w:rPr>
        <w:t>stawki podatku od towarów i usług oraz podatku akcyzowego,</w:t>
      </w:r>
    </w:p>
    <w:p w14:paraId="41D4C554" w14:textId="77777777" w:rsidR="00115819" w:rsidRPr="0074303E" w:rsidRDefault="00115819" w:rsidP="000606C5">
      <w:pPr>
        <w:numPr>
          <w:ilvl w:val="1"/>
          <w:numId w:val="103"/>
        </w:numPr>
        <w:spacing w:line="256" w:lineRule="auto"/>
        <w:jc w:val="both"/>
        <w:rPr>
          <w:sz w:val="22"/>
          <w:szCs w:val="22"/>
        </w:rPr>
      </w:pPr>
      <w:r w:rsidRPr="0074303E">
        <w:rPr>
          <w:sz w:val="22"/>
          <w:szCs w:val="22"/>
        </w:rPr>
        <w:t>wysokości minimalnego wynagrodzenia za pracę albo wysokości minimalnej stawki godzinowej, ustalonych na podstawie ustawy z dnia 10 października 2002 r. o minimalnym wynagrodzeniu za pracę,</w:t>
      </w:r>
    </w:p>
    <w:p w14:paraId="1AA30D0C" w14:textId="77777777" w:rsidR="00115819" w:rsidRPr="0074303E" w:rsidRDefault="00115819" w:rsidP="000606C5">
      <w:pPr>
        <w:numPr>
          <w:ilvl w:val="1"/>
          <w:numId w:val="103"/>
        </w:numPr>
        <w:spacing w:line="256" w:lineRule="auto"/>
        <w:jc w:val="both"/>
        <w:rPr>
          <w:sz w:val="22"/>
          <w:szCs w:val="22"/>
        </w:rPr>
      </w:pPr>
      <w:r w:rsidRPr="0074303E">
        <w:rPr>
          <w:sz w:val="22"/>
          <w:szCs w:val="22"/>
        </w:rPr>
        <w:t>zasad podlegania ubezpieczeniom społecznym lub ubezpieczeniu zdrowotnemu lub wysokości stawki składki na ubezpieczenia społeczne lub ubezpieczenie zdrowotne,</w:t>
      </w:r>
    </w:p>
    <w:p w14:paraId="7C383D8D" w14:textId="77777777" w:rsidR="00115819" w:rsidRPr="0074303E" w:rsidRDefault="00115819" w:rsidP="000606C5">
      <w:pPr>
        <w:numPr>
          <w:ilvl w:val="1"/>
          <w:numId w:val="103"/>
        </w:numPr>
        <w:spacing w:line="256" w:lineRule="auto"/>
        <w:jc w:val="both"/>
        <w:rPr>
          <w:sz w:val="22"/>
          <w:szCs w:val="22"/>
        </w:rPr>
      </w:pPr>
      <w:r w:rsidRPr="0074303E">
        <w:rPr>
          <w:sz w:val="22"/>
          <w:szCs w:val="22"/>
        </w:rPr>
        <w:t>zasad gromadzenia i wysokości wpłat do pracowniczych planów kapitałowych, o których mowa w ustawie z dnia 4 października 2018 r. o pra</w:t>
      </w:r>
      <w:r>
        <w:rPr>
          <w:sz w:val="22"/>
          <w:szCs w:val="22"/>
        </w:rPr>
        <w:t>cowniczych planach kapitałowych,</w:t>
      </w:r>
    </w:p>
    <w:p w14:paraId="149E5345" w14:textId="77777777" w:rsidR="00115819" w:rsidRPr="00A713E5" w:rsidRDefault="00115819" w:rsidP="00115819">
      <w:pPr>
        <w:ind w:left="357"/>
        <w:jc w:val="both"/>
        <w:rPr>
          <w:sz w:val="22"/>
          <w:szCs w:val="22"/>
        </w:rPr>
      </w:pPr>
      <w:r w:rsidRPr="00A713E5">
        <w:rPr>
          <w:sz w:val="22"/>
          <w:szCs w:val="22"/>
        </w:rPr>
        <w:t xml:space="preserve">‒ jeżeli zmiany te będą miały wpływ na koszty wykonania zamówienia przez wykonawcę. </w:t>
      </w:r>
    </w:p>
    <w:p w14:paraId="18ED3A16" w14:textId="77777777" w:rsidR="00115819" w:rsidRDefault="00115819" w:rsidP="00115819">
      <w:pPr>
        <w:ind w:left="357"/>
        <w:jc w:val="both"/>
        <w:rPr>
          <w:sz w:val="22"/>
          <w:szCs w:val="22"/>
        </w:rPr>
      </w:pPr>
      <w:r w:rsidRPr="00A713E5">
        <w:rPr>
          <w:sz w:val="22"/>
          <w:szCs w:val="22"/>
        </w:rPr>
        <w:t>Jeżeli Wykonawca na dzień składania oferty mógł się zapoznać (na podstawie opublikowanego Rozporządzenia Rady Ministrów zgodnie z przepisami ustawy z dnia 10 października 2002 r. o</w:t>
      </w:r>
      <w:r>
        <w:rPr>
          <w:sz w:val="22"/>
          <w:szCs w:val="22"/>
        </w:rPr>
        <w:t> </w:t>
      </w:r>
      <w:r w:rsidRPr="00A713E5">
        <w:rPr>
          <w:sz w:val="22"/>
          <w:szCs w:val="22"/>
        </w:rPr>
        <w:t>minimalnym wynagrodzeniu za pracę), z wysokością minimalnego wynagrodzenia za pracę albo wysokością minimalnej stawki godzinowej, obowiązujących w okresie realizacji zamówienia, to za ten okres waloryzacja nie przysługuje.</w:t>
      </w:r>
    </w:p>
    <w:p w14:paraId="5FDA246C" w14:textId="77777777" w:rsidR="00115819" w:rsidRDefault="00115819" w:rsidP="000606C5">
      <w:pPr>
        <w:numPr>
          <w:ilvl w:val="0"/>
          <w:numId w:val="103"/>
        </w:numPr>
        <w:jc w:val="both"/>
        <w:rPr>
          <w:sz w:val="22"/>
          <w:szCs w:val="22"/>
        </w:rPr>
      </w:pPr>
      <w:r w:rsidRPr="00A713E5">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4EB4398C" w14:textId="2A4ECAF2" w:rsidR="00115819" w:rsidRDefault="00115819" w:rsidP="000606C5">
      <w:pPr>
        <w:numPr>
          <w:ilvl w:val="0"/>
          <w:numId w:val="103"/>
        </w:numPr>
        <w:jc w:val="both"/>
        <w:rPr>
          <w:sz w:val="22"/>
          <w:szCs w:val="22"/>
        </w:rPr>
      </w:pPr>
      <w:r>
        <w:rPr>
          <w:sz w:val="22"/>
          <w:szCs w:val="22"/>
        </w:rPr>
        <w:t xml:space="preserve">Zmiany cen jednostkowych określonych w Umowie następować będą z uwzględnieniem mechanizmu korekty paliwowej BAF, </w:t>
      </w:r>
      <w:r w:rsidRPr="00EA5956">
        <w:rPr>
          <w:sz w:val="22"/>
          <w:szCs w:val="22"/>
        </w:rPr>
        <w:t xml:space="preserve">zgodnie z zapisami §3 ust. </w:t>
      </w:r>
      <w:r w:rsidR="00E43091">
        <w:rPr>
          <w:sz w:val="22"/>
          <w:szCs w:val="22"/>
        </w:rPr>
        <w:t>8</w:t>
      </w:r>
      <w:r w:rsidRPr="00EA5956">
        <w:rPr>
          <w:sz w:val="22"/>
          <w:szCs w:val="22"/>
        </w:rPr>
        <w:t xml:space="preserve"> Umowy</w:t>
      </w:r>
      <w:r>
        <w:rPr>
          <w:sz w:val="22"/>
          <w:szCs w:val="22"/>
        </w:rPr>
        <w:t>.</w:t>
      </w:r>
    </w:p>
    <w:p w14:paraId="7310826D" w14:textId="77777777" w:rsidR="00402707" w:rsidRPr="007D3279" w:rsidRDefault="00402707" w:rsidP="00402707">
      <w:pPr>
        <w:pStyle w:val="Akapitzlist"/>
        <w:numPr>
          <w:ilvl w:val="0"/>
          <w:numId w:val="103"/>
        </w:numPr>
        <w:spacing w:line="276" w:lineRule="auto"/>
        <w:jc w:val="both"/>
        <w:rPr>
          <w:sz w:val="22"/>
          <w:szCs w:val="22"/>
        </w:rPr>
      </w:pPr>
      <w:r w:rsidRPr="007D3279">
        <w:rPr>
          <w:sz w:val="22"/>
          <w:szCs w:val="22"/>
        </w:rPr>
        <w:t>Za okres zwłoki w wykonaniu umowy, waloryzacja opisana powyżej nie przysługuje.</w:t>
      </w:r>
    </w:p>
    <w:p w14:paraId="5B68963E" w14:textId="77777777" w:rsidR="00402707" w:rsidRDefault="00402707" w:rsidP="00402707">
      <w:pPr>
        <w:numPr>
          <w:ilvl w:val="0"/>
          <w:numId w:val="103"/>
        </w:numPr>
        <w:jc w:val="both"/>
        <w:rPr>
          <w:sz w:val="22"/>
          <w:szCs w:val="22"/>
        </w:rPr>
      </w:pPr>
      <w:r w:rsidRPr="007D3279">
        <w:rPr>
          <w:sz w:val="22"/>
          <w:szCs w:val="22"/>
        </w:rPr>
        <w:t>Wykonawca jest zobowiązany uwzględnić zasady waloryzacji określone powyżej w umowach z</w:t>
      </w:r>
      <w:r>
        <w:rPr>
          <w:sz w:val="22"/>
          <w:szCs w:val="22"/>
        </w:rPr>
        <w:t> </w:t>
      </w:r>
      <w:r w:rsidRPr="007D3279">
        <w:rPr>
          <w:sz w:val="22"/>
          <w:szCs w:val="22"/>
        </w:rPr>
        <w:t>Podwykonawcami.</w:t>
      </w:r>
    </w:p>
    <w:p w14:paraId="5658B219" w14:textId="77777777" w:rsidR="004C032C" w:rsidRPr="00A33BF6" w:rsidRDefault="004C032C" w:rsidP="004C032C">
      <w:pPr>
        <w:pStyle w:val="Akapitzlist"/>
        <w:spacing w:line="259" w:lineRule="auto"/>
        <w:ind w:left="360"/>
        <w:jc w:val="both"/>
        <w:rPr>
          <w:i/>
          <w:iCs/>
          <w:color w:val="2E74B5" w:themeColor="accent5" w:themeShade="BF"/>
          <w:sz w:val="22"/>
          <w:szCs w:val="22"/>
        </w:rPr>
      </w:pPr>
    </w:p>
    <w:p w14:paraId="23B5404D" w14:textId="77777777" w:rsidR="00683A07" w:rsidRPr="00E66F78" w:rsidRDefault="00683A07" w:rsidP="00683A07">
      <w:pPr>
        <w:pStyle w:val="Nagwek2"/>
      </w:pPr>
      <w:bookmarkStart w:id="209" w:name="_Toc64016213"/>
      <w:bookmarkStart w:id="210" w:name="_Toc106184597"/>
      <w:bookmarkStart w:id="211" w:name="_Toc241137647"/>
      <w:bookmarkStart w:id="212" w:name="_Hlk67826426"/>
      <w:bookmarkEnd w:id="189"/>
      <w:r w:rsidRPr="00E66F78">
        <w:t>§1</w:t>
      </w:r>
      <w:r>
        <w:t>7</w:t>
      </w:r>
      <w:r w:rsidRPr="00E66F78">
        <w:t>. Ochrona danych osobowych</w:t>
      </w:r>
      <w:bookmarkEnd w:id="209"/>
      <w:bookmarkEnd w:id="210"/>
      <w:bookmarkEnd w:id="211"/>
      <w:r w:rsidRPr="00E66F78">
        <w:t xml:space="preserve"> </w:t>
      </w:r>
    </w:p>
    <w:p w14:paraId="7B708DEE" w14:textId="77777777"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 xml:space="preserve">Załączniku nr </w:t>
      </w:r>
      <w:r w:rsidR="00115819">
        <w:rPr>
          <w:b/>
          <w:bCs/>
          <w:sz w:val="22"/>
          <w:szCs w:val="22"/>
        </w:rPr>
        <w:t>2</w:t>
      </w:r>
      <w:r w:rsidRPr="00DA0BB1">
        <w:rPr>
          <w:b/>
          <w:bCs/>
          <w:sz w:val="22"/>
          <w:szCs w:val="22"/>
        </w:rPr>
        <w:t xml:space="preserve"> do Umowy.</w:t>
      </w:r>
      <w:bookmarkEnd w:id="212"/>
    </w:p>
    <w:p w14:paraId="2801DA00" w14:textId="77777777" w:rsidR="00683A07" w:rsidRPr="00DA0BB1" w:rsidRDefault="00683A07" w:rsidP="00683A07">
      <w:pPr>
        <w:pStyle w:val="Akapitzlist"/>
        <w:ind w:left="284"/>
        <w:jc w:val="both"/>
        <w:rPr>
          <w:b/>
          <w:bCs/>
          <w:sz w:val="22"/>
          <w:szCs w:val="22"/>
        </w:rPr>
      </w:pPr>
    </w:p>
    <w:p w14:paraId="6A14F343" w14:textId="77777777" w:rsidR="00683A07" w:rsidRPr="00E66F78" w:rsidRDefault="00683A07" w:rsidP="00683A07">
      <w:pPr>
        <w:pStyle w:val="Nagwek2"/>
      </w:pPr>
      <w:bookmarkStart w:id="213" w:name="_Toc64016214"/>
      <w:bookmarkStart w:id="214" w:name="_Toc106184598"/>
      <w:bookmarkStart w:id="215" w:name="_Toc241137648"/>
      <w:r w:rsidRPr="00E66F78">
        <w:t>§1</w:t>
      </w:r>
      <w:r>
        <w:t>8</w:t>
      </w:r>
      <w:r w:rsidRPr="00E66F78">
        <w:t>. Ochrona tajemnic przedsiębiorcy, zachowanie poufności</w:t>
      </w:r>
      <w:bookmarkEnd w:id="213"/>
      <w:bookmarkEnd w:id="214"/>
      <w:bookmarkEnd w:id="215"/>
      <w:r w:rsidRPr="00E66F78">
        <w:t xml:space="preserve"> </w:t>
      </w:r>
    </w:p>
    <w:p w14:paraId="40C53332" w14:textId="77777777" w:rsidR="00683A07" w:rsidRDefault="00683A07" w:rsidP="000606C5">
      <w:pPr>
        <w:numPr>
          <w:ilvl w:val="0"/>
          <w:numId w:val="61"/>
        </w:numPr>
        <w:spacing w:line="256" w:lineRule="auto"/>
        <w:ind w:hanging="357"/>
        <w:jc w:val="both"/>
        <w:rPr>
          <w:sz w:val="22"/>
          <w:szCs w:val="22"/>
        </w:rPr>
      </w:pPr>
      <w:bookmarkStart w:id="216"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w:t>
      </w:r>
      <w:r>
        <w:rPr>
          <w:sz w:val="22"/>
          <w:szCs w:val="22"/>
        </w:rPr>
        <w:lastRenderedPageBreak/>
        <w:t xml:space="preserve">Stron w czasie obowiązywania lub po rozwiązaniu Umowy. Wykonawca przyjmuje do wiadomości, że wszystkie dane będące przedmiotem bądź wynikiem przetwarzania na podstawie Umowy są własnością Zamawiającego. </w:t>
      </w:r>
    </w:p>
    <w:p w14:paraId="6849E78B" w14:textId="77777777" w:rsidR="00683A07" w:rsidRDefault="00683A07" w:rsidP="000606C5">
      <w:pPr>
        <w:numPr>
          <w:ilvl w:val="0"/>
          <w:numId w:val="61"/>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7644AC4A" w14:textId="77777777" w:rsidR="00683A07" w:rsidRDefault="00683A07" w:rsidP="000606C5">
      <w:pPr>
        <w:numPr>
          <w:ilvl w:val="0"/>
          <w:numId w:val="61"/>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3928932" w14:textId="77777777" w:rsidR="00683A07" w:rsidRDefault="00683A07" w:rsidP="000606C5">
      <w:pPr>
        <w:numPr>
          <w:ilvl w:val="0"/>
          <w:numId w:val="61"/>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67A615CF" w14:textId="77777777" w:rsidR="00683A07" w:rsidRDefault="00683A07" w:rsidP="000606C5">
      <w:pPr>
        <w:numPr>
          <w:ilvl w:val="1"/>
          <w:numId w:val="61"/>
        </w:numPr>
        <w:spacing w:line="256"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699F8D73" w14:textId="77777777" w:rsidR="00683A07" w:rsidRDefault="00683A07" w:rsidP="000606C5">
      <w:pPr>
        <w:numPr>
          <w:ilvl w:val="1"/>
          <w:numId w:val="61"/>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29025A28" w14:textId="77777777" w:rsidR="00683A07" w:rsidRDefault="00683A07" w:rsidP="000606C5">
      <w:pPr>
        <w:numPr>
          <w:ilvl w:val="1"/>
          <w:numId w:val="61"/>
        </w:numPr>
        <w:spacing w:line="256" w:lineRule="auto"/>
        <w:jc w:val="both"/>
        <w:rPr>
          <w:sz w:val="22"/>
          <w:szCs w:val="22"/>
        </w:rPr>
      </w:pPr>
      <w:r>
        <w:rPr>
          <w:sz w:val="22"/>
          <w:szCs w:val="22"/>
        </w:rPr>
        <w:t xml:space="preserve">jest powszechnie znana lub została ujawniona publiczne bez naruszenia niniejszej klauzuli poufności. </w:t>
      </w:r>
    </w:p>
    <w:p w14:paraId="5A498127" w14:textId="77777777" w:rsidR="00683A07" w:rsidRDefault="00683A07" w:rsidP="000606C5">
      <w:pPr>
        <w:numPr>
          <w:ilvl w:val="0"/>
          <w:numId w:val="61"/>
        </w:numPr>
        <w:spacing w:line="256"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50ECA017" w14:textId="77777777" w:rsidR="00683A07" w:rsidRDefault="00683A07" w:rsidP="000606C5">
      <w:pPr>
        <w:numPr>
          <w:ilvl w:val="1"/>
          <w:numId w:val="61"/>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20C673EA" w14:textId="77777777" w:rsidR="00683A07" w:rsidRDefault="00683A07" w:rsidP="000606C5">
      <w:pPr>
        <w:numPr>
          <w:ilvl w:val="1"/>
          <w:numId w:val="61"/>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8599E83" w14:textId="77777777" w:rsidR="00683A07" w:rsidRDefault="00683A07" w:rsidP="000606C5">
      <w:pPr>
        <w:numPr>
          <w:ilvl w:val="1"/>
          <w:numId w:val="61"/>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212304DF" w14:textId="77777777" w:rsidR="00683A07" w:rsidRDefault="00683A07" w:rsidP="000606C5">
      <w:pPr>
        <w:numPr>
          <w:ilvl w:val="0"/>
          <w:numId w:val="61"/>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577EAD76" w14:textId="77777777" w:rsidR="00683A07" w:rsidRDefault="00683A07" w:rsidP="000606C5">
      <w:pPr>
        <w:numPr>
          <w:ilvl w:val="0"/>
          <w:numId w:val="61"/>
        </w:numPr>
        <w:spacing w:line="256" w:lineRule="auto"/>
        <w:ind w:left="363" w:hanging="357"/>
        <w:jc w:val="both"/>
        <w:rPr>
          <w:sz w:val="22"/>
          <w:szCs w:val="22"/>
        </w:rPr>
      </w:pPr>
      <w:r>
        <w:rPr>
          <w:sz w:val="22"/>
          <w:szCs w:val="22"/>
        </w:rPr>
        <w:t>Wykonawca zobowiązuje się, że wszelkie dane i informacje uzyskane w związku z</w:t>
      </w:r>
      <w:r w:rsidR="00F82CBC">
        <w:rPr>
          <w:sz w:val="22"/>
          <w:szCs w:val="22"/>
        </w:rPr>
        <w:t> </w:t>
      </w:r>
      <w:r>
        <w:rPr>
          <w:sz w:val="22"/>
          <w:szCs w:val="22"/>
        </w:rPr>
        <w:t>wykonywaniem Umowy na temat stanu, organizacji i interesów Zamawiającego nie zostaną ujawnione, udostępnione lub upublicznione ani w części, ani w całości, o ile nie wynika to z</w:t>
      </w:r>
      <w:r w:rsidR="00F82CBC">
        <w:rPr>
          <w:sz w:val="22"/>
          <w:szCs w:val="22"/>
        </w:rPr>
        <w:t> </w:t>
      </w:r>
      <w:r>
        <w:rPr>
          <w:sz w:val="22"/>
          <w:szCs w:val="22"/>
        </w:rPr>
        <w:t>innych postanowień Umowy, a jednocześnie nie służy do jej realizacji, z zastrzeżeniem ust. 4 i</w:t>
      </w:r>
      <w:r w:rsidR="00F82CBC">
        <w:rPr>
          <w:sz w:val="22"/>
          <w:szCs w:val="22"/>
        </w:rPr>
        <w:t> </w:t>
      </w:r>
      <w:r w:rsidR="00D50D0A">
        <w:rPr>
          <w:sz w:val="22"/>
          <w:szCs w:val="22"/>
        </w:rPr>
        <w:t>5.</w:t>
      </w:r>
    </w:p>
    <w:p w14:paraId="31D16887" w14:textId="77777777" w:rsidR="00683A07" w:rsidRPr="00A33BF6" w:rsidRDefault="00683A07" w:rsidP="000606C5">
      <w:pPr>
        <w:numPr>
          <w:ilvl w:val="0"/>
          <w:numId w:val="61"/>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49A3C2A8" w14:textId="77777777" w:rsidR="00683A07" w:rsidRPr="00A33BF6" w:rsidRDefault="00683A07" w:rsidP="000606C5">
      <w:pPr>
        <w:numPr>
          <w:ilvl w:val="0"/>
          <w:numId w:val="61"/>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2A6F890A" w14:textId="77777777" w:rsidR="00614D1C" w:rsidRPr="00A33BF6" w:rsidRDefault="00614D1C" w:rsidP="000606C5">
      <w:pPr>
        <w:numPr>
          <w:ilvl w:val="0"/>
          <w:numId w:val="61"/>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13E90E97" w14:textId="77777777" w:rsidR="00683A07" w:rsidRPr="00A33BF6" w:rsidRDefault="00683A07" w:rsidP="00683A07">
      <w:pPr>
        <w:spacing w:line="259" w:lineRule="auto"/>
        <w:jc w:val="both"/>
        <w:rPr>
          <w:sz w:val="22"/>
          <w:szCs w:val="22"/>
        </w:rPr>
      </w:pPr>
    </w:p>
    <w:p w14:paraId="6EE1750B" w14:textId="77777777" w:rsidR="00683A07" w:rsidRPr="00A33BF6" w:rsidRDefault="00683A07" w:rsidP="00683A07">
      <w:pPr>
        <w:pStyle w:val="Nagwek2"/>
      </w:pPr>
      <w:bookmarkStart w:id="217" w:name="_Toc64016215"/>
      <w:bookmarkStart w:id="218" w:name="_Toc106184599"/>
      <w:bookmarkStart w:id="219" w:name="_Toc241137649"/>
      <w:bookmarkEnd w:id="216"/>
      <w:r w:rsidRPr="00A33BF6">
        <w:t>§19. Zasady etyki</w:t>
      </w:r>
      <w:bookmarkEnd w:id="217"/>
      <w:bookmarkEnd w:id="218"/>
      <w:bookmarkEnd w:id="219"/>
    </w:p>
    <w:p w14:paraId="5A541E0E" w14:textId="77777777" w:rsidR="00683A07" w:rsidRPr="00A33BF6" w:rsidRDefault="00683A07" w:rsidP="00B75B8B">
      <w:pPr>
        <w:numPr>
          <w:ilvl w:val="0"/>
          <w:numId w:val="50"/>
        </w:numPr>
        <w:spacing w:line="259" w:lineRule="auto"/>
        <w:ind w:hanging="357"/>
        <w:jc w:val="both"/>
        <w:rPr>
          <w:sz w:val="22"/>
          <w:szCs w:val="22"/>
        </w:rPr>
      </w:pPr>
      <w:bookmarkStart w:id="220"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6811F10D" w14:textId="77777777" w:rsidR="00683A07" w:rsidRPr="00A33BF6" w:rsidRDefault="00683A07" w:rsidP="00B75B8B">
      <w:pPr>
        <w:numPr>
          <w:ilvl w:val="1"/>
          <w:numId w:val="50"/>
        </w:numPr>
        <w:spacing w:line="259" w:lineRule="auto"/>
        <w:ind w:hanging="357"/>
        <w:jc w:val="both"/>
        <w:rPr>
          <w:sz w:val="22"/>
          <w:szCs w:val="22"/>
        </w:rPr>
      </w:pPr>
      <w:r w:rsidRPr="00A33BF6">
        <w:rPr>
          <w:sz w:val="22"/>
          <w:szCs w:val="22"/>
        </w:rPr>
        <w:t>popełnienia przestępstw określonych w art. 16 ustawy z dnia 28 października 2002 r. o odpowiedzialności podmiotów zbiorowych za czyny zabronione pod groźbą kary</w:t>
      </w:r>
      <w:bookmarkStart w:id="221" w:name="_Hlk148611664"/>
      <w:r w:rsidR="00670E46" w:rsidRPr="00A33BF6">
        <w:rPr>
          <w:sz w:val="22"/>
          <w:szCs w:val="22"/>
        </w:rPr>
        <w:t>.</w:t>
      </w:r>
      <w:bookmarkEnd w:id="221"/>
    </w:p>
    <w:p w14:paraId="13596421" w14:textId="77777777" w:rsidR="00683A07" w:rsidRPr="00A33BF6" w:rsidRDefault="00683A07" w:rsidP="00B75B8B">
      <w:pPr>
        <w:numPr>
          <w:ilvl w:val="1"/>
          <w:numId w:val="50"/>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w:t>
      </w:r>
    </w:p>
    <w:p w14:paraId="676308BF" w14:textId="77777777" w:rsidR="00152338" w:rsidRPr="00152338" w:rsidRDefault="00683A07" w:rsidP="00B75B8B">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5D538185" w14:textId="77777777" w:rsidR="006B1FE6" w:rsidRPr="006605DE" w:rsidRDefault="00AC0913" w:rsidP="00B75B8B">
      <w:pPr>
        <w:numPr>
          <w:ilvl w:val="0"/>
          <w:numId w:val="50"/>
        </w:numPr>
        <w:spacing w:line="259" w:lineRule="auto"/>
        <w:jc w:val="both"/>
        <w:rPr>
          <w:sz w:val="22"/>
          <w:szCs w:val="22"/>
        </w:rPr>
      </w:pPr>
      <w:r w:rsidRPr="006605D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0" w:history="1">
        <w:r w:rsidR="006B1FE6" w:rsidRPr="006605DE">
          <w:rPr>
            <w:rStyle w:val="Hipercze"/>
            <w:sz w:val="22"/>
            <w:szCs w:val="22"/>
          </w:rPr>
          <w:t>https://pgg.pl/storage/przetargi/informacje-i-dokumenty/polityka-antykorupcyjna-pgg-11.02.2025.pdf</w:t>
        </w:r>
      </w:hyperlink>
    </w:p>
    <w:p w14:paraId="679CA800" w14:textId="77777777" w:rsidR="006B1FE6" w:rsidRPr="006B1FE6" w:rsidRDefault="00EF4A93" w:rsidP="006B1FE6">
      <w:pPr>
        <w:spacing w:line="259" w:lineRule="auto"/>
        <w:ind w:left="360"/>
        <w:jc w:val="both"/>
        <w:rPr>
          <w:sz w:val="22"/>
          <w:szCs w:val="22"/>
        </w:rPr>
      </w:pPr>
      <w:hyperlink r:id="rId21" w:history="1">
        <w:r w:rsidR="006B1FE6" w:rsidRPr="006605DE">
          <w:rPr>
            <w:rStyle w:val="Hipercze"/>
            <w:sz w:val="22"/>
            <w:szCs w:val="22"/>
          </w:rPr>
          <w:t>https://pgg.pl/storage/przetargi/informacje-i-dokumenty/kodeks-postepowania-dla-partnerow-biznesowych.pdf</w:t>
        </w:r>
      </w:hyperlink>
    </w:p>
    <w:p w14:paraId="7FE5FC49" w14:textId="77777777" w:rsidR="00152338" w:rsidRPr="00745C8B" w:rsidRDefault="00152338" w:rsidP="00B75B8B">
      <w:pPr>
        <w:numPr>
          <w:ilvl w:val="0"/>
          <w:numId w:val="50"/>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 stosowali wyżej opisane zasady.</w:t>
      </w:r>
    </w:p>
    <w:p w14:paraId="350C7920" w14:textId="77777777" w:rsidR="00152338" w:rsidRPr="00745C8B" w:rsidRDefault="00152338" w:rsidP="00B75B8B">
      <w:pPr>
        <w:numPr>
          <w:ilvl w:val="0"/>
          <w:numId w:val="50"/>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3A8F9D29" w14:textId="77777777" w:rsidR="00152338" w:rsidRPr="00745C8B" w:rsidRDefault="00152338" w:rsidP="00B75B8B">
      <w:pPr>
        <w:numPr>
          <w:ilvl w:val="0"/>
          <w:numId w:val="50"/>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328D143F" w14:textId="77777777" w:rsidR="00152338" w:rsidRPr="00AC0913" w:rsidRDefault="00152338" w:rsidP="00B75B8B">
      <w:pPr>
        <w:numPr>
          <w:ilvl w:val="0"/>
          <w:numId w:val="50"/>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694E935E" w14:textId="77777777" w:rsidR="00683A07" w:rsidRPr="00B62661" w:rsidRDefault="00683A07" w:rsidP="00975C82">
      <w:pPr>
        <w:spacing w:line="259" w:lineRule="auto"/>
        <w:jc w:val="both"/>
        <w:rPr>
          <w:sz w:val="22"/>
          <w:szCs w:val="22"/>
        </w:rPr>
      </w:pPr>
    </w:p>
    <w:p w14:paraId="06787F3A" w14:textId="77777777" w:rsidR="00683A07" w:rsidRPr="00B62661" w:rsidRDefault="00683A07" w:rsidP="00683A07">
      <w:pPr>
        <w:pStyle w:val="Nagwek2"/>
      </w:pPr>
      <w:bookmarkStart w:id="222" w:name="_Toc106184600"/>
      <w:bookmarkStart w:id="223" w:name="_Toc241137650"/>
      <w:bookmarkStart w:id="224" w:name="_Hlk67826575"/>
      <w:bookmarkStart w:id="225" w:name="_Toc64016216"/>
      <w:bookmarkEnd w:id="220"/>
      <w:r w:rsidRPr="00B62661">
        <w:t xml:space="preserve">§ </w:t>
      </w:r>
      <w:r>
        <w:t>20</w:t>
      </w:r>
      <w:r w:rsidRPr="00B62661">
        <w:t>. Nadzór wynikający z zarządzania środowiskowego</w:t>
      </w:r>
      <w:bookmarkEnd w:id="222"/>
      <w:bookmarkEnd w:id="223"/>
    </w:p>
    <w:p w14:paraId="57B59422" w14:textId="77777777" w:rsidR="00683A07" w:rsidRPr="00500E2A" w:rsidRDefault="00683A07" w:rsidP="00683A07">
      <w:pPr>
        <w:ind w:left="426" w:hanging="426"/>
        <w:jc w:val="both"/>
        <w:rPr>
          <w:sz w:val="22"/>
          <w:szCs w:val="22"/>
        </w:rPr>
      </w:pPr>
      <w:r w:rsidRPr="00B31BB6">
        <w:rPr>
          <w:sz w:val="22"/>
          <w:szCs w:val="22"/>
        </w:rPr>
        <w:t>1</w:t>
      </w:r>
      <w:r w:rsidRPr="00DE748C">
        <w:rPr>
          <w:sz w:val="22"/>
          <w:szCs w:val="22"/>
        </w:rPr>
        <w:t xml:space="preserve"> </w:t>
      </w:r>
      <w:r w:rsidRPr="00500E2A">
        <w:rPr>
          <w:sz w:val="22"/>
          <w:szCs w:val="22"/>
        </w:rPr>
        <w:t>Wykonawca zobowiązuje się do przestrzegania przepisów prawnych w zakresie ochrony środowiska.</w:t>
      </w:r>
    </w:p>
    <w:p w14:paraId="6C00C1CD" w14:textId="77777777" w:rsidR="00683A07" w:rsidRPr="00500E2A" w:rsidRDefault="00683A07" w:rsidP="00683A07">
      <w:pPr>
        <w:ind w:left="426" w:hanging="426"/>
        <w:jc w:val="both"/>
        <w:rPr>
          <w:sz w:val="22"/>
          <w:szCs w:val="22"/>
        </w:rPr>
      </w:pPr>
      <w:r w:rsidRPr="006605DE">
        <w:rPr>
          <w:sz w:val="22"/>
          <w:szCs w:val="22"/>
        </w:rPr>
        <w:t>2.</w:t>
      </w:r>
      <w:r w:rsidRPr="006605DE">
        <w:rPr>
          <w:sz w:val="14"/>
          <w:szCs w:val="14"/>
        </w:rPr>
        <w:t>       </w:t>
      </w:r>
      <w:r w:rsidRPr="006605DE">
        <w:rPr>
          <w:sz w:val="22"/>
          <w:szCs w:val="22"/>
        </w:rPr>
        <w:t xml:space="preserve">Wykonawca oświadcza, że zapoznał się z Instrukcją dla Wykonawców, obowiązującą w trakcie realizacji umowy, zamieszczoną </w:t>
      </w:r>
      <w:r w:rsidR="00A87582" w:rsidRPr="006605DE">
        <w:rPr>
          <w:sz w:val="22"/>
          <w:szCs w:val="22"/>
        </w:rPr>
        <w:t xml:space="preserve">pod adresem </w:t>
      </w:r>
      <w:hyperlink r:id="rId22" w:history="1">
        <w:r w:rsidR="00A87582" w:rsidRPr="006605DE">
          <w:rPr>
            <w:rStyle w:val="Hipercze"/>
            <w:sz w:val="22"/>
            <w:szCs w:val="22"/>
          </w:rPr>
          <w:t>https://pgg.pl/przetargi/informacje-i-dokumenty/dokumenty-procesu-zakupowego</w:t>
        </w:r>
      </w:hyperlink>
      <w:r w:rsidR="00A87582" w:rsidRPr="006605DE">
        <w:rPr>
          <w:sz w:val="22"/>
          <w:szCs w:val="22"/>
        </w:rPr>
        <w:t xml:space="preserve">  </w:t>
      </w:r>
      <w:r w:rsidRPr="006605DE">
        <w:rPr>
          <w:sz w:val="22"/>
          <w:szCs w:val="22"/>
        </w:rPr>
        <w:t>oraz oświadcza, że zapoznał i na bieżąco będzie</w:t>
      </w:r>
      <w:r w:rsidRPr="00500E2A">
        <w:rPr>
          <w:sz w:val="22"/>
          <w:szCs w:val="22"/>
        </w:rPr>
        <w:t xml:space="preserve"> zapoznawał osoby realizujące umowę po stronie Wykonawcy z ww. Instrukcją.</w:t>
      </w:r>
    </w:p>
    <w:p w14:paraId="7417D36D" w14:textId="77777777" w:rsidR="00683A07" w:rsidRDefault="00683A07" w:rsidP="00683A07">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Wykonawca oświadcza, że jeśli w trakcie realizacji przedmiotu umowy powstaną odpady, to jest on Wytwarzającym i Posiadaczem tych odpadów 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5116E379" w14:textId="77777777" w:rsidR="00683A07" w:rsidRPr="00E66F78" w:rsidRDefault="00683A07" w:rsidP="00683A07">
      <w:pPr>
        <w:pStyle w:val="Nagwek2"/>
      </w:pPr>
      <w:bookmarkStart w:id="226" w:name="_Toc106184601"/>
      <w:bookmarkStart w:id="227" w:name="_Toc241137651"/>
      <w:bookmarkStart w:id="228" w:name="_Hlk67826617"/>
      <w:bookmarkEnd w:id="224"/>
      <w:r w:rsidRPr="00B62661">
        <w:t xml:space="preserve">§ </w:t>
      </w:r>
      <w:r>
        <w:t>21</w:t>
      </w:r>
      <w:r w:rsidRPr="00B62661">
        <w:t xml:space="preserve">. </w:t>
      </w:r>
      <w:r w:rsidRPr="00E66F78">
        <w:t>Siła wyższa</w:t>
      </w:r>
      <w:bookmarkEnd w:id="225"/>
      <w:bookmarkEnd w:id="226"/>
      <w:bookmarkEnd w:id="227"/>
    </w:p>
    <w:p w14:paraId="762181EE" w14:textId="77777777" w:rsidR="00683A07" w:rsidRPr="00E66F78" w:rsidRDefault="00683A07" w:rsidP="00B75B8B">
      <w:pPr>
        <w:numPr>
          <w:ilvl w:val="0"/>
          <w:numId w:val="5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7E8273A7" w14:textId="77777777" w:rsidR="00683A07" w:rsidRPr="0057304D" w:rsidRDefault="00683A07" w:rsidP="00B75B8B">
      <w:pPr>
        <w:numPr>
          <w:ilvl w:val="0"/>
          <w:numId w:val="51"/>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6D9BD8F5" w14:textId="77777777" w:rsidR="00683A07" w:rsidRPr="0057304D" w:rsidRDefault="00683A07" w:rsidP="00B75B8B">
      <w:pPr>
        <w:numPr>
          <w:ilvl w:val="1"/>
          <w:numId w:val="51"/>
        </w:numPr>
        <w:jc w:val="both"/>
        <w:rPr>
          <w:sz w:val="22"/>
          <w:szCs w:val="22"/>
        </w:rPr>
      </w:pPr>
      <w:r w:rsidRPr="0057304D">
        <w:rPr>
          <w:sz w:val="22"/>
          <w:szCs w:val="22"/>
        </w:rPr>
        <w:t>klęski żywiołowe np. pożar, powódź, trzęsienie ziemi itp.,</w:t>
      </w:r>
    </w:p>
    <w:p w14:paraId="0EDF229F" w14:textId="77777777" w:rsidR="00683A07" w:rsidRPr="0057304D" w:rsidRDefault="00683A07" w:rsidP="00B75B8B">
      <w:pPr>
        <w:numPr>
          <w:ilvl w:val="1"/>
          <w:numId w:val="51"/>
        </w:numPr>
        <w:jc w:val="both"/>
        <w:rPr>
          <w:sz w:val="22"/>
          <w:szCs w:val="22"/>
        </w:rPr>
      </w:pPr>
      <w:r w:rsidRPr="0057304D">
        <w:rPr>
          <w:sz w:val="22"/>
          <w:szCs w:val="22"/>
        </w:rPr>
        <w:lastRenderedPageBreak/>
        <w:t>akty władzy państwowej np. stan wojenny, stan wyjątkowy, itp.,</w:t>
      </w:r>
    </w:p>
    <w:p w14:paraId="213FEBBB" w14:textId="77777777" w:rsidR="00683A07" w:rsidRPr="00A33BF6" w:rsidRDefault="00683A07" w:rsidP="00B75B8B">
      <w:pPr>
        <w:numPr>
          <w:ilvl w:val="1"/>
          <w:numId w:val="51"/>
        </w:numPr>
        <w:jc w:val="both"/>
        <w:rPr>
          <w:sz w:val="22"/>
          <w:szCs w:val="22"/>
        </w:rPr>
      </w:pPr>
      <w:r w:rsidRPr="0057304D">
        <w:rPr>
          <w:sz w:val="22"/>
          <w:szCs w:val="22"/>
        </w:rPr>
        <w:t xml:space="preserve">poważne zakłócenia w </w:t>
      </w:r>
      <w:r w:rsidRPr="00A33BF6">
        <w:rPr>
          <w:sz w:val="22"/>
          <w:szCs w:val="22"/>
        </w:rPr>
        <w:t>funkcjonowaniu transportu.</w:t>
      </w:r>
    </w:p>
    <w:p w14:paraId="2C4320BA" w14:textId="77777777" w:rsidR="00614D1C" w:rsidRPr="00A33BF6" w:rsidRDefault="00614D1C" w:rsidP="00B75B8B">
      <w:pPr>
        <w:numPr>
          <w:ilvl w:val="0"/>
          <w:numId w:val="51"/>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264B5777" w14:textId="77777777" w:rsidR="00683A07" w:rsidRPr="00127D60" w:rsidRDefault="00683A07" w:rsidP="00B75B8B">
      <w:pPr>
        <w:numPr>
          <w:ilvl w:val="0"/>
          <w:numId w:val="51"/>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3367262E" w14:textId="77777777" w:rsidR="00683A07" w:rsidRPr="00127D60" w:rsidRDefault="00683A07" w:rsidP="00683A07">
      <w:pPr>
        <w:spacing w:line="276" w:lineRule="auto"/>
        <w:jc w:val="both"/>
        <w:rPr>
          <w:sz w:val="22"/>
          <w:szCs w:val="22"/>
        </w:rPr>
      </w:pPr>
    </w:p>
    <w:p w14:paraId="17308429" w14:textId="77777777" w:rsidR="00683A07" w:rsidRPr="00127D60" w:rsidRDefault="00683A07" w:rsidP="00683A07">
      <w:pPr>
        <w:pStyle w:val="Nagwek2"/>
      </w:pPr>
      <w:bookmarkStart w:id="229" w:name="_Toc64016217"/>
      <w:bookmarkStart w:id="230" w:name="_Toc106184602"/>
      <w:bookmarkStart w:id="231" w:name="_Toc241137652"/>
      <w:r w:rsidRPr="00127D60">
        <w:t>§ 22. Postanowienia końcowe</w:t>
      </w:r>
      <w:bookmarkEnd w:id="229"/>
      <w:bookmarkEnd w:id="230"/>
      <w:bookmarkEnd w:id="231"/>
    </w:p>
    <w:p w14:paraId="3B4ADD61" w14:textId="77777777" w:rsidR="005148C9" w:rsidRPr="00127D60" w:rsidRDefault="005148C9" w:rsidP="00B75B8B">
      <w:pPr>
        <w:numPr>
          <w:ilvl w:val="0"/>
          <w:numId w:val="52"/>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21BACD4" w14:textId="77777777" w:rsidR="005148C9" w:rsidRPr="00127D60" w:rsidRDefault="005148C9" w:rsidP="00B75B8B">
      <w:pPr>
        <w:numPr>
          <w:ilvl w:val="0"/>
          <w:numId w:val="52"/>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3AC20BA5" w14:textId="77777777" w:rsidR="00683A07" w:rsidRDefault="00683A07" w:rsidP="00B75B8B">
      <w:pPr>
        <w:numPr>
          <w:ilvl w:val="0"/>
          <w:numId w:val="52"/>
        </w:numPr>
        <w:spacing w:line="259" w:lineRule="auto"/>
        <w:ind w:left="357" w:hanging="357"/>
        <w:jc w:val="both"/>
        <w:rPr>
          <w:sz w:val="22"/>
          <w:szCs w:val="22"/>
        </w:rPr>
      </w:pPr>
      <w:r w:rsidRPr="00127D60">
        <w:rPr>
          <w:sz w:val="22"/>
          <w:szCs w:val="22"/>
        </w:rPr>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41458F7C" w14:textId="77777777" w:rsidR="0084190B" w:rsidRDefault="0084190B" w:rsidP="00B75B8B">
      <w:pPr>
        <w:numPr>
          <w:ilvl w:val="0"/>
          <w:numId w:val="52"/>
        </w:numPr>
        <w:spacing w:line="259" w:lineRule="auto"/>
        <w:ind w:left="357" w:hanging="357"/>
        <w:jc w:val="both"/>
        <w:rPr>
          <w:i/>
          <w:iCs/>
          <w:color w:val="0070C0"/>
          <w:sz w:val="22"/>
          <w:szCs w:val="22"/>
        </w:rPr>
      </w:pPr>
    </w:p>
    <w:p w14:paraId="249E5A05" w14:textId="77777777" w:rsidR="00683A07" w:rsidRDefault="00683A07" w:rsidP="00683A07">
      <w:pPr>
        <w:spacing w:line="259" w:lineRule="auto"/>
        <w:ind w:left="357"/>
        <w:jc w:val="both"/>
        <w:rPr>
          <w:sz w:val="22"/>
          <w:szCs w:val="22"/>
        </w:rPr>
      </w:pPr>
    </w:p>
    <w:p w14:paraId="69F040B7" w14:textId="77777777" w:rsidR="00683A07" w:rsidRDefault="00683A07" w:rsidP="00683A07">
      <w:pPr>
        <w:spacing w:line="259" w:lineRule="auto"/>
        <w:ind w:left="357"/>
        <w:jc w:val="both"/>
        <w:rPr>
          <w:sz w:val="22"/>
          <w:szCs w:val="22"/>
        </w:rPr>
      </w:pPr>
    </w:p>
    <w:p w14:paraId="40EF9096" w14:textId="77777777" w:rsidR="00683A07" w:rsidRPr="00683A07" w:rsidRDefault="00683A07" w:rsidP="00683A07">
      <w:pPr>
        <w:pStyle w:val="Nagwek2"/>
        <w:ind w:left="0"/>
        <w:jc w:val="left"/>
        <w:rPr>
          <w:sz w:val="22"/>
          <w:szCs w:val="22"/>
        </w:rPr>
      </w:pPr>
      <w:bookmarkStart w:id="232" w:name="_Toc106184603"/>
      <w:bookmarkStart w:id="233" w:name="_Toc241137653"/>
      <w:r w:rsidRPr="00683A07">
        <w:rPr>
          <w:sz w:val="22"/>
          <w:szCs w:val="22"/>
        </w:rPr>
        <w:t>Załączniki do Umowy</w:t>
      </w:r>
      <w:bookmarkEnd w:id="232"/>
      <w:bookmarkEnd w:id="233"/>
    </w:p>
    <w:bookmarkEnd w:id="228"/>
    <w:p w14:paraId="418A97BE"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7CEC3846" w14:textId="77777777" w:rsidR="00683A07" w:rsidRDefault="00115819" w:rsidP="00115819">
      <w:pPr>
        <w:tabs>
          <w:tab w:val="left" w:pos="1843"/>
        </w:tabs>
        <w:ind w:left="1843" w:hanging="1843"/>
        <w:jc w:val="both"/>
        <w:rPr>
          <w:sz w:val="22"/>
          <w:szCs w:val="22"/>
        </w:rPr>
      </w:pPr>
      <w:r w:rsidRPr="00B94CC1">
        <w:rPr>
          <w:sz w:val="22"/>
          <w:szCs w:val="22"/>
        </w:rPr>
        <w:t>Załącznik nr 1.1 –</w:t>
      </w:r>
      <w:r w:rsidRPr="00B94CC1">
        <w:rPr>
          <w:sz w:val="22"/>
          <w:szCs w:val="22"/>
        </w:rPr>
        <w:tab/>
        <w:t>Zasady korekty paliwowej i algorytmu ustalania wartości procentowego wskaźnika korekty paliwowej dla realizacji usług zagospodarowania odpadów wydobywczych w PGG S.A. (zgodny z Załącznikiem nr 1.1 do S</w:t>
      </w:r>
      <w:r>
        <w:rPr>
          <w:sz w:val="22"/>
          <w:szCs w:val="22"/>
        </w:rPr>
        <w:t>W</w:t>
      </w:r>
      <w:r w:rsidRPr="00B94CC1">
        <w:rPr>
          <w:sz w:val="22"/>
          <w:szCs w:val="22"/>
        </w:rPr>
        <w:t>Z)</w:t>
      </w:r>
    </w:p>
    <w:p w14:paraId="0D37D6FC" w14:textId="77777777" w:rsidR="00E76A04" w:rsidRPr="009C1DB3" w:rsidRDefault="00E76A04" w:rsidP="00E76A04">
      <w:pPr>
        <w:tabs>
          <w:tab w:val="left" w:pos="1843"/>
        </w:tabs>
        <w:spacing w:line="276" w:lineRule="auto"/>
        <w:ind w:left="1843" w:hanging="1843"/>
        <w:jc w:val="both"/>
        <w:rPr>
          <w:rFonts w:eastAsiaTheme="majorEastAsia"/>
          <w:sz w:val="22"/>
          <w:szCs w:val="22"/>
        </w:rPr>
      </w:pPr>
      <w:r w:rsidRPr="00AE3E23">
        <w:rPr>
          <w:rFonts w:eastAsiaTheme="majorEastAsia"/>
          <w:sz w:val="22"/>
          <w:szCs w:val="22"/>
        </w:rPr>
        <w:t xml:space="preserve">Załącznik nr 1.2 – </w:t>
      </w:r>
      <w:r w:rsidRPr="00AE3E23">
        <w:rPr>
          <w:rFonts w:eastAsiaTheme="majorEastAsia"/>
          <w:sz w:val="22"/>
          <w:szCs w:val="22"/>
        </w:rPr>
        <w:tab/>
        <w:t>Wzór Protokołu odbioru</w:t>
      </w:r>
      <w:r w:rsidRPr="009C1DB3">
        <w:rPr>
          <w:rFonts w:eastAsiaTheme="majorEastAsia"/>
          <w:sz w:val="22"/>
          <w:szCs w:val="22"/>
        </w:rPr>
        <w:t xml:space="preserve"> </w:t>
      </w:r>
    </w:p>
    <w:p w14:paraId="323F3746"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w:t>
      </w:r>
      <w:r w:rsidR="00115819">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834F9" w14:textId="77777777" w:rsidR="00683A07"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w:t>
      </w:r>
      <w:r w:rsidR="00115819">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0D55054F" w14:textId="77777777" w:rsidR="00115819" w:rsidRDefault="00115819" w:rsidP="00683A07">
      <w:pPr>
        <w:tabs>
          <w:tab w:val="left" w:pos="1843"/>
        </w:tabs>
        <w:jc w:val="both"/>
        <w:rPr>
          <w:rFonts w:eastAsiaTheme="majorEastAsia"/>
          <w:sz w:val="22"/>
          <w:szCs w:val="22"/>
        </w:rPr>
      </w:pPr>
    </w:p>
    <w:p w14:paraId="11B95ACE" w14:textId="77777777" w:rsidR="00115819" w:rsidRDefault="00115819" w:rsidP="00683A07">
      <w:pPr>
        <w:tabs>
          <w:tab w:val="left" w:pos="1843"/>
        </w:tabs>
        <w:jc w:val="both"/>
        <w:rPr>
          <w:rFonts w:eastAsiaTheme="majorEastAsia"/>
          <w:sz w:val="22"/>
          <w:szCs w:val="22"/>
        </w:rPr>
      </w:pPr>
    </w:p>
    <w:p w14:paraId="0EDD3FAB" w14:textId="77777777" w:rsidR="00115819" w:rsidRDefault="00115819" w:rsidP="00683A07">
      <w:pPr>
        <w:tabs>
          <w:tab w:val="left" w:pos="1843"/>
        </w:tabs>
        <w:jc w:val="both"/>
        <w:rPr>
          <w:rFonts w:eastAsiaTheme="majorEastAsia"/>
          <w:sz w:val="22"/>
          <w:szCs w:val="22"/>
        </w:rPr>
      </w:pPr>
    </w:p>
    <w:p w14:paraId="58E04AC0" w14:textId="77777777" w:rsidR="00115819" w:rsidRDefault="00115819" w:rsidP="00683A07">
      <w:pPr>
        <w:tabs>
          <w:tab w:val="left" w:pos="1843"/>
        </w:tabs>
        <w:jc w:val="both"/>
        <w:rPr>
          <w:rFonts w:eastAsiaTheme="majorEastAsia"/>
          <w:sz w:val="22"/>
          <w:szCs w:val="22"/>
        </w:rPr>
      </w:pPr>
    </w:p>
    <w:p w14:paraId="2FA09A77" w14:textId="77777777" w:rsidR="00115819" w:rsidRDefault="00115819" w:rsidP="00683A07">
      <w:pPr>
        <w:tabs>
          <w:tab w:val="left" w:pos="1843"/>
        </w:tabs>
        <w:jc w:val="both"/>
        <w:rPr>
          <w:rFonts w:eastAsiaTheme="majorEastAsia"/>
          <w:sz w:val="22"/>
          <w:szCs w:val="22"/>
        </w:rPr>
      </w:pPr>
    </w:p>
    <w:p w14:paraId="3F52A497" w14:textId="77777777" w:rsidR="00E76A04" w:rsidRDefault="00E76A04" w:rsidP="00683A07">
      <w:pPr>
        <w:tabs>
          <w:tab w:val="left" w:pos="1843"/>
        </w:tabs>
        <w:jc w:val="both"/>
        <w:rPr>
          <w:rFonts w:eastAsiaTheme="majorEastAsia"/>
          <w:sz w:val="22"/>
          <w:szCs w:val="22"/>
        </w:rPr>
      </w:pPr>
    </w:p>
    <w:p w14:paraId="60811B22" w14:textId="77777777" w:rsidR="00E76A04" w:rsidRDefault="00E76A04" w:rsidP="00683A07">
      <w:pPr>
        <w:tabs>
          <w:tab w:val="left" w:pos="1843"/>
        </w:tabs>
        <w:jc w:val="both"/>
        <w:rPr>
          <w:rFonts w:eastAsiaTheme="majorEastAsia"/>
          <w:sz w:val="22"/>
          <w:szCs w:val="22"/>
        </w:rPr>
      </w:pPr>
    </w:p>
    <w:p w14:paraId="53FABEDE" w14:textId="77777777" w:rsidR="00E76A04" w:rsidRDefault="00E76A04" w:rsidP="00683A07">
      <w:pPr>
        <w:tabs>
          <w:tab w:val="left" w:pos="1843"/>
        </w:tabs>
        <w:jc w:val="both"/>
        <w:rPr>
          <w:rFonts w:eastAsiaTheme="majorEastAsia"/>
          <w:sz w:val="22"/>
          <w:szCs w:val="22"/>
        </w:rPr>
      </w:pPr>
    </w:p>
    <w:p w14:paraId="55792A7B" w14:textId="77777777" w:rsidR="00E76A04" w:rsidRDefault="00E76A04" w:rsidP="00683A07">
      <w:pPr>
        <w:tabs>
          <w:tab w:val="left" w:pos="1843"/>
        </w:tabs>
        <w:jc w:val="both"/>
        <w:rPr>
          <w:rFonts w:eastAsiaTheme="majorEastAsia"/>
          <w:sz w:val="22"/>
          <w:szCs w:val="22"/>
        </w:rPr>
      </w:pPr>
    </w:p>
    <w:p w14:paraId="245F96BD" w14:textId="77777777" w:rsidR="00E76A04" w:rsidRDefault="00E76A04" w:rsidP="00683A07">
      <w:pPr>
        <w:tabs>
          <w:tab w:val="left" w:pos="1843"/>
        </w:tabs>
        <w:jc w:val="both"/>
        <w:rPr>
          <w:rFonts w:eastAsiaTheme="majorEastAsia"/>
          <w:sz w:val="22"/>
          <w:szCs w:val="22"/>
        </w:rPr>
      </w:pPr>
    </w:p>
    <w:p w14:paraId="02269347" w14:textId="77777777" w:rsidR="00E76A04" w:rsidRDefault="00E76A04" w:rsidP="00683A07">
      <w:pPr>
        <w:tabs>
          <w:tab w:val="left" w:pos="1843"/>
        </w:tabs>
        <w:jc w:val="both"/>
        <w:rPr>
          <w:rFonts w:eastAsiaTheme="majorEastAsia"/>
          <w:sz w:val="22"/>
          <w:szCs w:val="22"/>
        </w:rPr>
      </w:pPr>
    </w:p>
    <w:p w14:paraId="1CECAA44" w14:textId="77777777" w:rsidR="00E76A04" w:rsidRDefault="00E76A04" w:rsidP="00683A07">
      <w:pPr>
        <w:tabs>
          <w:tab w:val="left" w:pos="1843"/>
        </w:tabs>
        <w:jc w:val="both"/>
        <w:rPr>
          <w:rFonts w:eastAsiaTheme="majorEastAsia"/>
          <w:sz w:val="22"/>
          <w:szCs w:val="22"/>
        </w:rPr>
      </w:pPr>
    </w:p>
    <w:p w14:paraId="3E4CB145" w14:textId="77777777" w:rsidR="00E76A04" w:rsidRDefault="00E76A04" w:rsidP="00683A07">
      <w:pPr>
        <w:tabs>
          <w:tab w:val="left" w:pos="1843"/>
        </w:tabs>
        <w:jc w:val="both"/>
        <w:rPr>
          <w:rFonts w:eastAsiaTheme="majorEastAsia"/>
          <w:sz w:val="22"/>
          <w:szCs w:val="22"/>
        </w:rPr>
      </w:pPr>
    </w:p>
    <w:p w14:paraId="1F39883F" w14:textId="77777777" w:rsidR="00E76A04" w:rsidRDefault="00E76A04" w:rsidP="00683A07">
      <w:pPr>
        <w:tabs>
          <w:tab w:val="left" w:pos="1843"/>
        </w:tabs>
        <w:jc w:val="both"/>
        <w:rPr>
          <w:rFonts w:eastAsiaTheme="majorEastAsia"/>
          <w:sz w:val="22"/>
          <w:szCs w:val="22"/>
        </w:rPr>
      </w:pPr>
    </w:p>
    <w:p w14:paraId="7D2CAD1A" w14:textId="77777777" w:rsidR="00E76A04" w:rsidRDefault="00E76A04" w:rsidP="00683A07">
      <w:pPr>
        <w:tabs>
          <w:tab w:val="left" w:pos="1843"/>
        </w:tabs>
        <w:jc w:val="both"/>
        <w:rPr>
          <w:rFonts w:eastAsiaTheme="majorEastAsia"/>
          <w:sz w:val="22"/>
          <w:szCs w:val="22"/>
        </w:rPr>
      </w:pPr>
    </w:p>
    <w:p w14:paraId="35F9C4F1" w14:textId="77777777" w:rsidR="00E76A04" w:rsidRDefault="00E76A04" w:rsidP="00683A07">
      <w:pPr>
        <w:tabs>
          <w:tab w:val="left" w:pos="1843"/>
        </w:tabs>
        <w:jc w:val="both"/>
        <w:rPr>
          <w:rFonts w:eastAsiaTheme="majorEastAsia"/>
          <w:sz w:val="22"/>
          <w:szCs w:val="22"/>
        </w:rPr>
      </w:pPr>
    </w:p>
    <w:p w14:paraId="4A052D30" w14:textId="77777777" w:rsidR="00E76A04" w:rsidRDefault="00E76A04" w:rsidP="00683A07">
      <w:pPr>
        <w:tabs>
          <w:tab w:val="left" w:pos="1843"/>
        </w:tabs>
        <w:jc w:val="both"/>
        <w:rPr>
          <w:rFonts w:eastAsiaTheme="majorEastAsia"/>
          <w:sz w:val="22"/>
          <w:szCs w:val="22"/>
        </w:rPr>
      </w:pPr>
    </w:p>
    <w:p w14:paraId="43A369E5" w14:textId="77777777" w:rsidR="00E76A04" w:rsidRDefault="00E76A04" w:rsidP="00683A07">
      <w:pPr>
        <w:tabs>
          <w:tab w:val="left" w:pos="1843"/>
        </w:tabs>
        <w:jc w:val="both"/>
        <w:rPr>
          <w:rFonts w:eastAsiaTheme="majorEastAsia"/>
          <w:sz w:val="22"/>
          <w:szCs w:val="22"/>
        </w:rPr>
      </w:pPr>
    </w:p>
    <w:p w14:paraId="6F225FC3" w14:textId="77777777" w:rsidR="00E76A04" w:rsidRDefault="00E76A04" w:rsidP="00683A07">
      <w:pPr>
        <w:tabs>
          <w:tab w:val="left" w:pos="1843"/>
        </w:tabs>
        <w:jc w:val="both"/>
        <w:rPr>
          <w:rFonts w:eastAsiaTheme="majorEastAsia"/>
          <w:sz w:val="22"/>
          <w:szCs w:val="22"/>
        </w:rPr>
      </w:pPr>
    </w:p>
    <w:p w14:paraId="14C0B96C" w14:textId="77777777" w:rsidR="00E76A04" w:rsidRDefault="00E76A04" w:rsidP="00683A07">
      <w:pPr>
        <w:tabs>
          <w:tab w:val="left" w:pos="1843"/>
        </w:tabs>
        <w:jc w:val="both"/>
        <w:rPr>
          <w:rFonts w:eastAsiaTheme="majorEastAsia"/>
          <w:sz w:val="22"/>
          <w:szCs w:val="22"/>
        </w:rPr>
      </w:pPr>
    </w:p>
    <w:p w14:paraId="40962832" w14:textId="77777777" w:rsidR="00115819" w:rsidRPr="00B31BB6" w:rsidRDefault="00115819" w:rsidP="00683A07">
      <w:pPr>
        <w:tabs>
          <w:tab w:val="left" w:pos="1843"/>
        </w:tabs>
        <w:jc w:val="both"/>
        <w:rPr>
          <w:rFonts w:eastAsiaTheme="majorEastAsia"/>
          <w:sz w:val="22"/>
          <w:szCs w:val="22"/>
        </w:rPr>
      </w:pPr>
    </w:p>
    <w:p w14:paraId="5B90D656" w14:textId="77777777" w:rsidR="00683A07" w:rsidRPr="00B31BB6" w:rsidRDefault="00683A07" w:rsidP="00683A07">
      <w:pPr>
        <w:tabs>
          <w:tab w:val="left" w:pos="1843"/>
        </w:tabs>
        <w:jc w:val="both"/>
        <w:rPr>
          <w:i/>
          <w:iCs/>
          <w:color w:val="FF0000"/>
        </w:rPr>
      </w:pPr>
    </w:p>
    <w:p w14:paraId="5E7B88B7" w14:textId="77777777" w:rsidR="00683A07" w:rsidRPr="001456AD" w:rsidRDefault="00683A07" w:rsidP="00683A07">
      <w:pPr>
        <w:spacing w:before="120"/>
        <w:jc w:val="right"/>
        <w:rPr>
          <w:b/>
          <w:bCs/>
          <w:sz w:val="22"/>
          <w:szCs w:val="22"/>
        </w:rPr>
      </w:pPr>
      <w:bookmarkStart w:id="234" w:name="_Hlk67826939"/>
      <w:r w:rsidRPr="001456AD">
        <w:rPr>
          <w:b/>
          <w:bCs/>
          <w:sz w:val="22"/>
          <w:szCs w:val="22"/>
        </w:rPr>
        <w:t xml:space="preserve">Załącznik nr </w:t>
      </w:r>
      <w:r>
        <w:rPr>
          <w:b/>
          <w:bCs/>
          <w:sz w:val="22"/>
          <w:szCs w:val="22"/>
        </w:rPr>
        <w:t>1</w:t>
      </w:r>
      <w:r w:rsidRPr="001456AD">
        <w:rPr>
          <w:b/>
          <w:bCs/>
          <w:sz w:val="22"/>
          <w:szCs w:val="22"/>
        </w:rPr>
        <w:t xml:space="preserve"> do Umowy </w:t>
      </w:r>
    </w:p>
    <w:bookmarkEnd w:id="234"/>
    <w:p w14:paraId="4438CEC3" w14:textId="77777777" w:rsidR="00683A07" w:rsidRPr="008F2909" w:rsidRDefault="00683A07" w:rsidP="00683A07">
      <w:pPr>
        <w:jc w:val="both"/>
        <w:rPr>
          <w:b/>
          <w:bCs/>
          <w:color w:val="0070C0"/>
          <w:sz w:val="24"/>
          <w:szCs w:val="24"/>
        </w:rPr>
      </w:pPr>
    </w:p>
    <w:p w14:paraId="5260F976" w14:textId="77777777" w:rsidR="00683A07" w:rsidRDefault="00683A07" w:rsidP="00683A07">
      <w:pPr>
        <w:jc w:val="center"/>
        <w:rPr>
          <w:b/>
          <w:bCs/>
          <w:sz w:val="28"/>
          <w:szCs w:val="28"/>
        </w:rPr>
      </w:pPr>
      <w:r w:rsidRPr="00DE750C">
        <w:rPr>
          <w:b/>
          <w:bCs/>
          <w:sz w:val="28"/>
          <w:szCs w:val="28"/>
        </w:rPr>
        <w:t>Szczegółowy Opis Przedmiotu Zamówienia</w:t>
      </w:r>
    </w:p>
    <w:p w14:paraId="6D4F0FE9" w14:textId="77777777" w:rsidR="00683A07" w:rsidRDefault="00683A07" w:rsidP="00683A07">
      <w:pPr>
        <w:jc w:val="center"/>
        <w:rPr>
          <w:b/>
          <w:bCs/>
          <w:sz w:val="28"/>
          <w:szCs w:val="28"/>
        </w:rPr>
      </w:pPr>
    </w:p>
    <w:p w14:paraId="0D225B01" w14:textId="77777777"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7A09E47D" w14:textId="77777777" w:rsidR="00683A07" w:rsidRPr="00B514DA" w:rsidRDefault="00683A07" w:rsidP="00683A07">
      <w:pPr>
        <w:jc w:val="center"/>
        <w:rPr>
          <w:b/>
          <w:bCs/>
          <w:i/>
          <w:iCs/>
          <w:sz w:val="28"/>
          <w:szCs w:val="28"/>
        </w:rPr>
      </w:pPr>
    </w:p>
    <w:p w14:paraId="688F9947" w14:textId="77777777" w:rsidR="00683A07" w:rsidRPr="008F2909" w:rsidRDefault="00683A07" w:rsidP="00683A07">
      <w:pPr>
        <w:rPr>
          <w:b/>
          <w:bCs/>
          <w:color w:val="0070C0"/>
          <w:sz w:val="22"/>
          <w:szCs w:val="22"/>
        </w:rPr>
      </w:pPr>
    </w:p>
    <w:p w14:paraId="67F81B06" w14:textId="77777777" w:rsidR="00683A07" w:rsidRDefault="00683A07" w:rsidP="00683A07">
      <w:pPr>
        <w:spacing w:after="160" w:line="259" w:lineRule="auto"/>
        <w:rPr>
          <w:sz w:val="14"/>
          <w:szCs w:val="14"/>
        </w:rPr>
      </w:pPr>
      <w:r>
        <w:rPr>
          <w:sz w:val="14"/>
          <w:szCs w:val="14"/>
        </w:rPr>
        <w:br w:type="page"/>
      </w:r>
    </w:p>
    <w:p w14:paraId="3431940A" w14:textId="77777777" w:rsidR="00115819" w:rsidRPr="001456AD" w:rsidRDefault="00115819" w:rsidP="00115819">
      <w:pPr>
        <w:spacing w:before="120"/>
        <w:jc w:val="right"/>
        <w:rPr>
          <w:b/>
          <w:bCs/>
          <w:sz w:val="22"/>
          <w:szCs w:val="22"/>
        </w:rPr>
      </w:pPr>
      <w:bookmarkStart w:id="235" w:name="_Hlk67826989"/>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6D091BD2" w14:textId="77777777" w:rsidR="00115819" w:rsidRDefault="00115819" w:rsidP="00115819">
      <w:pPr>
        <w:spacing w:before="120" w:after="240"/>
        <w:jc w:val="center"/>
        <w:rPr>
          <w:rFonts w:eastAsia="+mj-ea"/>
          <w:b/>
          <w:bCs/>
          <w:color w:val="000000"/>
          <w:kern w:val="24"/>
          <w:sz w:val="28"/>
          <w:szCs w:val="28"/>
        </w:rPr>
      </w:pPr>
    </w:p>
    <w:p w14:paraId="117D3F7A" w14:textId="77777777" w:rsidR="00115819" w:rsidRDefault="00115819" w:rsidP="00115819">
      <w:pPr>
        <w:spacing w:before="120" w:after="240"/>
        <w:jc w:val="center"/>
        <w:rPr>
          <w:rFonts w:eastAsia="+mj-ea"/>
          <w:b/>
          <w:bCs/>
          <w:color w:val="000000"/>
          <w:kern w:val="24"/>
          <w:sz w:val="28"/>
          <w:szCs w:val="28"/>
        </w:rPr>
      </w:pPr>
      <w:r w:rsidRPr="00CE4919">
        <w:rPr>
          <w:rFonts w:eastAsia="+mj-ea"/>
          <w:b/>
          <w:bCs/>
          <w:color w:val="000000"/>
          <w:kern w:val="24"/>
          <w:sz w:val="28"/>
          <w:szCs w:val="28"/>
        </w:rPr>
        <w:t xml:space="preserve">Zasady korekty paliwowej i algorytmu ustalania wartości procentowego wskaźnika korekty paliwowej dla realizacji usług zagospodarowania odpadów wydobywczych w PGG S.A. </w:t>
      </w:r>
    </w:p>
    <w:p w14:paraId="0CF8EC49" w14:textId="77777777" w:rsidR="00115819" w:rsidRPr="00B514DA" w:rsidRDefault="00115819" w:rsidP="00115819">
      <w:pPr>
        <w:jc w:val="center"/>
        <w:rPr>
          <w:b/>
          <w:bCs/>
          <w:i/>
          <w:iCs/>
          <w:sz w:val="28"/>
          <w:szCs w:val="28"/>
        </w:rPr>
      </w:pPr>
      <w:r w:rsidRPr="00B514DA">
        <w:rPr>
          <w:b/>
          <w:bCs/>
          <w:i/>
          <w:iCs/>
          <w:color w:val="FF0000"/>
          <w:sz w:val="28"/>
          <w:szCs w:val="28"/>
        </w:rPr>
        <w:t>(</w:t>
      </w:r>
      <w:r>
        <w:rPr>
          <w:b/>
          <w:bCs/>
          <w:i/>
          <w:iCs/>
          <w:color w:val="FF0000"/>
          <w:sz w:val="28"/>
          <w:szCs w:val="28"/>
        </w:rPr>
        <w:t>zgodnie z</w:t>
      </w:r>
      <w:r w:rsidRPr="00B514DA">
        <w:rPr>
          <w:b/>
          <w:bCs/>
          <w:i/>
          <w:iCs/>
          <w:color w:val="FF0000"/>
          <w:sz w:val="28"/>
          <w:szCs w:val="28"/>
        </w:rPr>
        <w:t xml:space="preserve"> Załącznik</w:t>
      </w:r>
      <w:r>
        <w:rPr>
          <w:b/>
          <w:bCs/>
          <w:i/>
          <w:iCs/>
          <w:color w:val="FF0000"/>
          <w:sz w:val="28"/>
          <w:szCs w:val="28"/>
        </w:rPr>
        <w:t>iem</w:t>
      </w:r>
      <w:r w:rsidRPr="00B514DA">
        <w:rPr>
          <w:b/>
          <w:bCs/>
          <w:i/>
          <w:iCs/>
          <w:color w:val="FF0000"/>
          <w:sz w:val="28"/>
          <w:szCs w:val="28"/>
        </w:rPr>
        <w:t xml:space="preserve"> nr 1</w:t>
      </w:r>
      <w:r>
        <w:rPr>
          <w:b/>
          <w:bCs/>
          <w:i/>
          <w:iCs/>
          <w:color w:val="FF0000"/>
          <w:sz w:val="28"/>
          <w:szCs w:val="28"/>
        </w:rPr>
        <w:t>.1</w:t>
      </w:r>
      <w:r w:rsidRPr="00B514DA">
        <w:rPr>
          <w:b/>
          <w:bCs/>
          <w:i/>
          <w:iCs/>
          <w:color w:val="FF0000"/>
          <w:sz w:val="28"/>
          <w:szCs w:val="28"/>
        </w:rPr>
        <w:t xml:space="preserve"> do S</w:t>
      </w:r>
      <w:r>
        <w:rPr>
          <w:b/>
          <w:bCs/>
          <w:i/>
          <w:iCs/>
          <w:color w:val="FF0000"/>
          <w:sz w:val="28"/>
          <w:szCs w:val="28"/>
        </w:rPr>
        <w:t>W</w:t>
      </w:r>
      <w:r w:rsidRPr="00B514DA">
        <w:rPr>
          <w:b/>
          <w:bCs/>
          <w:i/>
          <w:iCs/>
          <w:color w:val="FF0000"/>
          <w:sz w:val="28"/>
          <w:szCs w:val="28"/>
        </w:rPr>
        <w:t>Z)</w:t>
      </w:r>
    </w:p>
    <w:p w14:paraId="448D7281" w14:textId="77777777" w:rsidR="00683A07" w:rsidRDefault="00683A07" w:rsidP="00683A07">
      <w:pPr>
        <w:spacing w:before="120"/>
        <w:jc w:val="center"/>
        <w:rPr>
          <w:b/>
          <w:bCs/>
          <w:sz w:val="22"/>
          <w:szCs w:val="22"/>
        </w:rPr>
      </w:pPr>
    </w:p>
    <w:p w14:paraId="016E8B5F" w14:textId="77777777" w:rsidR="00683A07" w:rsidRDefault="00683A07" w:rsidP="00683A07">
      <w:pPr>
        <w:spacing w:after="160" w:line="259" w:lineRule="auto"/>
        <w:rPr>
          <w:b/>
          <w:bCs/>
          <w:sz w:val="22"/>
          <w:szCs w:val="22"/>
        </w:rPr>
      </w:pPr>
      <w:r>
        <w:rPr>
          <w:b/>
          <w:bCs/>
          <w:sz w:val="22"/>
          <w:szCs w:val="22"/>
        </w:rPr>
        <w:br w:type="page"/>
      </w:r>
    </w:p>
    <w:p w14:paraId="08E55A16" w14:textId="77777777" w:rsidR="00F82CBC" w:rsidRPr="00F82CBC" w:rsidRDefault="00F82CBC" w:rsidP="00F82CBC">
      <w:pPr>
        <w:spacing w:before="120" w:line="276" w:lineRule="auto"/>
        <w:jc w:val="right"/>
        <w:rPr>
          <w:b/>
          <w:bCs/>
          <w:sz w:val="22"/>
          <w:szCs w:val="22"/>
        </w:rPr>
      </w:pPr>
      <w:r w:rsidRPr="00F82CBC">
        <w:rPr>
          <w:b/>
          <w:bCs/>
          <w:sz w:val="22"/>
          <w:szCs w:val="22"/>
        </w:rPr>
        <w:lastRenderedPageBreak/>
        <w:t xml:space="preserve">Załącznik nr 1.2 do Umowy </w:t>
      </w:r>
    </w:p>
    <w:p w14:paraId="61BDB5AA" w14:textId="77777777" w:rsidR="00F82CBC" w:rsidRPr="00F82CBC" w:rsidRDefault="00F82CBC" w:rsidP="00F82CBC">
      <w:pPr>
        <w:spacing w:before="120" w:line="276" w:lineRule="auto"/>
        <w:jc w:val="center"/>
        <w:rPr>
          <w:b/>
          <w:bCs/>
          <w:sz w:val="24"/>
          <w:szCs w:val="22"/>
        </w:rPr>
      </w:pPr>
      <w:r w:rsidRPr="00F82CBC">
        <w:rPr>
          <w:b/>
          <w:bCs/>
          <w:sz w:val="24"/>
          <w:szCs w:val="22"/>
        </w:rPr>
        <w:t xml:space="preserve">WZÓR </w:t>
      </w:r>
    </w:p>
    <w:p w14:paraId="45EF1E86" w14:textId="77777777" w:rsidR="00F82CBC" w:rsidRPr="00F82CBC" w:rsidRDefault="00F82CBC" w:rsidP="00F82CBC">
      <w:pPr>
        <w:jc w:val="center"/>
        <w:rPr>
          <w:b/>
          <w:bCs/>
        </w:rPr>
      </w:pPr>
      <w:r w:rsidRPr="00F82CBC">
        <w:rPr>
          <w:b/>
          <w:bCs/>
        </w:rPr>
        <w:t>Protokół odbioru częściowego / końcowego</w:t>
      </w:r>
    </w:p>
    <w:p w14:paraId="0172E216" w14:textId="77777777" w:rsidR="00F82CBC" w:rsidRPr="00F82CBC" w:rsidRDefault="00F82CBC" w:rsidP="00F82CBC">
      <w:pPr>
        <w:jc w:val="center"/>
      </w:pPr>
      <w:r w:rsidRPr="00F82CBC">
        <w:t>Oddział KWK Sośnica</w:t>
      </w:r>
      <w:r w:rsidRPr="00F82CBC">
        <w:br/>
        <w:t xml:space="preserve">sporządzony dnia </w:t>
      </w:r>
      <w:r w:rsidRPr="00F82CBC">
        <w:rPr>
          <w:b/>
          <w:bCs/>
        </w:rPr>
        <w:t>………</w:t>
      </w:r>
      <w:r w:rsidRPr="00F82CBC">
        <w:t xml:space="preserve"> w </w:t>
      </w:r>
      <w:r>
        <w:t>…………………</w:t>
      </w:r>
      <w:r w:rsidRPr="00F82CBC">
        <w:rPr>
          <w:strike/>
          <w:color w:val="FF0000"/>
        </w:rPr>
        <w:br/>
      </w:r>
      <w:r w:rsidRPr="00F82CBC">
        <w:t>pomiędzy:</w:t>
      </w:r>
    </w:p>
    <w:p w14:paraId="2F580C95" w14:textId="77777777" w:rsidR="00F82CBC" w:rsidRPr="00F82CBC" w:rsidRDefault="00F82CBC" w:rsidP="00F82CBC">
      <w:pPr>
        <w:rPr>
          <w:b/>
          <w:bCs/>
        </w:rPr>
      </w:pPr>
      <w:r w:rsidRPr="00F82CBC">
        <w:t>Zamawiającym, tj.:</w:t>
      </w:r>
      <w:r w:rsidRPr="00F82CBC">
        <w:br/>
      </w:r>
      <w:r w:rsidRPr="00F82CBC">
        <w:rPr>
          <w:b/>
          <w:bCs/>
        </w:rPr>
        <w:t>Polską Grupą Górniczą S.A. Oddział KWK Sośnica(Zamawiający):</w:t>
      </w:r>
    </w:p>
    <w:p w14:paraId="5FE77882" w14:textId="77777777" w:rsidR="00F82CBC" w:rsidRPr="00F82CBC" w:rsidRDefault="00F82CBC" w:rsidP="00F82CBC">
      <w:r w:rsidRPr="00F82CBC">
        <w:t>a Wykonawcą, tj. …………………….</w:t>
      </w:r>
    </w:p>
    <w:p w14:paraId="4E070A66" w14:textId="77777777" w:rsidR="00F82CBC" w:rsidRPr="00F82CBC" w:rsidRDefault="00F82CBC" w:rsidP="00F82CBC"/>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82CBC" w:rsidRPr="00F82CBC" w14:paraId="54E55AE5" w14:textId="77777777" w:rsidTr="00A10362">
        <w:tc>
          <w:tcPr>
            <w:tcW w:w="4531" w:type="dxa"/>
          </w:tcPr>
          <w:p w14:paraId="7F26D440" w14:textId="77777777" w:rsidR="00F82CBC" w:rsidRPr="00F82CBC" w:rsidRDefault="00F82CBC" w:rsidP="00A10362">
            <w:pPr>
              <w:rPr>
                <w:b/>
                <w:bCs/>
              </w:rPr>
            </w:pPr>
            <w:r w:rsidRPr="00F82CBC">
              <w:rPr>
                <w:b/>
                <w:bCs/>
              </w:rPr>
              <w:t>Przedstawiciele Zamawiającego:</w:t>
            </w:r>
          </w:p>
          <w:p w14:paraId="0FA99C5B" w14:textId="77777777" w:rsidR="00F82CBC" w:rsidRPr="00F82CBC" w:rsidRDefault="00F82CBC" w:rsidP="00F82CBC">
            <w:pPr>
              <w:pStyle w:val="Akapitzlist"/>
              <w:numPr>
                <w:ilvl w:val="0"/>
                <w:numId w:val="121"/>
              </w:numPr>
              <w:rPr>
                <w:sz w:val="20"/>
                <w:szCs w:val="20"/>
              </w:rPr>
            </w:pPr>
            <w:r w:rsidRPr="00F82CBC">
              <w:rPr>
                <w:sz w:val="20"/>
                <w:szCs w:val="20"/>
              </w:rPr>
              <w:t>………………..</w:t>
            </w:r>
          </w:p>
          <w:p w14:paraId="78E00155" w14:textId="77777777" w:rsidR="00F82CBC" w:rsidRPr="00F82CBC" w:rsidRDefault="00F82CBC" w:rsidP="00F82CBC">
            <w:pPr>
              <w:pStyle w:val="Akapitzlist"/>
              <w:numPr>
                <w:ilvl w:val="0"/>
                <w:numId w:val="121"/>
              </w:numPr>
              <w:rPr>
                <w:sz w:val="20"/>
                <w:szCs w:val="20"/>
              </w:rPr>
            </w:pPr>
            <w:r w:rsidRPr="00F82CBC">
              <w:rPr>
                <w:sz w:val="20"/>
                <w:szCs w:val="20"/>
              </w:rPr>
              <w:t>………………..</w:t>
            </w:r>
          </w:p>
          <w:p w14:paraId="44A01583" w14:textId="77777777" w:rsidR="00F82CBC" w:rsidRPr="00F82CBC" w:rsidRDefault="00F82CBC" w:rsidP="00A10362"/>
        </w:tc>
        <w:tc>
          <w:tcPr>
            <w:tcW w:w="4531" w:type="dxa"/>
          </w:tcPr>
          <w:p w14:paraId="4C661157" w14:textId="77777777" w:rsidR="00F82CBC" w:rsidRPr="00F82CBC" w:rsidRDefault="00F82CBC" w:rsidP="00A10362">
            <w:pPr>
              <w:rPr>
                <w:b/>
                <w:bCs/>
              </w:rPr>
            </w:pPr>
            <w:r w:rsidRPr="00F82CBC">
              <w:rPr>
                <w:b/>
                <w:bCs/>
              </w:rPr>
              <w:t>Przedstawiciele Wykonawcy:</w:t>
            </w:r>
          </w:p>
          <w:p w14:paraId="02B40CC7" w14:textId="77777777" w:rsidR="00F82CBC" w:rsidRPr="00F82CBC" w:rsidRDefault="00F82CBC" w:rsidP="00A10362"/>
          <w:p w14:paraId="505ADD6C" w14:textId="77777777" w:rsidR="00F82CBC" w:rsidRPr="00F82CBC" w:rsidRDefault="00F82CBC" w:rsidP="00F82CBC">
            <w:pPr>
              <w:pStyle w:val="Akapitzlist"/>
              <w:numPr>
                <w:ilvl w:val="0"/>
                <w:numId w:val="120"/>
              </w:numPr>
              <w:rPr>
                <w:sz w:val="20"/>
                <w:szCs w:val="20"/>
              </w:rPr>
            </w:pPr>
            <w:r w:rsidRPr="00F82CBC">
              <w:rPr>
                <w:sz w:val="20"/>
                <w:szCs w:val="20"/>
              </w:rPr>
              <w:t>………………..</w:t>
            </w:r>
          </w:p>
          <w:p w14:paraId="48ED5BBE" w14:textId="77777777" w:rsidR="00F82CBC" w:rsidRPr="00F82CBC" w:rsidRDefault="00F82CBC" w:rsidP="00F82CBC">
            <w:pPr>
              <w:pStyle w:val="Akapitzlist"/>
              <w:numPr>
                <w:ilvl w:val="0"/>
                <w:numId w:val="120"/>
              </w:numPr>
            </w:pPr>
            <w:r w:rsidRPr="00F82CBC">
              <w:rPr>
                <w:sz w:val="20"/>
                <w:szCs w:val="20"/>
              </w:rPr>
              <w:t>………………..</w:t>
            </w:r>
          </w:p>
        </w:tc>
      </w:tr>
    </w:tbl>
    <w:p w14:paraId="7DDCD8FB" w14:textId="77777777" w:rsidR="00F82CBC" w:rsidRPr="00F82CBC" w:rsidRDefault="00F82CBC" w:rsidP="00F82CBC">
      <w:pPr>
        <w:pStyle w:val="Default"/>
        <w:rPr>
          <w:color w:val="auto"/>
          <w:sz w:val="20"/>
          <w:szCs w:val="20"/>
        </w:rPr>
      </w:pPr>
      <w:r w:rsidRPr="00F82CBC">
        <w:rPr>
          <w:color w:val="auto"/>
          <w:sz w:val="20"/>
          <w:szCs w:val="20"/>
        </w:rPr>
        <w:t xml:space="preserve">1. .Przedmiot protokołu:  odbiór, transport oraz  przetwarzanie odpadów wydobywczych o   kodzie 01 01 02,01     </w:t>
      </w:r>
    </w:p>
    <w:p w14:paraId="1C7D1490" w14:textId="77777777" w:rsidR="00F82CBC" w:rsidRPr="00F82CBC" w:rsidRDefault="00F82CBC" w:rsidP="00F82CBC">
      <w:pPr>
        <w:pStyle w:val="Default"/>
        <w:rPr>
          <w:color w:val="auto"/>
          <w:sz w:val="20"/>
          <w:szCs w:val="20"/>
        </w:rPr>
      </w:pPr>
      <w:r w:rsidRPr="00F82CBC">
        <w:rPr>
          <w:color w:val="auto"/>
          <w:sz w:val="20"/>
          <w:szCs w:val="20"/>
        </w:rPr>
        <w:t xml:space="preserve">     04 12,01 04 81 w teren dawnego zwałowiska Sośnica w sposób określony w projekcie budowlanym pn.: "  </w:t>
      </w:r>
    </w:p>
    <w:p w14:paraId="058AAA10" w14:textId="77777777" w:rsidR="00F82CBC" w:rsidRPr="00F82CBC" w:rsidRDefault="00F82CBC" w:rsidP="00F82CBC">
      <w:pPr>
        <w:pStyle w:val="Default"/>
        <w:rPr>
          <w:color w:val="auto"/>
          <w:sz w:val="20"/>
          <w:szCs w:val="20"/>
        </w:rPr>
      </w:pPr>
      <w:r w:rsidRPr="00F82CBC">
        <w:rPr>
          <w:color w:val="auto"/>
          <w:sz w:val="20"/>
          <w:szCs w:val="20"/>
        </w:rPr>
        <w:t xml:space="preserve">     Ukształtowanie terenu zwału Sośnica poprzez podniesienie do rzędnej 270m n.p.m. wraz z   </w:t>
      </w:r>
    </w:p>
    <w:p w14:paraId="33AAE1CF" w14:textId="77777777" w:rsidR="00F82CBC" w:rsidRPr="00F82CBC" w:rsidRDefault="00F82CBC" w:rsidP="00F82CBC">
      <w:pPr>
        <w:pStyle w:val="Default"/>
        <w:rPr>
          <w:color w:val="auto"/>
          <w:sz w:val="20"/>
          <w:szCs w:val="20"/>
        </w:rPr>
      </w:pPr>
      <w:r w:rsidRPr="00F82CBC">
        <w:rPr>
          <w:color w:val="auto"/>
          <w:sz w:val="20"/>
          <w:szCs w:val="20"/>
        </w:rPr>
        <w:t xml:space="preserve">     zagospodarowaniem w kierunku rekreacyjnym"  dla potrzeb PGG S.A. Oddział KWK Sośnica w miesiącu     </w:t>
      </w:r>
    </w:p>
    <w:p w14:paraId="3DA58C4E" w14:textId="77777777" w:rsidR="00F82CBC" w:rsidRPr="00F82CBC" w:rsidRDefault="00F82CBC" w:rsidP="00F82CBC">
      <w:pPr>
        <w:pStyle w:val="Default"/>
        <w:rPr>
          <w:color w:val="auto"/>
          <w:sz w:val="20"/>
          <w:szCs w:val="20"/>
        </w:rPr>
      </w:pPr>
      <w:r w:rsidRPr="00F82CBC">
        <w:rPr>
          <w:color w:val="auto"/>
          <w:sz w:val="20"/>
          <w:szCs w:val="20"/>
        </w:rPr>
        <w:t xml:space="preserve">     ………………………..</w:t>
      </w:r>
    </w:p>
    <w:p w14:paraId="13045877" w14:textId="77777777" w:rsidR="00F82CBC" w:rsidRPr="00F82CBC" w:rsidRDefault="00F82CBC" w:rsidP="00F82CBC">
      <w:pPr>
        <w:tabs>
          <w:tab w:val="left" w:pos="360"/>
        </w:tabs>
        <w:suppressAutoHyphens/>
        <w:overflowPunct w:val="0"/>
        <w:autoSpaceDE w:val="0"/>
        <w:autoSpaceDN w:val="0"/>
        <w:adjustRightInd w:val="0"/>
        <w:jc w:val="both"/>
        <w:textAlignment w:val="baseline"/>
      </w:pPr>
      <w:r w:rsidRPr="00F82CBC">
        <w:t>2.  W</w:t>
      </w:r>
      <w:r w:rsidRPr="00F82CBC">
        <w:rPr>
          <w:b/>
        </w:rPr>
        <w:t xml:space="preserve"> </w:t>
      </w:r>
      <w:r w:rsidRPr="00F82CBC">
        <w:t xml:space="preserve">miesiącu … przekazano </w:t>
      </w:r>
      <w:r w:rsidRPr="00F82CBC">
        <w:rPr>
          <w:b/>
          <w:bCs/>
        </w:rPr>
        <w:t>… Mg</w:t>
      </w:r>
      <w:r w:rsidRPr="00F82CBC">
        <w:rPr>
          <w:b/>
        </w:rPr>
        <w:t xml:space="preserve"> </w:t>
      </w:r>
      <w:r w:rsidRPr="00F82CBC">
        <w:t xml:space="preserve">odpadów pochodzących z bieżącej produkcji, tj.: </w:t>
      </w:r>
    </w:p>
    <w:p w14:paraId="28C295B0" w14:textId="77777777" w:rsidR="00F82CBC" w:rsidRPr="00F82CBC" w:rsidRDefault="00F82CBC" w:rsidP="00F82CBC">
      <w:pPr>
        <w:tabs>
          <w:tab w:val="left" w:pos="720"/>
          <w:tab w:val="left" w:pos="1800"/>
        </w:tabs>
        <w:ind w:left="720"/>
        <w:jc w:val="both"/>
        <w:rPr>
          <w:szCs w:val="24"/>
        </w:rPr>
      </w:pPr>
      <w:r w:rsidRPr="00F82CBC">
        <w:rPr>
          <w:szCs w:val="24"/>
        </w:rPr>
        <w:t xml:space="preserve">-   … Mg odpadów o kodzie 01 04 12 </w:t>
      </w:r>
    </w:p>
    <w:p w14:paraId="4BF54D37" w14:textId="77777777" w:rsidR="00F82CBC" w:rsidRPr="00F82CBC" w:rsidRDefault="00F82CBC" w:rsidP="00F82CBC">
      <w:pPr>
        <w:tabs>
          <w:tab w:val="left" w:pos="720"/>
          <w:tab w:val="left" w:pos="1800"/>
        </w:tabs>
        <w:ind w:left="720"/>
        <w:jc w:val="both"/>
        <w:rPr>
          <w:szCs w:val="24"/>
        </w:rPr>
      </w:pPr>
      <w:r w:rsidRPr="00F82CBC">
        <w:rPr>
          <w:szCs w:val="24"/>
        </w:rPr>
        <w:t>-   … Mg odpadów o kodzie 01 04 81</w:t>
      </w:r>
    </w:p>
    <w:p w14:paraId="1CA00D60" w14:textId="77777777" w:rsidR="00F82CBC" w:rsidRPr="00F82CBC" w:rsidRDefault="00F82CBC" w:rsidP="00F82CBC">
      <w:pPr>
        <w:tabs>
          <w:tab w:val="left" w:pos="720"/>
          <w:tab w:val="left" w:pos="1800"/>
        </w:tabs>
        <w:ind w:left="720"/>
        <w:jc w:val="both"/>
        <w:rPr>
          <w:szCs w:val="24"/>
        </w:rPr>
      </w:pPr>
      <w:r w:rsidRPr="00F82CBC">
        <w:rPr>
          <w:szCs w:val="24"/>
        </w:rPr>
        <w:t>-   … Mg odpadów o kodzie 01 01 02</w:t>
      </w:r>
    </w:p>
    <w:p w14:paraId="432DDFE9" w14:textId="77777777" w:rsidR="00F82CBC" w:rsidRPr="00F82CBC" w:rsidRDefault="00F82CBC" w:rsidP="00F82CBC">
      <w:pPr>
        <w:pStyle w:val="Default"/>
        <w:rPr>
          <w:color w:val="auto"/>
          <w:sz w:val="20"/>
          <w:szCs w:val="20"/>
        </w:rPr>
      </w:pPr>
    </w:p>
    <w:p w14:paraId="51F3C4C9" w14:textId="77777777" w:rsidR="00F82CBC" w:rsidRPr="00F82CBC" w:rsidRDefault="00F82CBC" w:rsidP="00F82CBC">
      <w:pPr>
        <w:pStyle w:val="Default"/>
        <w:rPr>
          <w:color w:val="auto"/>
          <w:sz w:val="20"/>
          <w:szCs w:val="20"/>
        </w:rPr>
      </w:pPr>
      <w:r w:rsidRPr="00F82CBC">
        <w:rPr>
          <w:color w:val="auto"/>
          <w:sz w:val="20"/>
          <w:szCs w:val="20"/>
        </w:rPr>
        <w:t>3.  Rozliczenie:</w:t>
      </w:r>
    </w:p>
    <w:p w14:paraId="0FD13661" w14:textId="77777777" w:rsidR="00F82CBC" w:rsidRPr="00F82CBC" w:rsidRDefault="00F82CBC" w:rsidP="00F82CBC">
      <w:pPr>
        <w:pStyle w:val="Default"/>
        <w:rPr>
          <w:color w:val="auto"/>
          <w:sz w:val="20"/>
          <w:szCs w:val="20"/>
        </w:rPr>
      </w:pPr>
      <w:r w:rsidRPr="00F82CBC">
        <w:rPr>
          <w:color w:val="auto"/>
          <w:sz w:val="20"/>
          <w:szCs w:val="20"/>
        </w:rPr>
        <w:t xml:space="preserve">     Średnia cena paliwa </w:t>
      </w:r>
      <w:proofErr w:type="spellStart"/>
      <w:r w:rsidRPr="00F82CBC">
        <w:rPr>
          <w:color w:val="auto"/>
          <w:sz w:val="20"/>
          <w:szCs w:val="20"/>
        </w:rPr>
        <w:t>Ekodiesel</w:t>
      </w:r>
      <w:proofErr w:type="spellEnd"/>
      <w:r w:rsidRPr="00F82CBC">
        <w:rPr>
          <w:color w:val="auto"/>
          <w:sz w:val="20"/>
          <w:szCs w:val="20"/>
        </w:rPr>
        <w:t xml:space="preserve"> w ………… [zł/m3]/1000 =………………..zł</w:t>
      </w:r>
      <w:r w:rsidRPr="00F82CBC">
        <w:rPr>
          <w:color w:val="auto"/>
          <w:sz w:val="20"/>
          <w:szCs w:val="20"/>
        </w:rPr>
        <w:tab/>
      </w:r>
      <w:r w:rsidRPr="00F82CBC">
        <w:rPr>
          <w:color w:val="auto"/>
          <w:sz w:val="20"/>
          <w:szCs w:val="20"/>
        </w:rPr>
        <w:tab/>
      </w:r>
      <w:r w:rsidRPr="00F82CBC">
        <w:rPr>
          <w:color w:val="auto"/>
          <w:sz w:val="20"/>
          <w:szCs w:val="20"/>
        </w:rPr>
        <w:tab/>
      </w:r>
    </w:p>
    <w:p w14:paraId="681FD52B" w14:textId="77777777" w:rsidR="00F82CBC" w:rsidRPr="00F82CBC" w:rsidRDefault="00F82CBC" w:rsidP="00F82CBC">
      <w:pPr>
        <w:pStyle w:val="Default"/>
        <w:rPr>
          <w:color w:val="auto"/>
          <w:sz w:val="20"/>
          <w:szCs w:val="20"/>
        </w:rPr>
      </w:pPr>
      <w:r w:rsidRPr="00F82CBC">
        <w:rPr>
          <w:color w:val="auto"/>
          <w:sz w:val="20"/>
          <w:szCs w:val="20"/>
        </w:rPr>
        <w:t xml:space="preserve">     Cena Bazowa  paliwa </w:t>
      </w:r>
      <w:proofErr w:type="spellStart"/>
      <w:r w:rsidRPr="00F82CBC">
        <w:rPr>
          <w:color w:val="auto"/>
          <w:sz w:val="20"/>
          <w:szCs w:val="20"/>
        </w:rPr>
        <w:t>Ekodiesel</w:t>
      </w:r>
      <w:proofErr w:type="spellEnd"/>
      <w:r w:rsidRPr="00F82CBC">
        <w:rPr>
          <w:color w:val="auto"/>
          <w:sz w:val="20"/>
          <w:szCs w:val="20"/>
        </w:rPr>
        <w:t xml:space="preserve"> [zł/m3]/1000 = ……………… zł</w:t>
      </w:r>
      <w:r w:rsidRPr="00F82CBC">
        <w:rPr>
          <w:color w:val="auto"/>
          <w:sz w:val="20"/>
          <w:szCs w:val="20"/>
        </w:rPr>
        <w:tab/>
      </w:r>
      <w:r w:rsidRPr="00F82CBC">
        <w:rPr>
          <w:color w:val="auto"/>
          <w:sz w:val="20"/>
          <w:szCs w:val="20"/>
        </w:rPr>
        <w:tab/>
      </w:r>
      <w:r w:rsidRPr="00F82CBC">
        <w:rPr>
          <w:color w:val="auto"/>
          <w:sz w:val="20"/>
          <w:szCs w:val="20"/>
        </w:rPr>
        <w:tab/>
      </w:r>
      <w:r w:rsidRPr="00F82CBC">
        <w:rPr>
          <w:color w:val="auto"/>
          <w:sz w:val="20"/>
          <w:szCs w:val="20"/>
        </w:rPr>
        <w:tab/>
      </w:r>
    </w:p>
    <w:p w14:paraId="2841B9B9" w14:textId="77777777" w:rsidR="00F82CBC" w:rsidRPr="00F82CBC" w:rsidRDefault="00F82CBC" w:rsidP="00F82CBC">
      <w:pPr>
        <w:pStyle w:val="Default"/>
        <w:rPr>
          <w:color w:val="auto"/>
          <w:sz w:val="20"/>
          <w:szCs w:val="20"/>
        </w:rPr>
      </w:pPr>
      <w:r w:rsidRPr="00F82CBC">
        <w:rPr>
          <w:color w:val="auto"/>
          <w:sz w:val="20"/>
          <w:szCs w:val="20"/>
        </w:rPr>
        <w:t xml:space="preserve">     Procentowa zmiana ceny paliwa = ……………………………….</w:t>
      </w:r>
    </w:p>
    <w:p w14:paraId="7C7EC5A5" w14:textId="77777777" w:rsidR="00F82CBC" w:rsidRPr="00F82CBC" w:rsidRDefault="00F82CBC" w:rsidP="00F82CBC">
      <w:pPr>
        <w:pStyle w:val="Default"/>
        <w:rPr>
          <w:color w:val="auto"/>
          <w:sz w:val="20"/>
          <w:szCs w:val="20"/>
        </w:rPr>
      </w:pPr>
      <w:r w:rsidRPr="00F82CBC">
        <w:rPr>
          <w:color w:val="auto"/>
          <w:sz w:val="20"/>
          <w:szCs w:val="20"/>
        </w:rPr>
        <w:t xml:space="preserve">     Wskaźnik BAF: …………………………..</w:t>
      </w:r>
      <w:r w:rsidRPr="00F82CBC">
        <w:rPr>
          <w:color w:val="auto"/>
          <w:sz w:val="20"/>
          <w:szCs w:val="20"/>
        </w:rPr>
        <w:tab/>
      </w:r>
    </w:p>
    <w:p w14:paraId="26714A2C" w14:textId="77777777" w:rsidR="00F82CBC" w:rsidRPr="00F82CBC" w:rsidRDefault="00F82CBC" w:rsidP="00F82CBC">
      <w:pPr>
        <w:pStyle w:val="Default"/>
        <w:rPr>
          <w:color w:val="auto"/>
          <w:sz w:val="20"/>
          <w:szCs w:val="20"/>
        </w:rPr>
      </w:pPr>
    </w:p>
    <w:p w14:paraId="63373DF1" w14:textId="77777777" w:rsidR="00F82CBC" w:rsidRPr="00F82CBC" w:rsidRDefault="00F82CBC" w:rsidP="00F82CBC">
      <w:pPr>
        <w:pStyle w:val="Default"/>
        <w:rPr>
          <w:color w:val="auto"/>
          <w:sz w:val="20"/>
          <w:szCs w:val="20"/>
        </w:rPr>
      </w:pPr>
      <w:r w:rsidRPr="00F82CBC">
        <w:rPr>
          <w:color w:val="auto"/>
          <w:sz w:val="20"/>
          <w:szCs w:val="20"/>
        </w:rPr>
        <w:t xml:space="preserve">      Wyliczenie ceny jednostkowej:</w:t>
      </w:r>
    </w:p>
    <w:p w14:paraId="59503D16" w14:textId="77777777" w:rsidR="00F82CBC" w:rsidRPr="00F82CBC" w:rsidRDefault="00F82CBC" w:rsidP="00F82CBC">
      <w:pPr>
        <w:pStyle w:val="Default"/>
        <w:rPr>
          <w:color w:val="auto"/>
          <w:sz w:val="20"/>
          <w:szCs w:val="20"/>
        </w:rPr>
      </w:pPr>
      <w:r w:rsidRPr="00F82CBC">
        <w:rPr>
          <w:color w:val="auto"/>
          <w:sz w:val="20"/>
          <w:szCs w:val="20"/>
        </w:rPr>
        <w:t xml:space="preserve">      Cena jednostkowa po korekcie: ………………..zł/t.</w:t>
      </w:r>
    </w:p>
    <w:p w14:paraId="76445C77" w14:textId="77777777" w:rsidR="00F82CBC" w:rsidRPr="00F82CBC" w:rsidRDefault="00F82CBC" w:rsidP="00F82CBC">
      <w:pPr>
        <w:pStyle w:val="Default"/>
        <w:rPr>
          <w:color w:val="auto"/>
          <w:sz w:val="20"/>
          <w:szCs w:val="20"/>
        </w:rPr>
      </w:pPr>
      <w:r w:rsidRPr="00F82CBC">
        <w:rPr>
          <w:color w:val="auto"/>
          <w:sz w:val="20"/>
          <w:szCs w:val="20"/>
        </w:rPr>
        <w:tab/>
      </w:r>
      <w:r w:rsidRPr="00F82CBC">
        <w:rPr>
          <w:color w:val="auto"/>
          <w:sz w:val="20"/>
          <w:szCs w:val="20"/>
        </w:rPr>
        <w:tab/>
      </w:r>
      <w:r w:rsidRPr="00F82CBC">
        <w:rPr>
          <w:color w:val="auto"/>
          <w:sz w:val="20"/>
          <w:szCs w:val="20"/>
        </w:rPr>
        <w:tab/>
      </w:r>
    </w:p>
    <w:p w14:paraId="379C3B84" w14:textId="77777777" w:rsidR="00F82CBC" w:rsidRPr="00F82CBC" w:rsidRDefault="00F82CBC" w:rsidP="00F82CBC">
      <w:pPr>
        <w:suppressAutoHyphens/>
        <w:overflowPunct w:val="0"/>
        <w:autoSpaceDE w:val="0"/>
        <w:autoSpaceDN w:val="0"/>
        <w:adjustRightInd w:val="0"/>
        <w:jc w:val="both"/>
        <w:textAlignment w:val="baseline"/>
      </w:pPr>
      <w:r w:rsidRPr="00F82CBC">
        <w:t xml:space="preserve">5.  Wartość wykonanych robót związanych z zagospodarowaniem odpadów pochodzących z bieżącej produkcji   </w:t>
      </w:r>
    </w:p>
    <w:p w14:paraId="7FA3FB36" w14:textId="77777777" w:rsidR="00F82CBC" w:rsidRPr="00F82CBC" w:rsidRDefault="00F82CBC" w:rsidP="00F82CBC">
      <w:pPr>
        <w:pStyle w:val="Akapitzlist"/>
        <w:suppressAutoHyphens/>
        <w:overflowPunct w:val="0"/>
        <w:autoSpaceDE w:val="0"/>
        <w:autoSpaceDN w:val="0"/>
        <w:adjustRightInd w:val="0"/>
        <w:ind w:left="0"/>
        <w:jc w:val="both"/>
        <w:textAlignment w:val="baseline"/>
        <w:rPr>
          <w:sz w:val="20"/>
          <w:szCs w:val="20"/>
        </w:rPr>
      </w:pPr>
      <w:r w:rsidRPr="00F82CBC">
        <w:rPr>
          <w:sz w:val="20"/>
          <w:szCs w:val="20"/>
        </w:rPr>
        <w:t xml:space="preserve">     wykorzystanych do ukształtowania bryły wynosi:</w:t>
      </w:r>
    </w:p>
    <w:p w14:paraId="50E932AA" w14:textId="77777777" w:rsidR="00F82CBC" w:rsidRPr="00F82CBC" w:rsidRDefault="00F82CBC" w:rsidP="00F82CBC">
      <w:pPr>
        <w:jc w:val="center"/>
        <w:rPr>
          <w:b/>
        </w:rPr>
      </w:pPr>
      <w:r w:rsidRPr="00F82CBC">
        <w:rPr>
          <w:b/>
          <w:bCs/>
        </w:rPr>
        <w:t xml:space="preserve"> … Mg </w:t>
      </w:r>
      <w:r w:rsidRPr="00F82CBC">
        <w:rPr>
          <w:b/>
        </w:rPr>
        <w:t>* … zł/Mg  = … zł.</w:t>
      </w:r>
    </w:p>
    <w:p w14:paraId="1D497AE7" w14:textId="77777777" w:rsidR="00F82CBC" w:rsidRPr="00F82CBC" w:rsidRDefault="00F82CBC" w:rsidP="00F82CBC">
      <w:pPr>
        <w:pStyle w:val="Default"/>
        <w:rPr>
          <w:color w:val="auto"/>
          <w:sz w:val="20"/>
          <w:szCs w:val="20"/>
        </w:rPr>
      </w:pPr>
      <w:r w:rsidRPr="00F82CBC">
        <w:rPr>
          <w:color w:val="auto"/>
          <w:sz w:val="20"/>
          <w:szCs w:val="20"/>
        </w:rPr>
        <w:t xml:space="preserve">      </w:t>
      </w:r>
    </w:p>
    <w:p w14:paraId="26FCACE9" w14:textId="77777777" w:rsidR="00F82CBC" w:rsidRPr="00F82CBC" w:rsidRDefault="00F82CBC" w:rsidP="00F82CBC">
      <w:pPr>
        <w:tabs>
          <w:tab w:val="left" w:pos="360"/>
        </w:tabs>
        <w:suppressAutoHyphens/>
        <w:overflowPunct w:val="0"/>
        <w:autoSpaceDE w:val="0"/>
        <w:autoSpaceDN w:val="0"/>
        <w:adjustRightInd w:val="0"/>
        <w:jc w:val="both"/>
        <w:textAlignment w:val="baseline"/>
      </w:pPr>
      <w:r w:rsidRPr="00F82CBC">
        <w:t>6. Uwagi i zastrzeżenia do realizacji robót i ich odbioru. Na podstawie załączników:</w:t>
      </w:r>
    </w:p>
    <w:p w14:paraId="46823AF0" w14:textId="77777777" w:rsidR="00F82CBC" w:rsidRPr="00F82CBC" w:rsidRDefault="00F82CBC" w:rsidP="00F82CBC">
      <w:pPr>
        <w:pStyle w:val="Default"/>
        <w:rPr>
          <w:color w:val="auto"/>
          <w:sz w:val="20"/>
          <w:szCs w:val="20"/>
        </w:rPr>
      </w:pPr>
      <w:r w:rsidRPr="00F82CBC">
        <w:rPr>
          <w:color w:val="auto"/>
          <w:sz w:val="20"/>
          <w:szCs w:val="20"/>
        </w:rPr>
        <w:t>7. Uzgodnienia:</w:t>
      </w:r>
    </w:p>
    <w:p w14:paraId="0D1BF04B" w14:textId="77777777" w:rsidR="00F82CBC" w:rsidRPr="00F82CBC" w:rsidRDefault="00F82CBC" w:rsidP="00F82CBC">
      <w:pPr>
        <w:pStyle w:val="Default"/>
        <w:rPr>
          <w:sz w:val="22"/>
          <w:szCs w:val="22"/>
        </w:rPr>
      </w:pPr>
    </w:p>
    <w:p w14:paraId="03DE1E54" w14:textId="77777777" w:rsidR="00F82CBC" w:rsidRPr="00F82CBC" w:rsidRDefault="00F82CBC" w:rsidP="00F82CBC">
      <w:pPr>
        <w:pStyle w:val="Default"/>
        <w:jc w:val="center"/>
        <w:rPr>
          <w:sz w:val="22"/>
          <w:szCs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1"/>
      </w:tblGrid>
      <w:tr w:rsidR="00F82CBC" w:rsidRPr="005E7D11" w14:paraId="56FE355C" w14:textId="77777777" w:rsidTr="00A10362">
        <w:tc>
          <w:tcPr>
            <w:tcW w:w="4531" w:type="dxa"/>
          </w:tcPr>
          <w:p w14:paraId="7B3E2F04" w14:textId="77777777" w:rsidR="00F82CBC" w:rsidRPr="00F82CBC" w:rsidRDefault="00F82CBC" w:rsidP="00A10362">
            <w:pPr>
              <w:jc w:val="center"/>
              <w:rPr>
                <w:b/>
                <w:bCs/>
              </w:rPr>
            </w:pPr>
            <w:r w:rsidRPr="00F82CBC">
              <w:rPr>
                <w:b/>
                <w:bCs/>
              </w:rPr>
              <w:t>Przedstawiciele Zamawiającego:</w:t>
            </w:r>
          </w:p>
          <w:p w14:paraId="1B9E96A1" w14:textId="77777777" w:rsidR="00F82CBC" w:rsidRPr="00F82CBC" w:rsidRDefault="00F82CBC" w:rsidP="00A10362">
            <w:pPr>
              <w:jc w:val="center"/>
            </w:pPr>
          </w:p>
          <w:p w14:paraId="2E0560CD" w14:textId="77777777" w:rsidR="00F82CBC" w:rsidRPr="00F82CBC" w:rsidRDefault="00F82CBC" w:rsidP="00A10362">
            <w:pPr>
              <w:jc w:val="center"/>
            </w:pPr>
          </w:p>
          <w:p w14:paraId="1F5F68CC" w14:textId="77777777" w:rsidR="00F82CBC" w:rsidRPr="00F82CBC" w:rsidRDefault="00F82CBC" w:rsidP="00F82CBC">
            <w:pPr>
              <w:pStyle w:val="Akapitzlist"/>
              <w:numPr>
                <w:ilvl w:val="0"/>
                <w:numId w:val="122"/>
              </w:numPr>
              <w:jc w:val="center"/>
            </w:pPr>
            <w:r w:rsidRPr="00F82CBC">
              <w:t>…………………………………..</w:t>
            </w:r>
          </w:p>
          <w:p w14:paraId="2A442929" w14:textId="77777777" w:rsidR="00F82CBC" w:rsidRPr="00F82CBC" w:rsidRDefault="00F82CBC" w:rsidP="00A10362">
            <w:pPr>
              <w:jc w:val="center"/>
            </w:pPr>
          </w:p>
          <w:p w14:paraId="13EBD593" w14:textId="77777777" w:rsidR="00F82CBC" w:rsidRPr="00F82CBC" w:rsidRDefault="00F82CBC" w:rsidP="00F82CBC">
            <w:pPr>
              <w:pStyle w:val="Akapitzlist"/>
              <w:numPr>
                <w:ilvl w:val="0"/>
                <w:numId w:val="122"/>
              </w:numPr>
              <w:jc w:val="center"/>
            </w:pPr>
            <w:r w:rsidRPr="00F82CBC">
              <w:t>…………………………………..</w:t>
            </w:r>
          </w:p>
        </w:tc>
        <w:tc>
          <w:tcPr>
            <w:tcW w:w="4531" w:type="dxa"/>
          </w:tcPr>
          <w:p w14:paraId="596D2D69" w14:textId="77777777" w:rsidR="00F82CBC" w:rsidRPr="00F82CBC" w:rsidRDefault="00F82CBC" w:rsidP="00A10362">
            <w:pPr>
              <w:jc w:val="center"/>
            </w:pPr>
            <w:r w:rsidRPr="00F82CBC">
              <w:rPr>
                <w:b/>
                <w:bCs/>
              </w:rPr>
              <w:t>Przedstawiciele Wykonawcy</w:t>
            </w:r>
            <w:r w:rsidRPr="00F82CBC">
              <w:t>:</w:t>
            </w:r>
          </w:p>
          <w:p w14:paraId="4C73FA26" w14:textId="77777777" w:rsidR="00F82CBC" w:rsidRPr="00F82CBC" w:rsidRDefault="00F82CBC" w:rsidP="00A10362">
            <w:pPr>
              <w:jc w:val="center"/>
            </w:pPr>
          </w:p>
          <w:p w14:paraId="185057F4" w14:textId="77777777" w:rsidR="00F82CBC" w:rsidRPr="00F82CBC" w:rsidRDefault="00F82CBC" w:rsidP="00A10362">
            <w:pPr>
              <w:jc w:val="center"/>
            </w:pPr>
          </w:p>
          <w:p w14:paraId="5D4ADE71" w14:textId="77777777" w:rsidR="00F82CBC" w:rsidRPr="00F82CBC" w:rsidRDefault="00F82CBC" w:rsidP="00F82CBC">
            <w:pPr>
              <w:pStyle w:val="Akapitzlist"/>
              <w:numPr>
                <w:ilvl w:val="0"/>
                <w:numId w:val="123"/>
              </w:numPr>
              <w:jc w:val="center"/>
            </w:pPr>
            <w:r w:rsidRPr="00F82CBC">
              <w:t>………………………………..</w:t>
            </w:r>
          </w:p>
          <w:p w14:paraId="1C4474BD" w14:textId="77777777" w:rsidR="00F82CBC" w:rsidRPr="00F82CBC" w:rsidRDefault="00F82CBC" w:rsidP="00A10362">
            <w:pPr>
              <w:jc w:val="center"/>
            </w:pPr>
          </w:p>
          <w:p w14:paraId="093F286B" w14:textId="77777777" w:rsidR="00F82CBC" w:rsidRPr="00F82CBC" w:rsidRDefault="00F82CBC" w:rsidP="00F82CBC">
            <w:pPr>
              <w:pStyle w:val="Akapitzlist"/>
              <w:numPr>
                <w:ilvl w:val="0"/>
                <w:numId w:val="123"/>
              </w:numPr>
              <w:jc w:val="center"/>
            </w:pPr>
            <w:r w:rsidRPr="00F82CBC">
              <w:t>…………………………………</w:t>
            </w:r>
            <w:r w:rsidRPr="00F82CBC">
              <w:br/>
            </w:r>
          </w:p>
        </w:tc>
      </w:tr>
    </w:tbl>
    <w:p w14:paraId="7151F5DE" w14:textId="77777777" w:rsidR="00F82CBC" w:rsidRDefault="00F82CBC" w:rsidP="00F82CBC">
      <w:pPr>
        <w:spacing w:after="160" w:line="259" w:lineRule="auto"/>
        <w:rPr>
          <w:b/>
          <w:bCs/>
          <w:sz w:val="22"/>
          <w:szCs w:val="22"/>
        </w:rPr>
      </w:pPr>
      <w:r>
        <w:rPr>
          <w:b/>
          <w:bCs/>
          <w:sz w:val="22"/>
          <w:szCs w:val="22"/>
        </w:rPr>
        <w:br w:type="page"/>
      </w:r>
    </w:p>
    <w:p w14:paraId="7052319E" w14:textId="77777777" w:rsidR="00C958B4" w:rsidRPr="001456AD" w:rsidRDefault="00C958B4" w:rsidP="00C61CBA">
      <w:pPr>
        <w:spacing w:after="160" w:line="259" w:lineRule="auto"/>
        <w:jc w:val="right"/>
        <w:rPr>
          <w:b/>
          <w:bCs/>
          <w:sz w:val="22"/>
          <w:szCs w:val="22"/>
        </w:rPr>
      </w:pPr>
      <w:bookmarkStart w:id="236" w:name="_Hlk67831498"/>
      <w:bookmarkStart w:id="237" w:name="_Hlk67827058"/>
      <w:bookmarkEnd w:id="235"/>
      <w:r w:rsidRPr="001456AD">
        <w:rPr>
          <w:b/>
          <w:bCs/>
          <w:sz w:val="22"/>
          <w:szCs w:val="22"/>
        </w:rPr>
        <w:lastRenderedPageBreak/>
        <w:t xml:space="preserve">Załącznik nr </w:t>
      </w:r>
      <w:r w:rsidR="00115819">
        <w:rPr>
          <w:b/>
          <w:bCs/>
          <w:sz w:val="22"/>
          <w:szCs w:val="22"/>
        </w:rPr>
        <w:t>2</w:t>
      </w:r>
      <w:r w:rsidRPr="001456AD">
        <w:rPr>
          <w:b/>
          <w:bCs/>
          <w:sz w:val="22"/>
          <w:szCs w:val="22"/>
        </w:rPr>
        <w:t xml:space="preserve"> do Umowy       </w:t>
      </w:r>
    </w:p>
    <w:p w14:paraId="1C4670DD" w14:textId="77777777" w:rsidR="00C958B4" w:rsidRPr="00556F81" w:rsidRDefault="00C958B4" w:rsidP="00C958B4">
      <w:pPr>
        <w:spacing w:after="160" w:line="259" w:lineRule="auto"/>
        <w:jc w:val="center"/>
        <w:rPr>
          <w:b/>
          <w:bCs/>
          <w:sz w:val="22"/>
          <w:szCs w:val="22"/>
        </w:rPr>
      </w:pPr>
    </w:p>
    <w:p w14:paraId="55648881"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36"/>
    <w:p w14:paraId="0CD59BE0" w14:textId="77777777" w:rsidR="00C958B4" w:rsidRPr="00B30F1F" w:rsidRDefault="00C958B4" w:rsidP="00C958B4">
      <w:pPr>
        <w:overflowPunct w:val="0"/>
        <w:autoSpaceDE w:val="0"/>
        <w:autoSpaceDN w:val="0"/>
        <w:jc w:val="both"/>
        <w:rPr>
          <w:color w:val="000000"/>
          <w:sz w:val="10"/>
          <w:szCs w:val="10"/>
        </w:rPr>
      </w:pPr>
    </w:p>
    <w:bookmarkEnd w:id="237"/>
    <w:p w14:paraId="79C9A023" w14:textId="77777777" w:rsidR="00C958B4" w:rsidRPr="002E59AA" w:rsidRDefault="00C958B4" w:rsidP="00115819">
      <w:pPr>
        <w:pStyle w:val="Akapitzlist"/>
        <w:overflowPunct w:val="0"/>
        <w:autoSpaceDE w:val="0"/>
        <w:autoSpaceDN w:val="0"/>
        <w:ind w:left="1080"/>
        <w:jc w:val="both"/>
        <w:rPr>
          <w:color w:val="000000"/>
          <w:sz w:val="22"/>
          <w:szCs w:val="22"/>
        </w:rPr>
      </w:pPr>
      <w:r w:rsidRPr="002E59AA">
        <w:rPr>
          <w:b/>
          <w:sz w:val="22"/>
          <w:szCs w:val="22"/>
          <w:u w:val="single"/>
        </w:rPr>
        <w:t>Udostępnienie danych osobowych</w:t>
      </w:r>
    </w:p>
    <w:p w14:paraId="47114EA8" w14:textId="77777777" w:rsidR="00C958B4" w:rsidRPr="00C94ECA" w:rsidRDefault="00C958B4" w:rsidP="000606C5">
      <w:pPr>
        <w:pStyle w:val="Akapitzlist"/>
        <w:numPr>
          <w:ilvl w:val="0"/>
          <w:numId w:val="62"/>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7E036B41" w14:textId="77777777" w:rsidR="00C958B4" w:rsidRPr="00C94ECA" w:rsidRDefault="00C958B4" w:rsidP="000606C5">
      <w:pPr>
        <w:pStyle w:val="Akapitzlist"/>
        <w:numPr>
          <w:ilvl w:val="0"/>
          <w:numId w:val="62"/>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64368FDA" w14:textId="77777777" w:rsidR="00C958B4" w:rsidRPr="00C94ECA" w:rsidRDefault="00C958B4" w:rsidP="000606C5">
      <w:pPr>
        <w:pStyle w:val="Akapitzlist"/>
        <w:numPr>
          <w:ilvl w:val="0"/>
          <w:numId w:val="62"/>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C398620" w14:textId="77777777" w:rsidR="00C958B4" w:rsidRPr="00C94ECA" w:rsidRDefault="00C958B4" w:rsidP="000606C5">
      <w:pPr>
        <w:pStyle w:val="Akapitzlist"/>
        <w:numPr>
          <w:ilvl w:val="0"/>
          <w:numId w:val="62"/>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65DB2AA0" w14:textId="77777777" w:rsidR="00C958B4" w:rsidRPr="00C94ECA" w:rsidRDefault="00C958B4" w:rsidP="000606C5">
      <w:pPr>
        <w:pStyle w:val="Akapitzlist"/>
        <w:numPr>
          <w:ilvl w:val="0"/>
          <w:numId w:val="62"/>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3FF3463" w14:textId="77777777" w:rsidR="00C958B4" w:rsidRPr="00C94ECA" w:rsidRDefault="00C958B4" w:rsidP="000606C5">
      <w:pPr>
        <w:pStyle w:val="Akapitzlist"/>
        <w:numPr>
          <w:ilvl w:val="0"/>
          <w:numId w:val="62"/>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108981E6" w14:textId="77777777" w:rsidR="00C958B4" w:rsidRDefault="00C958B4" w:rsidP="000606C5">
      <w:pPr>
        <w:pStyle w:val="Akapitzlist"/>
        <w:numPr>
          <w:ilvl w:val="0"/>
          <w:numId w:val="62"/>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w:t>
      </w:r>
      <w:r w:rsidR="00C61CBA">
        <w:rPr>
          <w:color w:val="000000"/>
          <w:sz w:val="22"/>
          <w:szCs w:val="22"/>
        </w:rPr>
        <w:t> </w:t>
      </w:r>
      <w:r w:rsidRPr="00C94ECA">
        <w:rPr>
          <w:color w:val="000000"/>
          <w:sz w:val="22"/>
          <w:szCs w:val="22"/>
        </w:rPr>
        <w:t>załączniku „Kontrahenci/Pracownicy Kontrahentów”. Dla kategorii osób Pracownicy Polskiej Grupy Górniczej S.A., powyższy obowiązek został spełniony na Portalu Pracowniczym.</w:t>
      </w:r>
    </w:p>
    <w:p w14:paraId="0649166C" w14:textId="77777777" w:rsidR="00C958B4" w:rsidRDefault="00C958B4" w:rsidP="00C958B4">
      <w:pPr>
        <w:pStyle w:val="Akapitzlist"/>
        <w:autoSpaceDN w:val="0"/>
        <w:jc w:val="both"/>
        <w:rPr>
          <w:i/>
          <w:iCs/>
          <w:color w:val="FF0000"/>
          <w:sz w:val="22"/>
          <w:szCs w:val="22"/>
        </w:rPr>
      </w:pPr>
    </w:p>
    <w:p w14:paraId="3CEDD3BF" w14:textId="77777777" w:rsidR="00115819" w:rsidRDefault="00115819" w:rsidP="00C958B4">
      <w:pPr>
        <w:pStyle w:val="Akapitzlist"/>
        <w:autoSpaceDN w:val="0"/>
        <w:jc w:val="both"/>
        <w:rPr>
          <w:i/>
          <w:iCs/>
          <w:color w:val="FF0000"/>
          <w:sz w:val="22"/>
          <w:szCs w:val="22"/>
        </w:rPr>
      </w:pPr>
    </w:p>
    <w:p w14:paraId="0AE12E2A" w14:textId="77777777" w:rsidR="00115819" w:rsidRDefault="00115819" w:rsidP="00C958B4">
      <w:pPr>
        <w:pStyle w:val="Akapitzlist"/>
        <w:autoSpaceDN w:val="0"/>
        <w:jc w:val="both"/>
        <w:rPr>
          <w:i/>
          <w:iCs/>
          <w:color w:val="FF0000"/>
          <w:sz w:val="22"/>
          <w:szCs w:val="22"/>
        </w:rPr>
      </w:pPr>
    </w:p>
    <w:p w14:paraId="7BB4CAAF" w14:textId="77777777" w:rsidR="00115819" w:rsidRDefault="00115819" w:rsidP="00C958B4">
      <w:pPr>
        <w:pStyle w:val="Akapitzlist"/>
        <w:autoSpaceDN w:val="0"/>
        <w:jc w:val="both"/>
        <w:rPr>
          <w:i/>
          <w:iCs/>
          <w:color w:val="FF0000"/>
          <w:sz w:val="22"/>
          <w:szCs w:val="22"/>
        </w:rPr>
      </w:pPr>
    </w:p>
    <w:p w14:paraId="61D09C13" w14:textId="77777777" w:rsidR="00115819" w:rsidRDefault="00115819" w:rsidP="00C958B4">
      <w:pPr>
        <w:pStyle w:val="Akapitzlist"/>
        <w:autoSpaceDN w:val="0"/>
        <w:jc w:val="both"/>
        <w:rPr>
          <w:i/>
          <w:iCs/>
          <w:color w:val="FF0000"/>
          <w:sz w:val="22"/>
          <w:szCs w:val="22"/>
        </w:rPr>
      </w:pPr>
    </w:p>
    <w:p w14:paraId="1B007286" w14:textId="77777777" w:rsidR="00115819" w:rsidRDefault="00115819" w:rsidP="00C958B4">
      <w:pPr>
        <w:pStyle w:val="Akapitzlist"/>
        <w:autoSpaceDN w:val="0"/>
        <w:jc w:val="both"/>
        <w:rPr>
          <w:i/>
          <w:iCs/>
          <w:color w:val="FF0000"/>
          <w:sz w:val="22"/>
          <w:szCs w:val="22"/>
        </w:rPr>
      </w:pPr>
    </w:p>
    <w:p w14:paraId="7B364E8D" w14:textId="77777777" w:rsidR="00115819" w:rsidRDefault="00115819" w:rsidP="00C958B4">
      <w:pPr>
        <w:pStyle w:val="Akapitzlist"/>
        <w:autoSpaceDN w:val="0"/>
        <w:jc w:val="both"/>
        <w:rPr>
          <w:i/>
          <w:iCs/>
          <w:color w:val="FF0000"/>
          <w:sz w:val="22"/>
          <w:szCs w:val="22"/>
        </w:rPr>
      </w:pPr>
    </w:p>
    <w:p w14:paraId="6D706930" w14:textId="77777777" w:rsidR="00115819" w:rsidRDefault="00115819" w:rsidP="00C958B4">
      <w:pPr>
        <w:pStyle w:val="Akapitzlist"/>
        <w:autoSpaceDN w:val="0"/>
        <w:jc w:val="both"/>
        <w:rPr>
          <w:i/>
          <w:iCs/>
          <w:color w:val="FF0000"/>
          <w:sz w:val="22"/>
          <w:szCs w:val="22"/>
        </w:rPr>
      </w:pPr>
    </w:p>
    <w:p w14:paraId="0C803AEB" w14:textId="77777777" w:rsidR="00115819" w:rsidRDefault="00115819" w:rsidP="00C958B4">
      <w:pPr>
        <w:pStyle w:val="Akapitzlist"/>
        <w:autoSpaceDN w:val="0"/>
        <w:jc w:val="both"/>
        <w:rPr>
          <w:i/>
          <w:iCs/>
          <w:color w:val="FF0000"/>
          <w:sz w:val="22"/>
          <w:szCs w:val="22"/>
        </w:rPr>
      </w:pPr>
    </w:p>
    <w:p w14:paraId="2E61132D" w14:textId="77777777" w:rsidR="00115819" w:rsidRDefault="00115819" w:rsidP="00C958B4">
      <w:pPr>
        <w:pStyle w:val="Akapitzlist"/>
        <w:autoSpaceDN w:val="0"/>
        <w:jc w:val="both"/>
        <w:rPr>
          <w:i/>
          <w:iCs/>
          <w:color w:val="FF0000"/>
          <w:sz w:val="22"/>
          <w:szCs w:val="22"/>
        </w:rPr>
      </w:pPr>
    </w:p>
    <w:p w14:paraId="5D297BF7" w14:textId="77777777" w:rsidR="00115819" w:rsidRDefault="00115819" w:rsidP="00C958B4">
      <w:pPr>
        <w:pStyle w:val="Akapitzlist"/>
        <w:autoSpaceDN w:val="0"/>
        <w:jc w:val="both"/>
        <w:rPr>
          <w:i/>
          <w:iCs/>
          <w:color w:val="FF0000"/>
          <w:sz w:val="22"/>
          <w:szCs w:val="22"/>
        </w:rPr>
      </w:pPr>
    </w:p>
    <w:p w14:paraId="1B858BAC" w14:textId="77777777" w:rsidR="00115819" w:rsidRDefault="00115819" w:rsidP="00C958B4">
      <w:pPr>
        <w:pStyle w:val="Akapitzlist"/>
        <w:autoSpaceDN w:val="0"/>
        <w:jc w:val="both"/>
        <w:rPr>
          <w:i/>
          <w:iCs/>
          <w:color w:val="FF0000"/>
          <w:sz w:val="22"/>
          <w:szCs w:val="22"/>
        </w:rPr>
      </w:pPr>
    </w:p>
    <w:p w14:paraId="6D4C1043" w14:textId="77777777" w:rsidR="00115819" w:rsidRDefault="00115819" w:rsidP="00C958B4">
      <w:pPr>
        <w:pStyle w:val="Akapitzlist"/>
        <w:autoSpaceDN w:val="0"/>
        <w:jc w:val="both"/>
        <w:rPr>
          <w:i/>
          <w:iCs/>
          <w:color w:val="FF0000"/>
          <w:sz w:val="22"/>
          <w:szCs w:val="22"/>
        </w:rPr>
      </w:pPr>
    </w:p>
    <w:p w14:paraId="1A18BED2" w14:textId="77777777" w:rsidR="00115819" w:rsidRDefault="00115819" w:rsidP="00C958B4">
      <w:pPr>
        <w:pStyle w:val="Akapitzlist"/>
        <w:autoSpaceDN w:val="0"/>
        <w:jc w:val="both"/>
        <w:rPr>
          <w:i/>
          <w:iCs/>
          <w:color w:val="FF0000"/>
          <w:sz w:val="22"/>
          <w:szCs w:val="22"/>
        </w:rPr>
      </w:pPr>
    </w:p>
    <w:p w14:paraId="425D4818" w14:textId="77777777" w:rsidR="00115819" w:rsidRDefault="00115819" w:rsidP="00C958B4">
      <w:pPr>
        <w:pStyle w:val="Akapitzlist"/>
        <w:autoSpaceDN w:val="0"/>
        <w:jc w:val="both"/>
        <w:rPr>
          <w:i/>
          <w:iCs/>
          <w:color w:val="FF0000"/>
          <w:sz w:val="22"/>
          <w:szCs w:val="22"/>
        </w:rPr>
      </w:pPr>
    </w:p>
    <w:p w14:paraId="0FA39757" w14:textId="77777777" w:rsidR="00115819" w:rsidRDefault="00115819" w:rsidP="00C958B4">
      <w:pPr>
        <w:pStyle w:val="Akapitzlist"/>
        <w:autoSpaceDN w:val="0"/>
        <w:jc w:val="both"/>
        <w:rPr>
          <w:i/>
          <w:iCs/>
          <w:color w:val="FF0000"/>
          <w:sz w:val="22"/>
          <w:szCs w:val="22"/>
        </w:rPr>
      </w:pPr>
    </w:p>
    <w:p w14:paraId="11F1972F" w14:textId="77777777" w:rsidR="00115819" w:rsidRDefault="00115819" w:rsidP="00C958B4">
      <w:pPr>
        <w:pStyle w:val="Akapitzlist"/>
        <w:autoSpaceDN w:val="0"/>
        <w:jc w:val="both"/>
        <w:rPr>
          <w:i/>
          <w:iCs/>
          <w:color w:val="FF0000"/>
          <w:sz w:val="22"/>
          <w:szCs w:val="22"/>
        </w:rPr>
      </w:pPr>
    </w:p>
    <w:p w14:paraId="7C41B0D9" w14:textId="77777777" w:rsidR="00683A07" w:rsidRDefault="00683A07" w:rsidP="00683A07">
      <w:pPr>
        <w:suppressAutoHyphens/>
        <w:spacing w:before="120" w:after="120" w:line="360" w:lineRule="auto"/>
        <w:ind w:left="360"/>
        <w:rPr>
          <w:rFonts w:asciiTheme="minorHAnsi" w:hAnsiTheme="minorHAnsi" w:cstheme="minorHAnsi"/>
          <w:sz w:val="22"/>
          <w:szCs w:val="22"/>
        </w:rPr>
      </w:pPr>
    </w:p>
    <w:p w14:paraId="7F2A7FAC" w14:textId="77777777" w:rsidR="00683A07" w:rsidRPr="00B30F1F" w:rsidRDefault="00683A07" w:rsidP="00683A07">
      <w:pPr>
        <w:spacing w:before="120"/>
        <w:jc w:val="right"/>
        <w:rPr>
          <w:b/>
          <w:bCs/>
          <w:sz w:val="22"/>
          <w:szCs w:val="22"/>
        </w:rPr>
      </w:pPr>
      <w:bookmarkStart w:id="238" w:name="_Hlk67832211"/>
      <w:r w:rsidRPr="00B30F1F">
        <w:rPr>
          <w:b/>
          <w:bCs/>
          <w:sz w:val="22"/>
          <w:szCs w:val="22"/>
        </w:rPr>
        <w:t xml:space="preserve">Załącznik nr </w:t>
      </w:r>
      <w:r w:rsidR="00115819">
        <w:rPr>
          <w:b/>
          <w:bCs/>
          <w:sz w:val="22"/>
          <w:szCs w:val="22"/>
        </w:rPr>
        <w:t>3</w:t>
      </w:r>
      <w:r>
        <w:rPr>
          <w:b/>
          <w:bCs/>
          <w:sz w:val="22"/>
          <w:szCs w:val="22"/>
        </w:rPr>
        <w:t xml:space="preserve"> </w:t>
      </w:r>
      <w:r w:rsidRPr="00B30F1F">
        <w:rPr>
          <w:b/>
          <w:bCs/>
          <w:sz w:val="22"/>
          <w:szCs w:val="22"/>
        </w:rPr>
        <w:t xml:space="preserve">do Umowy </w:t>
      </w:r>
    </w:p>
    <w:p w14:paraId="1C70D9A8" w14:textId="77777777" w:rsidR="00683A07" w:rsidRPr="00B30F1F" w:rsidRDefault="00683A07" w:rsidP="00683A07">
      <w:pPr>
        <w:spacing w:before="120"/>
        <w:jc w:val="both"/>
        <w:rPr>
          <w:bCs/>
          <w:sz w:val="22"/>
          <w:szCs w:val="22"/>
          <w:highlight w:val="yellow"/>
        </w:rPr>
      </w:pPr>
    </w:p>
    <w:p w14:paraId="305AB25C" w14:textId="77777777" w:rsidR="00683A07" w:rsidRPr="00614D1C" w:rsidRDefault="00683A07" w:rsidP="00683A07">
      <w:pPr>
        <w:spacing w:before="120"/>
        <w:jc w:val="center"/>
        <w:rPr>
          <w:b/>
          <w:bCs/>
          <w:sz w:val="28"/>
          <w:szCs w:val="28"/>
        </w:rPr>
      </w:pPr>
      <w:bookmarkStart w:id="239" w:name="_Hlk146785995"/>
      <w:bookmarkEnd w:id="23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22795355" w14:textId="77777777" w:rsidR="00683A07" w:rsidRDefault="00683A07" w:rsidP="00683A07">
      <w:pPr>
        <w:spacing w:before="120"/>
        <w:jc w:val="both"/>
        <w:rPr>
          <w:b/>
          <w:color w:val="0070C0"/>
          <w:sz w:val="22"/>
          <w:szCs w:val="22"/>
        </w:rPr>
      </w:pPr>
    </w:p>
    <w:p w14:paraId="237EAA8A" w14:textId="77777777" w:rsidR="00683A07" w:rsidRDefault="00683A07" w:rsidP="00683A07">
      <w:pPr>
        <w:spacing w:before="120"/>
        <w:jc w:val="both"/>
        <w:rPr>
          <w:b/>
          <w:color w:val="0070C0"/>
          <w:sz w:val="22"/>
          <w:szCs w:val="22"/>
        </w:rPr>
      </w:pPr>
    </w:p>
    <w:p w14:paraId="4D612E9F" w14:textId="77777777" w:rsidR="00683A07" w:rsidRPr="00B30F1F" w:rsidRDefault="00683A07" w:rsidP="00683A07">
      <w:pPr>
        <w:spacing w:before="120"/>
        <w:jc w:val="both"/>
        <w:rPr>
          <w:bCs/>
          <w:sz w:val="22"/>
          <w:szCs w:val="22"/>
        </w:rPr>
      </w:pPr>
      <w:r w:rsidRPr="00B30F1F">
        <w:rPr>
          <w:bCs/>
          <w:sz w:val="22"/>
          <w:szCs w:val="22"/>
        </w:rPr>
        <w:t>Nazwa Wykonawcy:</w:t>
      </w:r>
    </w:p>
    <w:p w14:paraId="24467656"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3E367C49" w14:textId="77777777" w:rsidR="00683A07" w:rsidRPr="00B30F1F" w:rsidRDefault="00683A07" w:rsidP="00683A07">
      <w:pPr>
        <w:spacing w:before="120"/>
        <w:jc w:val="both"/>
        <w:rPr>
          <w:b/>
          <w:color w:val="0070C0"/>
          <w:sz w:val="22"/>
          <w:szCs w:val="22"/>
          <w:highlight w:val="yellow"/>
        </w:rPr>
      </w:pPr>
    </w:p>
    <w:p w14:paraId="4B4ADB74" w14:textId="77777777"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1D1D04D" w14:textId="77777777" w:rsidR="00683A07" w:rsidRPr="00B30F1F" w:rsidRDefault="00683A07" w:rsidP="00683A07">
      <w:pPr>
        <w:spacing w:before="120"/>
        <w:jc w:val="both"/>
        <w:rPr>
          <w:iCs/>
          <w:sz w:val="22"/>
          <w:szCs w:val="22"/>
          <w:highlight w:val="yellow"/>
        </w:rPr>
      </w:pPr>
    </w:p>
    <w:bookmarkEnd w:id="239"/>
    <w:p w14:paraId="3930E7AD" w14:textId="77777777" w:rsidR="00683A07" w:rsidRPr="00B30F1F" w:rsidRDefault="00683A07" w:rsidP="00683A07">
      <w:pPr>
        <w:spacing w:before="120"/>
        <w:jc w:val="both"/>
        <w:rPr>
          <w:iCs/>
          <w:sz w:val="22"/>
          <w:szCs w:val="22"/>
          <w:highlight w:val="yellow"/>
        </w:rPr>
      </w:pPr>
    </w:p>
    <w:p w14:paraId="24349930" w14:textId="77777777" w:rsidR="00683A07" w:rsidRPr="00B30F1F" w:rsidRDefault="00683A07" w:rsidP="00683A07">
      <w:pPr>
        <w:spacing w:before="120"/>
        <w:jc w:val="both"/>
        <w:rPr>
          <w:iCs/>
          <w:strike/>
          <w:sz w:val="22"/>
          <w:szCs w:val="22"/>
          <w:highlight w:val="yellow"/>
        </w:rPr>
      </w:pPr>
    </w:p>
    <w:p w14:paraId="10E588E7" w14:textId="77777777" w:rsidR="00683A07" w:rsidRPr="00B30F1F" w:rsidRDefault="00683A07" w:rsidP="00683A07">
      <w:pPr>
        <w:spacing w:before="120"/>
        <w:jc w:val="both"/>
        <w:rPr>
          <w:iCs/>
          <w:strike/>
          <w:sz w:val="22"/>
          <w:szCs w:val="22"/>
          <w:highlight w:val="yellow"/>
        </w:rPr>
      </w:pPr>
    </w:p>
    <w:p w14:paraId="50C1BDD0" w14:textId="77777777" w:rsidR="00683A07" w:rsidRPr="00B30F1F" w:rsidRDefault="00683A07" w:rsidP="00683A07">
      <w:pPr>
        <w:spacing w:before="120"/>
        <w:jc w:val="both"/>
        <w:rPr>
          <w:strike/>
          <w:sz w:val="22"/>
          <w:szCs w:val="22"/>
          <w:highlight w:val="yellow"/>
        </w:rPr>
      </w:pPr>
    </w:p>
    <w:p w14:paraId="339BC1BC" w14:textId="77777777" w:rsidR="00683A07" w:rsidRPr="00712AEC" w:rsidRDefault="00683A07" w:rsidP="00683A07">
      <w:pPr>
        <w:spacing w:before="120"/>
        <w:jc w:val="both"/>
        <w:rPr>
          <w:bCs/>
          <w:sz w:val="22"/>
          <w:szCs w:val="22"/>
        </w:rPr>
      </w:pPr>
      <w:r w:rsidRPr="00FC4EBB">
        <w:rPr>
          <w:bCs/>
          <w:sz w:val="22"/>
          <w:szCs w:val="22"/>
        </w:rPr>
        <w:t>* - skreślić niewłaściwe</w:t>
      </w:r>
    </w:p>
    <w:p w14:paraId="796415B8" w14:textId="77777777" w:rsidR="00683A07" w:rsidRDefault="00683A07" w:rsidP="00683A07">
      <w:pPr>
        <w:rPr>
          <w:strike/>
        </w:rPr>
      </w:pPr>
    </w:p>
    <w:p w14:paraId="0FA23E8A" w14:textId="77777777" w:rsidR="00683A07" w:rsidRDefault="00683A07" w:rsidP="00683A07">
      <w:pPr>
        <w:rPr>
          <w:i/>
          <w:iCs/>
          <w:sz w:val="22"/>
          <w:szCs w:val="22"/>
        </w:rPr>
      </w:pPr>
      <w:r w:rsidRPr="00B30F1F">
        <w:rPr>
          <w:i/>
          <w:iCs/>
          <w:sz w:val="22"/>
          <w:szCs w:val="22"/>
        </w:rPr>
        <w:t>Podpisuje Wykonawca lub każdy z członków Konsorcjum</w:t>
      </w:r>
    </w:p>
    <w:p w14:paraId="5E45F000" w14:textId="77777777" w:rsidR="00683A07" w:rsidRDefault="00683A07" w:rsidP="00683A07">
      <w:pPr>
        <w:rPr>
          <w:i/>
          <w:iCs/>
          <w:sz w:val="22"/>
          <w:szCs w:val="22"/>
        </w:rPr>
      </w:pPr>
    </w:p>
    <w:p w14:paraId="3C150EDC" w14:textId="77777777" w:rsidR="00683A07" w:rsidRDefault="00683A07" w:rsidP="00683A07">
      <w:pPr>
        <w:rPr>
          <w:i/>
          <w:iCs/>
          <w:sz w:val="22"/>
          <w:szCs w:val="22"/>
        </w:rPr>
      </w:pPr>
    </w:p>
    <w:p w14:paraId="0EE7E61E" w14:textId="77777777" w:rsidR="00683A07" w:rsidRDefault="00683A07" w:rsidP="00683A07">
      <w:pPr>
        <w:rPr>
          <w:i/>
          <w:iCs/>
          <w:sz w:val="22"/>
          <w:szCs w:val="22"/>
        </w:rPr>
      </w:pPr>
    </w:p>
    <w:p w14:paraId="1D910A05" w14:textId="659F9CD2" w:rsidR="008F02F4" w:rsidRPr="000C523D" w:rsidRDefault="008F02F4" w:rsidP="00E01CD4">
      <w:pPr>
        <w:spacing w:after="160" w:line="259" w:lineRule="auto"/>
        <w:rPr>
          <w:i/>
          <w:iCs/>
          <w:color w:val="0070C0"/>
          <w:sz w:val="24"/>
          <w:szCs w:val="24"/>
        </w:rPr>
      </w:pPr>
      <w:bookmarkStart w:id="240" w:name="_GoBack"/>
      <w:bookmarkEnd w:id="240"/>
      <w:r w:rsidRPr="00F62CF0">
        <w:rPr>
          <w:sz w:val="24"/>
          <w:szCs w:val="24"/>
        </w:rPr>
        <w:tab/>
      </w:r>
      <w:r w:rsidRPr="00F62CF0">
        <w:rPr>
          <w:sz w:val="24"/>
          <w:szCs w:val="24"/>
        </w:rPr>
        <w:tab/>
      </w:r>
      <w:r w:rsidRPr="00F62CF0">
        <w:rPr>
          <w:sz w:val="24"/>
          <w:szCs w:val="24"/>
        </w:rPr>
        <w:tab/>
      </w:r>
      <w:bookmarkStart w:id="241" w:name="_Hlk147849165"/>
    </w:p>
    <w:bookmarkEnd w:id="241"/>
    <w:p w14:paraId="603A17D7" w14:textId="77777777" w:rsidR="00160015" w:rsidRPr="007A4EE6" w:rsidRDefault="00160015" w:rsidP="008F02F4">
      <w:pPr>
        <w:rPr>
          <w:rFonts w:eastAsiaTheme="majorEastAsia"/>
          <w:b/>
          <w:bCs/>
          <w:color w:val="2F5496" w:themeColor="accent1" w:themeShade="BF"/>
          <w:spacing w:val="20"/>
          <w:sz w:val="28"/>
          <w:szCs w:val="28"/>
        </w:rPr>
      </w:pPr>
    </w:p>
    <w:sectPr w:rsidR="00160015" w:rsidRPr="007A4EE6" w:rsidSect="00804983">
      <w:pgSz w:w="11906" w:h="16838"/>
      <w:pgMar w:top="1417" w:right="1417" w:bottom="1417" w:left="1417" w:header="708" w:footer="1013"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B16B86" w15:done="0"/>
  <w15:commentEx w15:paraId="0C89D447" w15:paraIdParent="2FB16B86" w15:done="0"/>
  <w15:commentEx w15:paraId="4476B40B" w15:done="0"/>
  <w15:commentEx w15:paraId="18E5E4F6" w15:done="0"/>
  <w15:commentEx w15:paraId="6D909053" w15:paraIdParent="18E5E4F6" w15:done="0"/>
  <w15:commentEx w15:paraId="3C53A242" w15:done="0"/>
  <w15:commentEx w15:paraId="6F0CAB5F" w15:paraIdParent="3C53A242" w15:done="0"/>
  <w15:commentEx w15:paraId="2CF2F5DF" w15:done="0"/>
  <w15:commentEx w15:paraId="10415D8B" w15:paraIdParent="2CF2F5DF" w15:done="0"/>
  <w15:commentEx w15:paraId="4D7D2DE8" w15:done="0"/>
  <w15:commentEx w15:paraId="2AA66154" w15:paraIdParent="4D7D2DE8" w15:done="0"/>
  <w15:commentEx w15:paraId="3F1C77BD" w15:done="0"/>
  <w15:commentEx w15:paraId="7DD4A567" w15:paraIdParent="3F1C77BD" w15:done="0"/>
  <w15:commentEx w15:paraId="56570668" w15:done="0"/>
  <w15:commentEx w15:paraId="1A635062" w15:paraIdParent="56570668" w15:done="0"/>
  <w15:commentEx w15:paraId="339364E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C8B606" w16cex:dateUtc="2026-10-15T07:24:00Z"/>
  <w16cex:commentExtensible w16cex:durableId="737F691B" w16cex:dateUtc="2026-10-15T07:37:00Z"/>
  <w16cex:commentExtensible w16cex:durableId="2C0A81D5" w16cex:dateUtc="2026-10-15T07:31:00Z"/>
  <w16cex:commentExtensible w16cex:durableId="6C2B46CF" w16cex:dateUtc="2026-10-15T07:33:00Z"/>
  <w16cex:commentExtensible w16cex:durableId="597AD248" w16cex:dateUtc="2026-10-15T07:57:00Z"/>
  <w16cex:commentExtensible w16cex:durableId="5A0C339C" w16cex:dateUtc="2026-10-12T09:51:00Z"/>
  <w16cex:commentExtensible w16cex:durableId="7D459FFA" w16cex:dateUtc="2026-10-15T07:51:00Z"/>
  <w16cex:commentExtensible w16cex:durableId="05908859" w16cex:dateUtc="2026-10-15T07: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B16B86" w16cid:durableId="049E301A"/>
  <w16cid:commentId w16cid:paraId="0C89D447" w16cid:durableId="41C8B606"/>
  <w16cid:commentId w16cid:paraId="4476B40B" w16cid:durableId="43A809AC"/>
  <w16cid:commentId w16cid:paraId="18E5E4F6" w16cid:durableId="2087D61D"/>
  <w16cid:commentId w16cid:paraId="6D909053" w16cid:durableId="737F691B"/>
  <w16cid:commentId w16cid:paraId="3C53A242" w16cid:durableId="7AECEA3C"/>
  <w16cid:commentId w16cid:paraId="6F0CAB5F" w16cid:durableId="2C0A81D5"/>
  <w16cid:commentId w16cid:paraId="2CF2F5DF" w16cid:durableId="4FEA08C8"/>
  <w16cid:commentId w16cid:paraId="10415D8B" w16cid:durableId="6C2B46CF"/>
  <w16cid:commentId w16cid:paraId="4D7D2DE8" w16cid:durableId="742F8BF8"/>
  <w16cid:commentId w16cid:paraId="2AA66154" w16cid:durableId="597AD248"/>
  <w16cid:commentId w16cid:paraId="3F1C77BD" w16cid:durableId="5A0C339C"/>
  <w16cid:commentId w16cid:paraId="7DD4A567" w16cid:durableId="7D459FFA"/>
  <w16cid:commentId w16cid:paraId="56570668" w16cid:durableId="5F1991B1"/>
  <w16cid:commentId w16cid:paraId="1A635062" w16cid:durableId="05908859"/>
  <w16cid:commentId w16cid:paraId="339364E5" w16cid:durableId="339364E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85F08" w14:textId="77777777" w:rsidR="006464E7" w:rsidRDefault="006464E7" w:rsidP="0079756C">
      <w:r>
        <w:separator/>
      </w:r>
    </w:p>
  </w:endnote>
  <w:endnote w:type="continuationSeparator" w:id="0">
    <w:p w14:paraId="02327386" w14:textId="77777777" w:rsidR="006464E7" w:rsidRDefault="006464E7"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mj-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937872"/>
      <w:docPartObj>
        <w:docPartGallery w:val="Page Numbers (Bottom of Page)"/>
        <w:docPartUnique/>
      </w:docPartObj>
    </w:sdtPr>
    <w:sdtEndPr/>
    <w:sdtContent>
      <w:p w14:paraId="05269951" w14:textId="77777777" w:rsidR="006464E7" w:rsidRDefault="006464E7">
        <w:pPr>
          <w:pStyle w:val="Stopka"/>
          <w:jc w:val="right"/>
        </w:pPr>
        <w:r>
          <w:fldChar w:fldCharType="begin"/>
        </w:r>
        <w:r>
          <w:instrText>PAGE   \* MERGEFORMAT</w:instrText>
        </w:r>
        <w:r>
          <w:fldChar w:fldCharType="separate"/>
        </w:r>
        <w:r w:rsidR="00EF4A93">
          <w:rPr>
            <w:noProof/>
          </w:rPr>
          <w:t>42</w:t>
        </w:r>
        <w:r>
          <w:fldChar w:fldCharType="end"/>
        </w:r>
      </w:p>
    </w:sdtContent>
  </w:sdt>
  <w:p w14:paraId="34D458B9" w14:textId="77777777" w:rsidR="006464E7" w:rsidRDefault="006464E7" w:rsidP="009C024D">
    <w:pPr>
      <w:pStyle w:val="Stopka"/>
      <w:rPr>
        <w:i/>
        <w:sz w:val="18"/>
        <w:szCs w:val="18"/>
      </w:rPr>
    </w:pPr>
    <w:r>
      <w:rPr>
        <w:i/>
        <w:sz w:val="18"/>
        <w:szCs w:val="18"/>
      </w:rPr>
      <w:t xml:space="preserve">Nr postępowania </w:t>
    </w:r>
    <w:r w:rsidRPr="00B0414B">
      <w:rPr>
        <w:i/>
        <w:sz w:val="18"/>
        <w:szCs w:val="18"/>
      </w:rPr>
      <w:t>412600869</w:t>
    </w:r>
  </w:p>
  <w:p w14:paraId="515C6FB2" w14:textId="77777777" w:rsidR="006464E7" w:rsidRDefault="006464E7" w:rsidP="009C024D">
    <w:pPr>
      <w:pStyle w:val="Stopka"/>
      <w:rPr>
        <w:i/>
        <w:sz w:val="18"/>
        <w:szCs w:val="18"/>
      </w:rPr>
    </w:pPr>
  </w:p>
  <w:p w14:paraId="6235EC3C" w14:textId="77777777" w:rsidR="006464E7" w:rsidRDefault="00EF4A93" w:rsidP="009C024D">
    <w:pPr>
      <w:pStyle w:val="Stopka"/>
      <w:rPr>
        <w:i/>
        <w:sz w:val="18"/>
        <w:szCs w:val="18"/>
      </w:rPr>
    </w:pPr>
    <w:sdt>
      <w:sdtPr>
        <w:rPr>
          <w:i/>
          <w:sz w:val="16"/>
          <w:szCs w:val="16"/>
        </w:rPr>
        <w:id w:val="363327821"/>
        <w:lock w:val="sdtContentLocked"/>
        <w:text/>
      </w:sdtPr>
      <w:sdtEndPr/>
      <w:sdtContent>
        <w:r w:rsidR="006464E7" w:rsidRPr="00DA636A">
          <w:rPr>
            <w:i/>
            <w:sz w:val="16"/>
            <w:szCs w:val="16"/>
          </w:rPr>
          <w:t>Wzór nr ZP/0</w:t>
        </w:r>
        <w:r w:rsidR="006464E7">
          <w:rPr>
            <w:i/>
            <w:sz w:val="16"/>
            <w:szCs w:val="16"/>
          </w:rPr>
          <w:t>7</w:t>
        </w:r>
        <w:r w:rsidR="006464E7" w:rsidRPr="00DA636A">
          <w:rPr>
            <w:i/>
            <w:sz w:val="16"/>
            <w:szCs w:val="16"/>
          </w:rPr>
          <w:t>/202</w:t>
        </w:r>
        <w:r w:rsidR="006464E7">
          <w:rPr>
            <w:i/>
            <w:sz w:val="16"/>
            <w:szCs w:val="16"/>
          </w:rPr>
          <w:t>6</w:t>
        </w:r>
        <w:r w:rsidR="006464E7" w:rsidRPr="00DA636A">
          <w:rPr>
            <w:i/>
            <w:sz w:val="16"/>
            <w:szCs w:val="16"/>
          </w:rPr>
          <w:t>/v</w:t>
        </w:r>
        <w:r w:rsidR="006464E7">
          <w:rPr>
            <w:i/>
            <w:sz w:val="16"/>
            <w:szCs w:val="16"/>
          </w:rPr>
          <w:t>3</w:t>
        </w:r>
      </w:sdtContent>
    </w:sdt>
  </w:p>
  <w:p w14:paraId="49B49B34" w14:textId="77777777" w:rsidR="006464E7" w:rsidRPr="00223A5B" w:rsidRDefault="006464E7" w:rsidP="009C024D">
    <w:pPr>
      <w:pStyle w:val="Stopka"/>
      <w:rPr>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6B686" w14:textId="77777777" w:rsidR="006464E7" w:rsidRDefault="006464E7" w:rsidP="0079756C">
      <w:r>
        <w:separator/>
      </w:r>
    </w:p>
  </w:footnote>
  <w:footnote w:type="continuationSeparator" w:id="0">
    <w:p w14:paraId="79401E0E" w14:textId="77777777" w:rsidR="006464E7" w:rsidRDefault="006464E7" w:rsidP="007975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685B8" w14:textId="77777777" w:rsidR="006464E7" w:rsidRPr="006147A0" w:rsidRDefault="006464E7" w:rsidP="00160015">
    <w:pPr>
      <w:pStyle w:val="Nagwek"/>
      <w:tabs>
        <w:tab w:val="clear" w:pos="4536"/>
        <w:tab w:val="clear" w:pos="9072"/>
        <w:tab w:val="left" w:pos="3456"/>
      </w:tabs>
      <w:jc w:val="center"/>
      <w:rPr>
        <w:i/>
      </w:rPr>
    </w:pPr>
    <w:r w:rsidRPr="006147A0">
      <w:rPr>
        <w:i/>
      </w:rPr>
      <w:t xml:space="preserve">Polska Grupa Górnicza </w:t>
    </w:r>
    <w:r>
      <w:rPr>
        <w:i/>
      </w:rPr>
      <w:t>S.A.</w:t>
    </w:r>
  </w:p>
  <w:p w14:paraId="1CF4C3D4" w14:textId="77777777" w:rsidR="006464E7" w:rsidRDefault="006464E7"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7A801A43" wp14:editId="1F7C640B">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A7B12AC"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6">
    <w:nsid w:val="009B5C82"/>
    <w:multiLevelType w:val="multilevel"/>
    <w:tmpl w:val="6A48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44D3CC0"/>
    <w:multiLevelType w:val="hybridMultilevel"/>
    <w:tmpl w:val="377E485C"/>
    <w:lvl w:ilvl="0" w:tplc="ABE028B8">
      <w:start w:val="1"/>
      <w:numFmt w:val="decimal"/>
      <w:lvlText w:val="%1)"/>
      <w:lvlJc w:val="left"/>
      <w:pPr>
        <w:tabs>
          <w:tab w:val="num" w:pos="426"/>
        </w:tabs>
        <w:ind w:left="426" w:hanging="360"/>
      </w:pPr>
      <w:rPr>
        <w:rFonts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0726732C"/>
    <w:multiLevelType w:val="hybridMultilevel"/>
    <w:tmpl w:val="6EA41D4C"/>
    <w:lvl w:ilvl="0" w:tplc="1F7E71B6">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09692B0A"/>
    <w:multiLevelType w:val="hybridMultilevel"/>
    <w:tmpl w:val="D0FE20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09ED77ED"/>
    <w:multiLevelType w:val="hybridMultilevel"/>
    <w:tmpl w:val="F868559A"/>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5CBC30C4">
      <w:start w:val="1"/>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8">
    <w:nsid w:val="0E3C460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0F2A5E51"/>
    <w:multiLevelType w:val="multilevel"/>
    <w:tmpl w:val="1440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13D57C16"/>
    <w:multiLevelType w:val="hybridMultilevel"/>
    <w:tmpl w:val="9A3439AC"/>
    <w:lvl w:ilvl="0" w:tplc="1F7E71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4DA2D84"/>
    <w:multiLevelType w:val="hybridMultilevel"/>
    <w:tmpl w:val="A41C3E2C"/>
    <w:lvl w:ilvl="0" w:tplc="FFFFFFFF">
      <w:start w:val="1"/>
      <w:numFmt w:val="upperRoman"/>
      <w:lvlText w:val="%1."/>
      <w:lvlJc w:val="left"/>
      <w:pPr>
        <w:ind w:left="862" w:hanging="720"/>
      </w:pPr>
      <w:rPr>
        <w:rFonts w:hint="default"/>
        <w:b/>
        <w:i w:val="0"/>
        <w:color w:val="auto"/>
      </w:rPr>
    </w:lvl>
    <w:lvl w:ilvl="1" w:tplc="0415000F">
      <w:start w:val="1"/>
      <w:numFmt w:val="decimal"/>
      <w:lvlText w:val="%2."/>
      <w:lvlJc w:val="left"/>
      <w:pPr>
        <w:ind w:left="1429" w:hanging="360"/>
      </w:pPr>
      <w:rPr>
        <w:rFonts w:hint="default"/>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5">
    <w:nsid w:val="15947ED0"/>
    <w:multiLevelType w:val="hybridMultilevel"/>
    <w:tmpl w:val="F5D22EC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17D1747F"/>
    <w:multiLevelType w:val="hybridMultilevel"/>
    <w:tmpl w:val="F0127C02"/>
    <w:lvl w:ilvl="0" w:tplc="F2184C0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BFEE95F6">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18B87AC8"/>
    <w:multiLevelType w:val="hybridMultilevel"/>
    <w:tmpl w:val="54AEFD7C"/>
    <w:lvl w:ilvl="0" w:tplc="04150017">
      <w:start w:val="1"/>
      <w:numFmt w:val="lowerLetter"/>
      <w:lvlText w:val="%1)"/>
      <w:lvlJc w:val="left"/>
      <w:pPr>
        <w:ind w:left="1571" w:hanging="360"/>
      </w:pPr>
      <w:rPr>
        <w:rFont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2">
    <w:nsid w:val="1A211485"/>
    <w:multiLevelType w:val="hybridMultilevel"/>
    <w:tmpl w:val="BAD89AF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A8B75BF"/>
    <w:multiLevelType w:val="hybridMultilevel"/>
    <w:tmpl w:val="377E485C"/>
    <w:lvl w:ilvl="0" w:tplc="FFFFFFFF">
      <w:start w:val="1"/>
      <w:numFmt w:val="decimal"/>
      <w:lvlText w:val="%1)"/>
      <w:lvlJc w:val="left"/>
      <w:pPr>
        <w:tabs>
          <w:tab w:val="num" w:pos="426"/>
        </w:tabs>
        <w:ind w:left="426" w:hanging="360"/>
      </w:pPr>
      <w:rPr>
        <w:rFonts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1C1220D1"/>
    <w:multiLevelType w:val="hybridMultilevel"/>
    <w:tmpl w:val="EF08971E"/>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38">
    <w:nsid w:val="1DAD1EC3"/>
    <w:multiLevelType w:val="hybridMultilevel"/>
    <w:tmpl w:val="A76C7B4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2124167F"/>
    <w:multiLevelType w:val="hybridMultilevel"/>
    <w:tmpl w:val="322AC3E4"/>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22C2926"/>
    <w:multiLevelType w:val="multilevel"/>
    <w:tmpl w:val="9774AB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24087CD1"/>
    <w:multiLevelType w:val="hybridMultilevel"/>
    <w:tmpl w:val="178A51C0"/>
    <w:lvl w:ilvl="0" w:tplc="048A852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nsid w:val="250C6C05"/>
    <w:multiLevelType w:val="multilevel"/>
    <w:tmpl w:val="1C7E5698"/>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2E4019EA"/>
    <w:multiLevelType w:val="hybridMultilevel"/>
    <w:tmpl w:val="282210DA"/>
    <w:lvl w:ilvl="0" w:tplc="0415000B">
      <w:start w:val="1"/>
      <w:numFmt w:val="bullet"/>
      <w:lvlText w:val=""/>
      <w:lvlJc w:val="left"/>
      <w:pPr>
        <w:ind w:left="720" w:hanging="360"/>
      </w:pPr>
      <w:rPr>
        <w:rFonts w:ascii="Wingdings" w:hAnsi="Wingdings" w:hint="default"/>
        <w:sz w:val="18"/>
        <w:szCs w:val="18"/>
        <w:lang w:val="x-none"/>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nsid w:val="2E8D0062"/>
    <w:multiLevelType w:val="multilevel"/>
    <w:tmpl w:val="F0104BC6"/>
    <w:lvl w:ilvl="0">
      <w:start w:val="1"/>
      <w:numFmt w:val="decimal"/>
      <w:lvlText w:val="%1."/>
      <w:lvlJc w:val="left"/>
      <w:pPr>
        <w:ind w:left="360" w:hanging="360"/>
      </w:pPr>
      <w:rPr>
        <w:rFonts w:hint="default"/>
        <w:b w:val="0"/>
        <w:i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30020526"/>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3">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4">
    <w:nsid w:val="34763F2A"/>
    <w:multiLevelType w:val="multilevel"/>
    <w:tmpl w:val="CC58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65B7359"/>
    <w:multiLevelType w:val="hybridMultilevel"/>
    <w:tmpl w:val="CBF614D8"/>
    <w:lvl w:ilvl="0" w:tplc="04150017">
      <w:start w:val="1"/>
      <w:numFmt w:val="lowerLetter"/>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38717620"/>
    <w:multiLevelType w:val="multilevel"/>
    <w:tmpl w:val="64E63A6E"/>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3A574884"/>
    <w:multiLevelType w:val="multilevel"/>
    <w:tmpl w:val="47B8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AF34DEE"/>
    <w:multiLevelType w:val="hybridMultilevel"/>
    <w:tmpl w:val="75AE1980"/>
    <w:lvl w:ilvl="0" w:tplc="0415000F">
      <w:start w:val="1"/>
      <w:numFmt w:val="decimal"/>
      <w:lvlText w:val="%1."/>
      <w:lvlJc w:val="left"/>
      <w:pPr>
        <w:ind w:left="2802" w:hanging="360"/>
      </w:pPr>
      <w:rPr>
        <w:b w:val="0"/>
        <w:bCs/>
        <w:i w:val="0"/>
        <w:iCs w:val="0"/>
      </w:rPr>
    </w:lvl>
    <w:lvl w:ilvl="1" w:tplc="04150019" w:tentative="1">
      <w:start w:val="1"/>
      <w:numFmt w:val="lowerLetter"/>
      <w:lvlText w:val="%2."/>
      <w:lvlJc w:val="left"/>
      <w:pPr>
        <w:ind w:left="3522" w:hanging="360"/>
      </w:pPr>
    </w:lvl>
    <w:lvl w:ilvl="2" w:tplc="0415001B" w:tentative="1">
      <w:start w:val="1"/>
      <w:numFmt w:val="lowerRoman"/>
      <w:lvlText w:val="%3."/>
      <w:lvlJc w:val="right"/>
      <w:pPr>
        <w:ind w:left="4242" w:hanging="180"/>
      </w:pPr>
    </w:lvl>
    <w:lvl w:ilvl="3" w:tplc="0415000F" w:tentative="1">
      <w:start w:val="1"/>
      <w:numFmt w:val="decimal"/>
      <w:lvlText w:val="%4."/>
      <w:lvlJc w:val="left"/>
      <w:pPr>
        <w:ind w:left="4962" w:hanging="360"/>
      </w:pPr>
    </w:lvl>
    <w:lvl w:ilvl="4" w:tplc="04150019" w:tentative="1">
      <w:start w:val="1"/>
      <w:numFmt w:val="lowerLetter"/>
      <w:lvlText w:val="%5."/>
      <w:lvlJc w:val="left"/>
      <w:pPr>
        <w:ind w:left="5682" w:hanging="360"/>
      </w:pPr>
    </w:lvl>
    <w:lvl w:ilvl="5" w:tplc="0415001B" w:tentative="1">
      <w:start w:val="1"/>
      <w:numFmt w:val="lowerRoman"/>
      <w:lvlText w:val="%6."/>
      <w:lvlJc w:val="right"/>
      <w:pPr>
        <w:ind w:left="6402" w:hanging="180"/>
      </w:pPr>
    </w:lvl>
    <w:lvl w:ilvl="6" w:tplc="0415000F" w:tentative="1">
      <w:start w:val="1"/>
      <w:numFmt w:val="decimal"/>
      <w:lvlText w:val="%7."/>
      <w:lvlJc w:val="left"/>
      <w:pPr>
        <w:ind w:left="7122" w:hanging="360"/>
      </w:pPr>
    </w:lvl>
    <w:lvl w:ilvl="7" w:tplc="04150019" w:tentative="1">
      <w:start w:val="1"/>
      <w:numFmt w:val="lowerLetter"/>
      <w:lvlText w:val="%8."/>
      <w:lvlJc w:val="left"/>
      <w:pPr>
        <w:ind w:left="7842" w:hanging="360"/>
      </w:pPr>
    </w:lvl>
    <w:lvl w:ilvl="8" w:tplc="0415001B" w:tentative="1">
      <w:start w:val="1"/>
      <w:numFmt w:val="lowerRoman"/>
      <w:lvlText w:val="%9."/>
      <w:lvlJc w:val="right"/>
      <w:pPr>
        <w:ind w:left="8562" w:hanging="180"/>
      </w:pPr>
    </w:lvl>
  </w:abstractNum>
  <w:abstractNum w:abstractNumId="60">
    <w:nsid w:val="3D7E3D06"/>
    <w:multiLevelType w:val="multilevel"/>
    <w:tmpl w:val="E8C4403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415C2F71"/>
    <w:multiLevelType w:val="multilevel"/>
    <w:tmpl w:val="A2868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6">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9">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4C2E52A3"/>
    <w:multiLevelType w:val="hybridMultilevel"/>
    <w:tmpl w:val="21921F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4C644C27"/>
    <w:multiLevelType w:val="multilevel"/>
    <w:tmpl w:val="8636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7">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52704A10"/>
    <w:multiLevelType w:val="hybridMultilevel"/>
    <w:tmpl w:val="2F08CCB2"/>
    <w:lvl w:ilvl="0" w:tplc="04150017">
      <w:start w:val="1"/>
      <w:numFmt w:val="lowerLetter"/>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2">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8">
    <w:nsid w:val="58770666"/>
    <w:multiLevelType w:val="multilevel"/>
    <w:tmpl w:val="C7D25164"/>
    <w:lvl w:ilvl="0">
      <w:start w:val="1"/>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start w:val="3"/>
      <w:numFmt w:val="decimal"/>
      <w:lvlText w:val="%5)"/>
      <w:lvlJc w:val="left"/>
      <w:pPr>
        <w:ind w:left="3240" w:hanging="360"/>
      </w:pPr>
      <w:rPr>
        <w:rFonts w:hint="default"/>
      </w:rPr>
    </w:lvl>
    <w:lvl w:ilvl="5">
      <w:start w:val="1"/>
      <w:numFmt w:val="decimal"/>
      <w:lvlText w:val="%6"/>
      <w:lvlJc w:val="left"/>
      <w:pPr>
        <w:ind w:left="4140" w:hanging="360"/>
      </w:pPr>
      <w:rPr>
        <w:rFonts w:hint="default"/>
      </w:r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9">
    <w:nsid w:val="58D65F75"/>
    <w:multiLevelType w:val="hybridMultilevel"/>
    <w:tmpl w:val="D4DCAF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5B4115D9"/>
    <w:multiLevelType w:val="hybridMultilevel"/>
    <w:tmpl w:val="B78895BE"/>
    <w:lvl w:ilvl="0" w:tplc="7B4EEC9E">
      <w:start w:val="9"/>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5C3A6149"/>
    <w:multiLevelType w:val="hybridMultilevel"/>
    <w:tmpl w:val="1430C74A"/>
    <w:lvl w:ilvl="0" w:tplc="FC2E235C">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4">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96">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nsid w:val="5E3151B3"/>
    <w:multiLevelType w:val="hybridMultilevel"/>
    <w:tmpl w:val="EA72A5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9">
    <w:nsid w:val="604179E3"/>
    <w:multiLevelType w:val="hybridMultilevel"/>
    <w:tmpl w:val="7C44AFEA"/>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nsid w:val="62657FDB"/>
    <w:multiLevelType w:val="hybridMultilevel"/>
    <w:tmpl w:val="39747728"/>
    <w:lvl w:ilvl="0" w:tplc="0415000B">
      <w:start w:val="1"/>
      <w:numFmt w:val="bullet"/>
      <w:lvlText w:val=""/>
      <w:lvlJc w:val="left"/>
      <w:pPr>
        <w:ind w:left="1353" w:hanging="360"/>
      </w:pPr>
      <w:rPr>
        <w:rFonts w:ascii="Wingdings" w:hAnsi="Wingdings" w:hint="default"/>
        <w:b w:val="0"/>
      </w:rPr>
    </w:lvl>
    <w:lvl w:ilvl="1" w:tplc="04150019" w:tentative="1">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3">
    <w:nsid w:val="640F66DC"/>
    <w:multiLevelType w:val="multilevel"/>
    <w:tmpl w:val="17C063AA"/>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nsid w:val="6C264AD3"/>
    <w:multiLevelType w:val="hybridMultilevel"/>
    <w:tmpl w:val="C9EE26CC"/>
    <w:lvl w:ilvl="0" w:tplc="C504DD22">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9">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1">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720733E6"/>
    <w:multiLevelType w:val="hybridMultilevel"/>
    <w:tmpl w:val="3A7E7988"/>
    <w:lvl w:ilvl="0" w:tplc="5B54F91A">
      <w:start w:val="1"/>
      <w:numFmt w:val="decimal"/>
      <w:lvlText w:val="%1)"/>
      <w:lvlJc w:val="left"/>
      <w:pPr>
        <w:ind w:left="1495" w:hanging="360"/>
      </w:pPr>
      <w:rPr>
        <w:rFonts w:cs="Times New Roman"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721D1947"/>
    <w:multiLevelType w:val="multilevel"/>
    <w:tmpl w:val="73645ABA"/>
    <w:lvl w:ilvl="0">
      <w:start w:val="1"/>
      <w:numFmt w:val="decimal"/>
      <w:lvlText w:val="%1."/>
      <w:lvlJc w:val="left"/>
      <w:pPr>
        <w:ind w:left="360" w:hanging="360"/>
      </w:pPr>
      <w:rPr>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15">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6">
    <w:nsid w:val="77816211"/>
    <w:multiLevelType w:val="hybridMultilevel"/>
    <w:tmpl w:val="1D6863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nsid w:val="781B0728"/>
    <w:multiLevelType w:val="multilevel"/>
    <w:tmpl w:val="DE4CBD3A"/>
    <w:lvl w:ilvl="0">
      <w:start w:val="1"/>
      <w:numFmt w:val="decimal"/>
      <w:lvlText w:val="%1."/>
      <w:lvlJc w:val="left"/>
      <w:pPr>
        <w:ind w:left="360" w:hanging="360"/>
      </w:pPr>
      <w:rPr>
        <w:rFonts w:hint="default"/>
      </w:rPr>
    </w:lvl>
    <w:lvl w:ilvl="1">
      <w:start w:val="8"/>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nsid w:val="7C9A01EE"/>
    <w:multiLevelType w:val="hybridMultilevel"/>
    <w:tmpl w:val="9F342F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5"/>
  </w:num>
  <w:num w:numId="2">
    <w:abstractNumId w:val="109"/>
  </w:num>
  <w:num w:numId="3">
    <w:abstractNumId w:val="101"/>
  </w:num>
  <w:num w:numId="4">
    <w:abstractNumId w:val="105"/>
  </w:num>
  <w:num w:numId="5">
    <w:abstractNumId w:val="7"/>
  </w:num>
  <w:num w:numId="6">
    <w:abstractNumId w:val="26"/>
  </w:num>
  <w:num w:numId="7">
    <w:abstractNumId w:val="56"/>
  </w:num>
  <w:num w:numId="8">
    <w:abstractNumId w:val="82"/>
  </w:num>
  <w:num w:numId="9">
    <w:abstractNumId w:val="120"/>
  </w:num>
  <w:num w:numId="10">
    <w:abstractNumId w:val="84"/>
  </w:num>
  <w:num w:numId="11">
    <w:abstractNumId w:val="70"/>
  </w:num>
  <w:num w:numId="12">
    <w:abstractNumId w:val="92"/>
  </w:num>
  <w:num w:numId="13">
    <w:abstractNumId w:val="66"/>
  </w:num>
  <w:num w:numId="14">
    <w:abstractNumId w:val="40"/>
  </w:num>
  <w:num w:numId="15">
    <w:abstractNumId w:val="111"/>
  </w:num>
  <w:num w:numId="16">
    <w:abstractNumId w:val="16"/>
  </w:num>
  <w:num w:numId="17">
    <w:abstractNumId w:val="64"/>
  </w:num>
  <w:num w:numId="18">
    <w:abstractNumId w:val="106"/>
  </w:num>
  <w:num w:numId="19">
    <w:abstractNumId w:val="108"/>
  </w:num>
  <w:num w:numId="20">
    <w:abstractNumId w:val="115"/>
  </w:num>
  <w:num w:numId="21">
    <w:abstractNumId w:val="12"/>
  </w:num>
  <w:num w:numId="22">
    <w:abstractNumId w:val="93"/>
    <w:lvlOverride w:ilvl="0">
      <w:startOverride w:val="1"/>
    </w:lvlOverride>
  </w:num>
  <w:num w:numId="23">
    <w:abstractNumId w:val="65"/>
    <w:lvlOverride w:ilvl="0">
      <w:startOverride w:val="1"/>
    </w:lvlOverride>
  </w:num>
  <w:num w:numId="24">
    <w:abstractNumId w:val="42"/>
  </w:num>
  <w:num w:numId="25">
    <w:abstractNumId w:val="4"/>
  </w:num>
  <w:num w:numId="26">
    <w:abstractNumId w:val="3"/>
  </w:num>
  <w:num w:numId="27">
    <w:abstractNumId w:val="2"/>
  </w:num>
  <w:num w:numId="28">
    <w:abstractNumId w:val="1"/>
  </w:num>
  <w:num w:numId="29">
    <w:abstractNumId w:val="0"/>
  </w:num>
  <w:num w:numId="30">
    <w:abstractNumId w:val="10"/>
  </w:num>
  <w:num w:numId="31">
    <w:abstractNumId w:val="110"/>
  </w:num>
  <w:num w:numId="32">
    <w:abstractNumId w:val="5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4"/>
  </w:num>
  <w:num w:numId="34">
    <w:abstractNumId w:val="91"/>
  </w:num>
  <w:num w:numId="35">
    <w:abstractNumId w:val="121"/>
  </w:num>
  <w:num w:numId="36">
    <w:abstractNumId w:val="9"/>
  </w:num>
  <w:num w:numId="37">
    <w:abstractNumId w:val="103"/>
  </w:num>
  <w:num w:numId="38">
    <w:abstractNumId w:val="47"/>
  </w:num>
  <w:num w:numId="39">
    <w:abstractNumId w:val="61"/>
  </w:num>
  <w:num w:numId="40">
    <w:abstractNumId w:val="53"/>
  </w:num>
  <w:num w:numId="41">
    <w:abstractNumId w:val="80"/>
  </w:num>
  <w:num w:numId="42">
    <w:abstractNumId w:val="50"/>
  </w:num>
  <w:num w:numId="43">
    <w:abstractNumId w:val="62"/>
  </w:num>
  <w:num w:numId="44">
    <w:abstractNumId w:val="74"/>
  </w:num>
  <w:num w:numId="45">
    <w:abstractNumId w:val="122"/>
  </w:num>
  <w:num w:numId="46">
    <w:abstractNumId w:val="73"/>
  </w:num>
  <w:num w:numId="47">
    <w:abstractNumId w:val="51"/>
  </w:num>
  <w:num w:numId="48">
    <w:abstractNumId w:val="60"/>
  </w:num>
  <w:num w:numId="49">
    <w:abstractNumId w:val="19"/>
  </w:num>
  <w:num w:numId="50">
    <w:abstractNumId w:val="34"/>
  </w:num>
  <w:num w:numId="51">
    <w:abstractNumId w:val="36"/>
  </w:num>
  <w:num w:numId="52">
    <w:abstractNumId w:val="75"/>
  </w:num>
  <w:num w:numId="53">
    <w:abstractNumId w:val="79"/>
  </w:num>
  <w:num w:numId="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6"/>
  </w:num>
  <w:num w:numId="57">
    <w:abstractNumId w:val="68"/>
  </w:num>
  <w:num w:numId="58">
    <w:abstractNumId w:val="104"/>
  </w:num>
  <w:num w:numId="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num>
  <w:num w:numId="6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9"/>
  </w:num>
  <w:num w:numId="63">
    <w:abstractNumId w:val="43"/>
  </w:num>
  <w:num w:numId="64">
    <w:abstractNumId w:val="87"/>
  </w:num>
  <w:num w:numId="65">
    <w:abstractNumId w:val="5"/>
  </w:num>
  <w:num w:numId="66">
    <w:abstractNumId w:val="78"/>
  </w:num>
  <w:num w:numId="67">
    <w:abstractNumId w:val="98"/>
  </w:num>
  <w:num w:numId="68">
    <w:abstractNumId w:val="22"/>
  </w:num>
  <w:num w:numId="69">
    <w:abstractNumId w:val="76"/>
  </w:num>
  <w:num w:numId="70">
    <w:abstractNumId w:val="13"/>
  </w:num>
  <w:num w:numId="71">
    <w:abstractNumId w:val="45"/>
  </w:num>
  <w:num w:numId="72">
    <w:abstractNumId w:val="86"/>
  </w:num>
  <w:num w:numId="73">
    <w:abstractNumId w:val="41"/>
  </w:num>
  <w:num w:numId="74">
    <w:abstractNumId w:val="95"/>
  </w:num>
  <w:num w:numId="75">
    <w:abstractNumId w:val="57"/>
  </w:num>
  <w:num w:numId="76">
    <w:abstractNumId w:val="67"/>
  </w:num>
  <w:num w:numId="77">
    <w:abstractNumId w:val="28"/>
  </w:num>
  <w:num w:numId="78">
    <w:abstractNumId w:val="118"/>
  </w:num>
  <w:num w:numId="79">
    <w:abstractNumId w:val="23"/>
  </w:num>
  <w:num w:numId="80">
    <w:abstractNumId w:val="71"/>
  </w:num>
  <w:num w:numId="81">
    <w:abstractNumId w:val="59"/>
  </w:num>
  <w:num w:numId="82">
    <w:abstractNumId w:val="32"/>
  </w:num>
  <w:num w:numId="83">
    <w:abstractNumId w:val="97"/>
  </w:num>
  <w:num w:numId="84">
    <w:abstractNumId w:val="88"/>
  </w:num>
  <w:num w:numId="85">
    <w:abstractNumId w:val="38"/>
  </w:num>
  <w:num w:numId="86">
    <w:abstractNumId w:val="112"/>
  </w:num>
  <w:num w:numId="87">
    <w:abstractNumId w:val="90"/>
  </w:num>
  <w:num w:numId="88">
    <w:abstractNumId w:val="25"/>
  </w:num>
  <w:num w:numId="89">
    <w:abstractNumId w:val="31"/>
  </w:num>
  <w:num w:numId="90">
    <w:abstractNumId w:val="81"/>
  </w:num>
  <w:num w:numId="91">
    <w:abstractNumId w:val="55"/>
  </w:num>
  <w:num w:numId="92">
    <w:abstractNumId w:val="123"/>
  </w:num>
  <w:num w:numId="93">
    <w:abstractNumId w:val="77"/>
  </w:num>
  <w:num w:numId="94">
    <w:abstractNumId w:val="29"/>
  </w:num>
  <w:num w:numId="95">
    <w:abstractNumId w:val="24"/>
  </w:num>
  <w:num w:numId="9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7"/>
  </w:num>
  <w:num w:numId="98">
    <w:abstractNumId w:val="114"/>
  </w:num>
  <w:num w:numId="99">
    <w:abstractNumId w:val="100"/>
  </w:num>
  <w:num w:numId="100">
    <w:abstractNumId w:val="83"/>
  </w:num>
  <w:num w:numId="101">
    <w:abstractNumId w:val="30"/>
  </w:num>
  <w:num w:numId="102">
    <w:abstractNumId w:val="17"/>
  </w:num>
  <w:num w:numId="10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7"/>
  </w:num>
  <w:num w:numId="105">
    <w:abstractNumId w:val="39"/>
  </w:num>
  <w:num w:numId="106">
    <w:abstractNumId w:val="48"/>
  </w:num>
  <w:num w:numId="107">
    <w:abstractNumId w:val="116"/>
  </w:num>
  <w:num w:numId="108">
    <w:abstractNumId w:val="102"/>
  </w:num>
  <w:num w:numId="109">
    <w:abstractNumId w:val="14"/>
  </w:num>
  <w:num w:numId="110">
    <w:abstractNumId w:val="6"/>
  </w:num>
  <w:num w:numId="111">
    <w:abstractNumId w:val="63"/>
  </w:num>
  <w:num w:numId="112">
    <w:abstractNumId w:val="58"/>
  </w:num>
  <w:num w:numId="113">
    <w:abstractNumId w:val="72"/>
  </w:num>
  <w:num w:numId="114">
    <w:abstractNumId w:val="20"/>
  </w:num>
  <w:num w:numId="115">
    <w:abstractNumId w:val="54"/>
  </w:num>
  <w:num w:numId="116">
    <w:abstractNumId w:val="11"/>
  </w:num>
  <w:num w:numId="117">
    <w:abstractNumId w:val="33"/>
  </w:num>
  <w:num w:numId="118">
    <w:abstractNumId w:val="99"/>
  </w:num>
  <w:num w:numId="119">
    <w:abstractNumId w:val="46"/>
  </w:num>
  <w:num w:numId="120">
    <w:abstractNumId w:val="119"/>
  </w:num>
  <w:num w:numId="121">
    <w:abstractNumId w:val="15"/>
  </w:num>
  <w:num w:numId="122">
    <w:abstractNumId w:val="89"/>
  </w:num>
  <w:num w:numId="123">
    <w:abstractNumId w:val="44"/>
  </w:num>
  <w:num w:numId="124">
    <w:abstractNumId w:val="18"/>
  </w:num>
  <w:num w:numId="125">
    <w:abstractNumId w:val="117"/>
  </w:num>
  <w:numIdMacAtCleanup w:val="1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ZIP - Anna Januszyk">
    <w15:presenceInfo w15:providerId="None" w15:userId="SZIP - Anna Januszyk"/>
  </w15:person>
  <w15:person w15:author="Ewa Miodowska-Grychtoł">
    <w15:presenceInfo w15:providerId="AD" w15:userId="S-1-5-21-4046829186-3577499611-3734166398-3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D92"/>
    <w:rsid w:val="00004202"/>
    <w:rsid w:val="00004569"/>
    <w:rsid w:val="00004C4F"/>
    <w:rsid w:val="000071CA"/>
    <w:rsid w:val="000113DA"/>
    <w:rsid w:val="00013C45"/>
    <w:rsid w:val="00014A6D"/>
    <w:rsid w:val="000156D2"/>
    <w:rsid w:val="000157D8"/>
    <w:rsid w:val="0001694E"/>
    <w:rsid w:val="00021CA0"/>
    <w:rsid w:val="00022038"/>
    <w:rsid w:val="00022A4B"/>
    <w:rsid w:val="00023E56"/>
    <w:rsid w:val="000248BC"/>
    <w:rsid w:val="00025E5C"/>
    <w:rsid w:val="000268E5"/>
    <w:rsid w:val="00031C54"/>
    <w:rsid w:val="000339C1"/>
    <w:rsid w:val="00033EAE"/>
    <w:rsid w:val="00034443"/>
    <w:rsid w:val="00035F49"/>
    <w:rsid w:val="00036E54"/>
    <w:rsid w:val="00040739"/>
    <w:rsid w:val="00041B04"/>
    <w:rsid w:val="00043552"/>
    <w:rsid w:val="0004735A"/>
    <w:rsid w:val="000477C2"/>
    <w:rsid w:val="00050D6B"/>
    <w:rsid w:val="00051743"/>
    <w:rsid w:val="000518CF"/>
    <w:rsid w:val="000566BE"/>
    <w:rsid w:val="000568AF"/>
    <w:rsid w:val="000570C7"/>
    <w:rsid w:val="00057162"/>
    <w:rsid w:val="0005752F"/>
    <w:rsid w:val="000606C5"/>
    <w:rsid w:val="00060868"/>
    <w:rsid w:val="000620FD"/>
    <w:rsid w:val="00064EEF"/>
    <w:rsid w:val="00065235"/>
    <w:rsid w:val="00065C74"/>
    <w:rsid w:val="0006785B"/>
    <w:rsid w:val="00067E41"/>
    <w:rsid w:val="00071D68"/>
    <w:rsid w:val="00072C24"/>
    <w:rsid w:val="00073F4B"/>
    <w:rsid w:val="00074F99"/>
    <w:rsid w:val="00076084"/>
    <w:rsid w:val="000767CE"/>
    <w:rsid w:val="00076FD1"/>
    <w:rsid w:val="00077FBE"/>
    <w:rsid w:val="000804FD"/>
    <w:rsid w:val="00081B5D"/>
    <w:rsid w:val="00081D4D"/>
    <w:rsid w:val="000820CC"/>
    <w:rsid w:val="0008454A"/>
    <w:rsid w:val="00084608"/>
    <w:rsid w:val="00084760"/>
    <w:rsid w:val="00084D1C"/>
    <w:rsid w:val="00084DE8"/>
    <w:rsid w:val="0008625D"/>
    <w:rsid w:val="00090466"/>
    <w:rsid w:val="00092610"/>
    <w:rsid w:val="00094E40"/>
    <w:rsid w:val="000954CD"/>
    <w:rsid w:val="00096A2D"/>
    <w:rsid w:val="000978EF"/>
    <w:rsid w:val="000A04C8"/>
    <w:rsid w:val="000A1D01"/>
    <w:rsid w:val="000A1F3E"/>
    <w:rsid w:val="000A293D"/>
    <w:rsid w:val="000A2F53"/>
    <w:rsid w:val="000A56A8"/>
    <w:rsid w:val="000A6014"/>
    <w:rsid w:val="000B0E6B"/>
    <w:rsid w:val="000B19E8"/>
    <w:rsid w:val="000B2973"/>
    <w:rsid w:val="000B2E5B"/>
    <w:rsid w:val="000C22F4"/>
    <w:rsid w:val="000C231F"/>
    <w:rsid w:val="000C546A"/>
    <w:rsid w:val="000C6F4C"/>
    <w:rsid w:val="000D0A3C"/>
    <w:rsid w:val="000D2865"/>
    <w:rsid w:val="000D5FB6"/>
    <w:rsid w:val="000D6AF5"/>
    <w:rsid w:val="000D7929"/>
    <w:rsid w:val="000E07F2"/>
    <w:rsid w:val="000E1715"/>
    <w:rsid w:val="000E2451"/>
    <w:rsid w:val="000E2457"/>
    <w:rsid w:val="000E27A3"/>
    <w:rsid w:val="000E3422"/>
    <w:rsid w:val="000E39ED"/>
    <w:rsid w:val="000E5F0D"/>
    <w:rsid w:val="000E6FEC"/>
    <w:rsid w:val="000E716F"/>
    <w:rsid w:val="000F01BC"/>
    <w:rsid w:val="000F1600"/>
    <w:rsid w:val="000F48DA"/>
    <w:rsid w:val="000F4E10"/>
    <w:rsid w:val="000F5B63"/>
    <w:rsid w:val="000F6329"/>
    <w:rsid w:val="000F6E44"/>
    <w:rsid w:val="000F7B2E"/>
    <w:rsid w:val="00100C6E"/>
    <w:rsid w:val="001048E4"/>
    <w:rsid w:val="0010777D"/>
    <w:rsid w:val="001107E0"/>
    <w:rsid w:val="00110A6C"/>
    <w:rsid w:val="00110E6E"/>
    <w:rsid w:val="00112973"/>
    <w:rsid w:val="001137A8"/>
    <w:rsid w:val="00113C7E"/>
    <w:rsid w:val="00113FA0"/>
    <w:rsid w:val="001149EB"/>
    <w:rsid w:val="00115819"/>
    <w:rsid w:val="001167CD"/>
    <w:rsid w:val="001204A7"/>
    <w:rsid w:val="00121958"/>
    <w:rsid w:val="0012323C"/>
    <w:rsid w:val="00125DD7"/>
    <w:rsid w:val="00126D5C"/>
    <w:rsid w:val="00127719"/>
    <w:rsid w:val="00127C46"/>
    <w:rsid w:val="00127D60"/>
    <w:rsid w:val="00131551"/>
    <w:rsid w:val="00132672"/>
    <w:rsid w:val="00134F63"/>
    <w:rsid w:val="00136556"/>
    <w:rsid w:val="00136621"/>
    <w:rsid w:val="00136983"/>
    <w:rsid w:val="00137F62"/>
    <w:rsid w:val="0014085E"/>
    <w:rsid w:val="001415D2"/>
    <w:rsid w:val="001416A1"/>
    <w:rsid w:val="0014177E"/>
    <w:rsid w:val="00141EB4"/>
    <w:rsid w:val="00144B59"/>
    <w:rsid w:val="001463F0"/>
    <w:rsid w:val="00146E99"/>
    <w:rsid w:val="00146F0C"/>
    <w:rsid w:val="00150D20"/>
    <w:rsid w:val="001515A3"/>
    <w:rsid w:val="00151DE4"/>
    <w:rsid w:val="00152338"/>
    <w:rsid w:val="001524ED"/>
    <w:rsid w:val="00152976"/>
    <w:rsid w:val="00156226"/>
    <w:rsid w:val="00160015"/>
    <w:rsid w:val="00160A4D"/>
    <w:rsid w:val="0016140E"/>
    <w:rsid w:val="001622EB"/>
    <w:rsid w:val="0016510A"/>
    <w:rsid w:val="00166BF5"/>
    <w:rsid w:val="00170051"/>
    <w:rsid w:val="00170673"/>
    <w:rsid w:val="00172EA8"/>
    <w:rsid w:val="001731DB"/>
    <w:rsid w:val="001757A8"/>
    <w:rsid w:val="00176230"/>
    <w:rsid w:val="00177A4E"/>
    <w:rsid w:val="00181F38"/>
    <w:rsid w:val="00182B15"/>
    <w:rsid w:val="001835CD"/>
    <w:rsid w:val="00183E94"/>
    <w:rsid w:val="001873E6"/>
    <w:rsid w:val="00190341"/>
    <w:rsid w:val="00190C72"/>
    <w:rsid w:val="00191D13"/>
    <w:rsid w:val="001921E3"/>
    <w:rsid w:val="0019267A"/>
    <w:rsid w:val="00192EFB"/>
    <w:rsid w:val="00193856"/>
    <w:rsid w:val="00196DFC"/>
    <w:rsid w:val="00197BB9"/>
    <w:rsid w:val="001A3D5B"/>
    <w:rsid w:val="001A4760"/>
    <w:rsid w:val="001A599A"/>
    <w:rsid w:val="001A5E9C"/>
    <w:rsid w:val="001B08A3"/>
    <w:rsid w:val="001B0A0D"/>
    <w:rsid w:val="001B3919"/>
    <w:rsid w:val="001B4E35"/>
    <w:rsid w:val="001B71DF"/>
    <w:rsid w:val="001B74F2"/>
    <w:rsid w:val="001B7FBA"/>
    <w:rsid w:val="001C0BC4"/>
    <w:rsid w:val="001C12FE"/>
    <w:rsid w:val="001C4436"/>
    <w:rsid w:val="001C4F74"/>
    <w:rsid w:val="001C5C27"/>
    <w:rsid w:val="001C5FC6"/>
    <w:rsid w:val="001D0907"/>
    <w:rsid w:val="001D40C7"/>
    <w:rsid w:val="001D420C"/>
    <w:rsid w:val="001D66D0"/>
    <w:rsid w:val="001E1EBA"/>
    <w:rsid w:val="001E3A26"/>
    <w:rsid w:val="001E3D53"/>
    <w:rsid w:val="001E5CCB"/>
    <w:rsid w:val="001F1D80"/>
    <w:rsid w:val="001F40E9"/>
    <w:rsid w:val="001F4CD2"/>
    <w:rsid w:val="001F655F"/>
    <w:rsid w:val="002005E3"/>
    <w:rsid w:val="0020164B"/>
    <w:rsid w:val="002028EA"/>
    <w:rsid w:val="00202A8D"/>
    <w:rsid w:val="00210345"/>
    <w:rsid w:val="00210E5E"/>
    <w:rsid w:val="00213709"/>
    <w:rsid w:val="00215451"/>
    <w:rsid w:val="002158D8"/>
    <w:rsid w:val="00217FCC"/>
    <w:rsid w:val="0022078B"/>
    <w:rsid w:val="002220EF"/>
    <w:rsid w:val="00222874"/>
    <w:rsid w:val="00223E07"/>
    <w:rsid w:val="00226497"/>
    <w:rsid w:val="002272FE"/>
    <w:rsid w:val="00230906"/>
    <w:rsid w:val="0023347E"/>
    <w:rsid w:val="00235814"/>
    <w:rsid w:val="002358A3"/>
    <w:rsid w:val="00237EF3"/>
    <w:rsid w:val="002403CB"/>
    <w:rsid w:val="00243B2D"/>
    <w:rsid w:val="002442FA"/>
    <w:rsid w:val="002447B2"/>
    <w:rsid w:val="00244A9E"/>
    <w:rsid w:val="00247654"/>
    <w:rsid w:val="00252576"/>
    <w:rsid w:val="002536DC"/>
    <w:rsid w:val="00253A9E"/>
    <w:rsid w:val="00256909"/>
    <w:rsid w:val="002578F8"/>
    <w:rsid w:val="00260371"/>
    <w:rsid w:val="00264D3D"/>
    <w:rsid w:val="002652AD"/>
    <w:rsid w:val="00265AB9"/>
    <w:rsid w:val="00267809"/>
    <w:rsid w:val="0027458B"/>
    <w:rsid w:val="00276088"/>
    <w:rsid w:val="002766F0"/>
    <w:rsid w:val="0027688B"/>
    <w:rsid w:val="0027694A"/>
    <w:rsid w:val="002770D8"/>
    <w:rsid w:val="0027748C"/>
    <w:rsid w:val="002809F5"/>
    <w:rsid w:val="00280E2B"/>
    <w:rsid w:val="00281AC2"/>
    <w:rsid w:val="00282E78"/>
    <w:rsid w:val="00283A20"/>
    <w:rsid w:val="002849D2"/>
    <w:rsid w:val="00285BD4"/>
    <w:rsid w:val="002861D8"/>
    <w:rsid w:val="00286EED"/>
    <w:rsid w:val="002873C8"/>
    <w:rsid w:val="00290C3C"/>
    <w:rsid w:val="002934F5"/>
    <w:rsid w:val="002944C3"/>
    <w:rsid w:val="002944DB"/>
    <w:rsid w:val="00295E0C"/>
    <w:rsid w:val="002970CB"/>
    <w:rsid w:val="002A33D3"/>
    <w:rsid w:val="002A734C"/>
    <w:rsid w:val="002A7563"/>
    <w:rsid w:val="002B040B"/>
    <w:rsid w:val="002B05A2"/>
    <w:rsid w:val="002B0E33"/>
    <w:rsid w:val="002B3A2D"/>
    <w:rsid w:val="002B3D69"/>
    <w:rsid w:val="002B5719"/>
    <w:rsid w:val="002B6619"/>
    <w:rsid w:val="002C110E"/>
    <w:rsid w:val="002C1DF9"/>
    <w:rsid w:val="002C1FED"/>
    <w:rsid w:val="002C338C"/>
    <w:rsid w:val="002C35CB"/>
    <w:rsid w:val="002C5BD2"/>
    <w:rsid w:val="002C6087"/>
    <w:rsid w:val="002C6B09"/>
    <w:rsid w:val="002D2414"/>
    <w:rsid w:val="002D3D68"/>
    <w:rsid w:val="002D475B"/>
    <w:rsid w:val="002D58D0"/>
    <w:rsid w:val="002D668C"/>
    <w:rsid w:val="002D7EAB"/>
    <w:rsid w:val="002E0AA3"/>
    <w:rsid w:val="002E1574"/>
    <w:rsid w:val="002E181C"/>
    <w:rsid w:val="002E209E"/>
    <w:rsid w:val="002E4049"/>
    <w:rsid w:val="002E61A7"/>
    <w:rsid w:val="002E7238"/>
    <w:rsid w:val="002E764C"/>
    <w:rsid w:val="002F1896"/>
    <w:rsid w:val="002F1BA5"/>
    <w:rsid w:val="002F1DD4"/>
    <w:rsid w:val="002F3C20"/>
    <w:rsid w:val="002F40E2"/>
    <w:rsid w:val="002F48AE"/>
    <w:rsid w:val="002F5E77"/>
    <w:rsid w:val="002F79B2"/>
    <w:rsid w:val="0030082E"/>
    <w:rsid w:val="00300EE7"/>
    <w:rsid w:val="00302AFC"/>
    <w:rsid w:val="00303421"/>
    <w:rsid w:val="0030370B"/>
    <w:rsid w:val="00305DEB"/>
    <w:rsid w:val="00307A8A"/>
    <w:rsid w:val="00307C5E"/>
    <w:rsid w:val="003122D8"/>
    <w:rsid w:val="00312620"/>
    <w:rsid w:val="003130F3"/>
    <w:rsid w:val="003176F6"/>
    <w:rsid w:val="003178E0"/>
    <w:rsid w:val="00322E6E"/>
    <w:rsid w:val="00324321"/>
    <w:rsid w:val="0032722C"/>
    <w:rsid w:val="00330420"/>
    <w:rsid w:val="00331FD4"/>
    <w:rsid w:val="00332994"/>
    <w:rsid w:val="00334520"/>
    <w:rsid w:val="003345B9"/>
    <w:rsid w:val="00334FCF"/>
    <w:rsid w:val="003370CC"/>
    <w:rsid w:val="00340D47"/>
    <w:rsid w:val="003428B7"/>
    <w:rsid w:val="003433A3"/>
    <w:rsid w:val="003442DB"/>
    <w:rsid w:val="003453A8"/>
    <w:rsid w:val="00347F5F"/>
    <w:rsid w:val="0035024B"/>
    <w:rsid w:val="0035089B"/>
    <w:rsid w:val="00351877"/>
    <w:rsid w:val="00352119"/>
    <w:rsid w:val="003526E0"/>
    <w:rsid w:val="003531FF"/>
    <w:rsid w:val="00353E78"/>
    <w:rsid w:val="0035601A"/>
    <w:rsid w:val="0035692E"/>
    <w:rsid w:val="00360DA8"/>
    <w:rsid w:val="00360E39"/>
    <w:rsid w:val="003622E5"/>
    <w:rsid w:val="0036236A"/>
    <w:rsid w:val="00364D02"/>
    <w:rsid w:val="0036631C"/>
    <w:rsid w:val="00367195"/>
    <w:rsid w:val="00367BB3"/>
    <w:rsid w:val="00367ED3"/>
    <w:rsid w:val="0037009E"/>
    <w:rsid w:val="00370FFD"/>
    <w:rsid w:val="003736E4"/>
    <w:rsid w:val="003757A4"/>
    <w:rsid w:val="00376577"/>
    <w:rsid w:val="003804C0"/>
    <w:rsid w:val="003807DD"/>
    <w:rsid w:val="00380FF2"/>
    <w:rsid w:val="003828B9"/>
    <w:rsid w:val="003835B6"/>
    <w:rsid w:val="00383690"/>
    <w:rsid w:val="00384A65"/>
    <w:rsid w:val="003857E4"/>
    <w:rsid w:val="0038651C"/>
    <w:rsid w:val="00387B63"/>
    <w:rsid w:val="00393334"/>
    <w:rsid w:val="00393586"/>
    <w:rsid w:val="00394B25"/>
    <w:rsid w:val="00394ECD"/>
    <w:rsid w:val="00396655"/>
    <w:rsid w:val="003A012D"/>
    <w:rsid w:val="003B03D9"/>
    <w:rsid w:val="003B0D63"/>
    <w:rsid w:val="003B20D9"/>
    <w:rsid w:val="003B541D"/>
    <w:rsid w:val="003B6201"/>
    <w:rsid w:val="003B6DA7"/>
    <w:rsid w:val="003B721D"/>
    <w:rsid w:val="003C08F1"/>
    <w:rsid w:val="003C25B6"/>
    <w:rsid w:val="003C29AD"/>
    <w:rsid w:val="003C5C1A"/>
    <w:rsid w:val="003C68FC"/>
    <w:rsid w:val="003C797B"/>
    <w:rsid w:val="003D04FA"/>
    <w:rsid w:val="003D3007"/>
    <w:rsid w:val="003D306C"/>
    <w:rsid w:val="003D3E25"/>
    <w:rsid w:val="003D51CB"/>
    <w:rsid w:val="003D5C8D"/>
    <w:rsid w:val="003D6E22"/>
    <w:rsid w:val="003D6ED9"/>
    <w:rsid w:val="003E18A7"/>
    <w:rsid w:val="003E30E0"/>
    <w:rsid w:val="003E3BCF"/>
    <w:rsid w:val="003E6B75"/>
    <w:rsid w:val="003F2514"/>
    <w:rsid w:val="004014EE"/>
    <w:rsid w:val="00402707"/>
    <w:rsid w:val="004029CF"/>
    <w:rsid w:val="00404D3A"/>
    <w:rsid w:val="004052DC"/>
    <w:rsid w:val="00405878"/>
    <w:rsid w:val="004065CD"/>
    <w:rsid w:val="004068EB"/>
    <w:rsid w:val="004069C7"/>
    <w:rsid w:val="004130DD"/>
    <w:rsid w:val="00413536"/>
    <w:rsid w:val="004136FF"/>
    <w:rsid w:val="004147A9"/>
    <w:rsid w:val="00415395"/>
    <w:rsid w:val="004166E3"/>
    <w:rsid w:val="00422416"/>
    <w:rsid w:val="0042265E"/>
    <w:rsid w:val="00422909"/>
    <w:rsid w:val="004237FF"/>
    <w:rsid w:val="00424D9B"/>
    <w:rsid w:val="00425664"/>
    <w:rsid w:val="00425ACE"/>
    <w:rsid w:val="00427709"/>
    <w:rsid w:val="00427BC2"/>
    <w:rsid w:val="00427E2E"/>
    <w:rsid w:val="00432123"/>
    <w:rsid w:val="00436C20"/>
    <w:rsid w:val="00437A4C"/>
    <w:rsid w:val="00437F70"/>
    <w:rsid w:val="00446322"/>
    <w:rsid w:val="00450BD1"/>
    <w:rsid w:val="00451126"/>
    <w:rsid w:val="00453B5F"/>
    <w:rsid w:val="00454E04"/>
    <w:rsid w:val="004559CC"/>
    <w:rsid w:val="00457FD1"/>
    <w:rsid w:val="004600F6"/>
    <w:rsid w:val="00460B13"/>
    <w:rsid w:val="00460DB1"/>
    <w:rsid w:val="0046220E"/>
    <w:rsid w:val="0046246A"/>
    <w:rsid w:val="00463EF4"/>
    <w:rsid w:val="004649FD"/>
    <w:rsid w:val="00465646"/>
    <w:rsid w:val="004658C6"/>
    <w:rsid w:val="004674A4"/>
    <w:rsid w:val="00467830"/>
    <w:rsid w:val="00467B42"/>
    <w:rsid w:val="00470ADF"/>
    <w:rsid w:val="004730EE"/>
    <w:rsid w:val="004734C6"/>
    <w:rsid w:val="00473C39"/>
    <w:rsid w:val="004777EC"/>
    <w:rsid w:val="00477D7E"/>
    <w:rsid w:val="004804C4"/>
    <w:rsid w:val="00482F49"/>
    <w:rsid w:val="00483016"/>
    <w:rsid w:val="00483516"/>
    <w:rsid w:val="00487819"/>
    <w:rsid w:val="00487D4F"/>
    <w:rsid w:val="00490288"/>
    <w:rsid w:val="0049580C"/>
    <w:rsid w:val="00497D13"/>
    <w:rsid w:val="00497E0E"/>
    <w:rsid w:val="004A04E7"/>
    <w:rsid w:val="004A2711"/>
    <w:rsid w:val="004A358E"/>
    <w:rsid w:val="004A5C58"/>
    <w:rsid w:val="004A5CE6"/>
    <w:rsid w:val="004B004E"/>
    <w:rsid w:val="004B1398"/>
    <w:rsid w:val="004B64E7"/>
    <w:rsid w:val="004B6AD4"/>
    <w:rsid w:val="004B74E3"/>
    <w:rsid w:val="004C032C"/>
    <w:rsid w:val="004C5218"/>
    <w:rsid w:val="004C5915"/>
    <w:rsid w:val="004C6047"/>
    <w:rsid w:val="004C6A65"/>
    <w:rsid w:val="004D0EF2"/>
    <w:rsid w:val="004D29C1"/>
    <w:rsid w:val="004D45EA"/>
    <w:rsid w:val="004D51AE"/>
    <w:rsid w:val="004D5E1D"/>
    <w:rsid w:val="004D714A"/>
    <w:rsid w:val="004E0C67"/>
    <w:rsid w:val="004E185E"/>
    <w:rsid w:val="004E2DD6"/>
    <w:rsid w:val="004E3839"/>
    <w:rsid w:val="004E3A28"/>
    <w:rsid w:val="004E4615"/>
    <w:rsid w:val="004E5BB4"/>
    <w:rsid w:val="004E7BF2"/>
    <w:rsid w:val="004F16B3"/>
    <w:rsid w:val="004F30C4"/>
    <w:rsid w:val="004F6CF7"/>
    <w:rsid w:val="00501126"/>
    <w:rsid w:val="0050190E"/>
    <w:rsid w:val="00503C5A"/>
    <w:rsid w:val="00504835"/>
    <w:rsid w:val="00506DC6"/>
    <w:rsid w:val="00510949"/>
    <w:rsid w:val="00510E2E"/>
    <w:rsid w:val="005116DF"/>
    <w:rsid w:val="0051287D"/>
    <w:rsid w:val="005148C9"/>
    <w:rsid w:val="00515C1A"/>
    <w:rsid w:val="00522F2D"/>
    <w:rsid w:val="00523E4A"/>
    <w:rsid w:val="00524BBE"/>
    <w:rsid w:val="00524BCF"/>
    <w:rsid w:val="00524FB8"/>
    <w:rsid w:val="005251E0"/>
    <w:rsid w:val="00526368"/>
    <w:rsid w:val="00527B06"/>
    <w:rsid w:val="005307DE"/>
    <w:rsid w:val="00534CEB"/>
    <w:rsid w:val="00536838"/>
    <w:rsid w:val="00540C55"/>
    <w:rsid w:val="00541CA7"/>
    <w:rsid w:val="00542812"/>
    <w:rsid w:val="00545338"/>
    <w:rsid w:val="00546D28"/>
    <w:rsid w:val="005479C7"/>
    <w:rsid w:val="005502BF"/>
    <w:rsid w:val="005510B3"/>
    <w:rsid w:val="00551BF1"/>
    <w:rsid w:val="005526CB"/>
    <w:rsid w:val="00554352"/>
    <w:rsid w:val="00554EA7"/>
    <w:rsid w:val="00555550"/>
    <w:rsid w:val="00555CDF"/>
    <w:rsid w:val="0056144A"/>
    <w:rsid w:val="005627BD"/>
    <w:rsid w:val="005659AE"/>
    <w:rsid w:val="00565C34"/>
    <w:rsid w:val="00567FCB"/>
    <w:rsid w:val="005717CF"/>
    <w:rsid w:val="005718FB"/>
    <w:rsid w:val="00572495"/>
    <w:rsid w:val="00572B5F"/>
    <w:rsid w:val="00576A8C"/>
    <w:rsid w:val="0057758F"/>
    <w:rsid w:val="005778C5"/>
    <w:rsid w:val="005814AA"/>
    <w:rsid w:val="0058223D"/>
    <w:rsid w:val="00582624"/>
    <w:rsid w:val="00582BCB"/>
    <w:rsid w:val="0058465F"/>
    <w:rsid w:val="0058495C"/>
    <w:rsid w:val="00590037"/>
    <w:rsid w:val="00593A63"/>
    <w:rsid w:val="005942D2"/>
    <w:rsid w:val="00594602"/>
    <w:rsid w:val="00596FCD"/>
    <w:rsid w:val="0059705E"/>
    <w:rsid w:val="0059780F"/>
    <w:rsid w:val="00597E30"/>
    <w:rsid w:val="00597EAF"/>
    <w:rsid w:val="005A0239"/>
    <w:rsid w:val="005A1329"/>
    <w:rsid w:val="005A236A"/>
    <w:rsid w:val="005A3141"/>
    <w:rsid w:val="005A3D92"/>
    <w:rsid w:val="005A4540"/>
    <w:rsid w:val="005A566C"/>
    <w:rsid w:val="005A73BE"/>
    <w:rsid w:val="005A7913"/>
    <w:rsid w:val="005B23AC"/>
    <w:rsid w:val="005B47CB"/>
    <w:rsid w:val="005B716A"/>
    <w:rsid w:val="005B730F"/>
    <w:rsid w:val="005B76E4"/>
    <w:rsid w:val="005C17BC"/>
    <w:rsid w:val="005C316A"/>
    <w:rsid w:val="005C3209"/>
    <w:rsid w:val="005C4C5D"/>
    <w:rsid w:val="005C4EC0"/>
    <w:rsid w:val="005C535E"/>
    <w:rsid w:val="005D153F"/>
    <w:rsid w:val="005D3835"/>
    <w:rsid w:val="005D5C4F"/>
    <w:rsid w:val="005D69BE"/>
    <w:rsid w:val="005D6AE9"/>
    <w:rsid w:val="005D6D6C"/>
    <w:rsid w:val="005D724D"/>
    <w:rsid w:val="005E062E"/>
    <w:rsid w:val="005E0D30"/>
    <w:rsid w:val="005E127E"/>
    <w:rsid w:val="005E1759"/>
    <w:rsid w:val="005E5F14"/>
    <w:rsid w:val="005E66C5"/>
    <w:rsid w:val="005E6B19"/>
    <w:rsid w:val="005E729A"/>
    <w:rsid w:val="005E7DCA"/>
    <w:rsid w:val="005F16FA"/>
    <w:rsid w:val="005F1DD0"/>
    <w:rsid w:val="005F20D9"/>
    <w:rsid w:val="005F337E"/>
    <w:rsid w:val="005F6766"/>
    <w:rsid w:val="005F6EF7"/>
    <w:rsid w:val="006015E0"/>
    <w:rsid w:val="0060166C"/>
    <w:rsid w:val="00602FAA"/>
    <w:rsid w:val="00605E39"/>
    <w:rsid w:val="0060600B"/>
    <w:rsid w:val="00606655"/>
    <w:rsid w:val="0061029C"/>
    <w:rsid w:val="00610449"/>
    <w:rsid w:val="006109FF"/>
    <w:rsid w:val="006137A4"/>
    <w:rsid w:val="00614D1C"/>
    <w:rsid w:val="00616BF4"/>
    <w:rsid w:val="00617C1C"/>
    <w:rsid w:val="00617C66"/>
    <w:rsid w:val="00624703"/>
    <w:rsid w:val="00624925"/>
    <w:rsid w:val="0062616B"/>
    <w:rsid w:val="00626273"/>
    <w:rsid w:val="006264E5"/>
    <w:rsid w:val="006304E9"/>
    <w:rsid w:val="006317BD"/>
    <w:rsid w:val="00631E65"/>
    <w:rsid w:val="00634045"/>
    <w:rsid w:val="00636804"/>
    <w:rsid w:val="00642BCC"/>
    <w:rsid w:val="0064488E"/>
    <w:rsid w:val="00644CF3"/>
    <w:rsid w:val="00644D2D"/>
    <w:rsid w:val="0064648D"/>
    <w:rsid w:val="006464E7"/>
    <w:rsid w:val="00646AF4"/>
    <w:rsid w:val="006476F0"/>
    <w:rsid w:val="0065232D"/>
    <w:rsid w:val="00654CD0"/>
    <w:rsid w:val="00655AA6"/>
    <w:rsid w:val="0066006C"/>
    <w:rsid w:val="006605DE"/>
    <w:rsid w:val="00660B32"/>
    <w:rsid w:val="00660D3D"/>
    <w:rsid w:val="006640AD"/>
    <w:rsid w:val="00664115"/>
    <w:rsid w:val="00664C77"/>
    <w:rsid w:val="00666CD7"/>
    <w:rsid w:val="0067010E"/>
    <w:rsid w:val="00670D9C"/>
    <w:rsid w:val="00670E46"/>
    <w:rsid w:val="00672417"/>
    <w:rsid w:val="00674776"/>
    <w:rsid w:val="00675FF8"/>
    <w:rsid w:val="0068019F"/>
    <w:rsid w:val="00680FD0"/>
    <w:rsid w:val="00681415"/>
    <w:rsid w:val="00682292"/>
    <w:rsid w:val="00683A07"/>
    <w:rsid w:val="00683D1A"/>
    <w:rsid w:val="006845B3"/>
    <w:rsid w:val="00687547"/>
    <w:rsid w:val="00687BDD"/>
    <w:rsid w:val="0069309C"/>
    <w:rsid w:val="00694060"/>
    <w:rsid w:val="0069554C"/>
    <w:rsid w:val="00695FCF"/>
    <w:rsid w:val="00697FD8"/>
    <w:rsid w:val="006A1B74"/>
    <w:rsid w:val="006A252B"/>
    <w:rsid w:val="006A3D34"/>
    <w:rsid w:val="006A4FB6"/>
    <w:rsid w:val="006A5633"/>
    <w:rsid w:val="006A68A3"/>
    <w:rsid w:val="006A6EE7"/>
    <w:rsid w:val="006A7608"/>
    <w:rsid w:val="006B0406"/>
    <w:rsid w:val="006B0815"/>
    <w:rsid w:val="006B0A22"/>
    <w:rsid w:val="006B1E0C"/>
    <w:rsid w:val="006B1E1B"/>
    <w:rsid w:val="006B1FE6"/>
    <w:rsid w:val="006B282C"/>
    <w:rsid w:val="006B2F9C"/>
    <w:rsid w:val="006B380A"/>
    <w:rsid w:val="006B4178"/>
    <w:rsid w:val="006B4AE1"/>
    <w:rsid w:val="006B691C"/>
    <w:rsid w:val="006C0B3E"/>
    <w:rsid w:val="006C3853"/>
    <w:rsid w:val="006C3A0A"/>
    <w:rsid w:val="006C5EE4"/>
    <w:rsid w:val="006C6554"/>
    <w:rsid w:val="006C6F9A"/>
    <w:rsid w:val="006C79CB"/>
    <w:rsid w:val="006D0FE8"/>
    <w:rsid w:val="006D24A0"/>
    <w:rsid w:val="006D3DBF"/>
    <w:rsid w:val="006D420D"/>
    <w:rsid w:val="006D4B81"/>
    <w:rsid w:val="006D5894"/>
    <w:rsid w:val="006D5A7F"/>
    <w:rsid w:val="006D695F"/>
    <w:rsid w:val="006D6BED"/>
    <w:rsid w:val="006E0F29"/>
    <w:rsid w:val="006E3AC2"/>
    <w:rsid w:val="006E43F9"/>
    <w:rsid w:val="006E712C"/>
    <w:rsid w:val="006F044F"/>
    <w:rsid w:val="006F061F"/>
    <w:rsid w:val="006F2173"/>
    <w:rsid w:val="006F383F"/>
    <w:rsid w:val="006F3CCA"/>
    <w:rsid w:val="006F41A7"/>
    <w:rsid w:val="00701CC9"/>
    <w:rsid w:val="00703169"/>
    <w:rsid w:val="0070694E"/>
    <w:rsid w:val="00707454"/>
    <w:rsid w:val="007078A2"/>
    <w:rsid w:val="007106FD"/>
    <w:rsid w:val="00711A5B"/>
    <w:rsid w:val="0071225F"/>
    <w:rsid w:val="0071281E"/>
    <w:rsid w:val="00712A2B"/>
    <w:rsid w:val="00716B57"/>
    <w:rsid w:val="0072173C"/>
    <w:rsid w:val="00721FBD"/>
    <w:rsid w:val="00722419"/>
    <w:rsid w:val="00722C35"/>
    <w:rsid w:val="007230BB"/>
    <w:rsid w:val="00724924"/>
    <w:rsid w:val="00724AA2"/>
    <w:rsid w:val="0072572F"/>
    <w:rsid w:val="007300DD"/>
    <w:rsid w:val="00735028"/>
    <w:rsid w:val="0073514E"/>
    <w:rsid w:val="00741CF2"/>
    <w:rsid w:val="00743901"/>
    <w:rsid w:val="00744A3B"/>
    <w:rsid w:val="00744F44"/>
    <w:rsid w:val="007456BE"/>
    <w:rsid w:val="00745C8B"/>
    <w:rsid w:val="007506C3"/>
    <w:rsid w:val="00752683"/>
    <w:rsid w:val="00753B91"/>
    <w:rsid w:val="00755940"/>
    <w:rsid w:val="007571FB"/>
    <w:rsid w:val="00761507"/>
    <w:rsid w:val="00761D24"/>
    <w:rsid w:val="00762D66"/>
    <w:rsid w:val="00763640"/>
    <w:rsid w:val="0076495E"/>
    <w:rsid w:val="007705F3"/>
    <w:rsid w:val="00771A87"/>
    <w:rsid w:val="00772981"/>
    <w:rsid w:val="00772F10"/>
    <w:rsid w:val="00775E5A"/>
    <w:rsid w:val="007771AE"/>
    <w:rsid w:val="007820B4"/>
    <w:rsid w:val="007836E6"/>
    <w:rsid w:val="00784A6B"/>
    <w:rsid w:val="0078720F"/>
    <w:rsid w:val="00790D7F"/>
    <w:rsid w:val="007917D3"/>
    <w:rsid w:val="00791804"/>
    <w:rsid w:val="00791DB4"/>
    <w:rsid w:val="00795469"/>
    <w:rsid w:val="007954FC"/>
    <w:rsid w:val="00795875"/>
    <w:rsid w:val="00796ABA"/>
    <w:rsid w:val="0079756C"/>
    <w:rsid w:val="007976EB"/>
    <w:rsid w:val="007A0398"/>
    <w:rsid w:val="007A0431"/>
    <w:rsid w:val="007A0B28"/>
    <w:rsid w:val="007A0F82"/>
    <w:rsid w:val="007A4EE6"/>
    <w:rsid w:val="007A70BC"/>
    <w:rsid w:val="007B303A"/>
    <w:rsid w:val="007B316B"/>
    <w:rsid w:val="007B4F41"/>
    <w:rsid w:val="007B56B9"/>
    <w:rsid w:val="007C1231"/>
    <w:rsid w:val="007C1E34"/>
    <w:rsid w:val="007C2EEE"/>
    <w:rsid w:val="007C34C7"/>
    <w:rsid w:val="007C473E"/>
    <w:rsid w:val="007C4BF3"/>
    <w:rsid w:val="007C6AD9"/>
    <w:rsid w:val="007C6B00"/>
    <w:rsid w:val="007D01B3"/>
    <w:rsid w:val="007D1739"/>
    <w:rsid w:val="007D2C14"/>
    <w:rsid w:val="007D2EDD"/>
    <w:rsid w:val="007D43C7"/>
    <w:rsid w:val="007D6C99"/>
    <w:rsid w:val="007D7088"/>
    <w:rsid w:val="007D7513"/>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63D9"/>
    <w:rsid w:val="007F7532"/>
    <w:rsid w:val="00800105"/>
    <w:rsid w:val="00801D60"/>
    <w:rsid w:val="00801DDF"/>
    <w:rsid w:val="00803AFF"/>
    <w:rsid w:val="00804500"/>
    <w:rsid w:val="00804983"/>
    <w:rsid w:val="008077B5"/>
    <w:rsid w:val="0081071E"/>
    <w:rsid w:val="00810AD8"/>
    <w:rsid w:val="00810C9E"/>
    <w:rsid w:val="00812A19"/>
    <w:rsid w:val="00814299"/>
    <w:rsid w:val="008143ED"/>
    <w:rsid w:val="00815EF3"/>
    <w:rsid w:val="00817766"/>
    <w:rsid w:val="008219DB"/>
    <w:rsid w:val="00821DAF"/>
    <w:rsid w:val="00824FD1"/>
    <w:rsid w:val="00825412"/>
    <w:rsid w:val="0082551C"/>
    <w:rsid w:val="00826239"/>
    <w:rsid w:val="00826C9F"/>
    <w:rsid w:val="008304E2"/>
    <w:rsid w:val="008310D1"/>
    <w:rsid w:val="008319E0"/>
    <w:rsid w:val="0083275A"/>
    <w:rsid w:val="0083458D"/>
    <w:rsid w:val="008353C9"/>
    <w:rsid w:val="00837595"/>
    <w:rsid w:val="0084098E"/>
    <w:rsid w:val="00840CC2"/>
    <w:rsid w:val="0084190B"/>
    <w:rsid w:val="00842034"/>
    <w:rsid w:val="00843571"/>
    <w:rsid w:val="008461B4"/>
    <w:rsid w:val="008468AB"/>
    <w:rsid w:val="008470E8"/>
    <w:rsid w:val="008474F9"/>
    <w:rsid w:val="00850D8B"/>
    <w:rsid w:val="00851C74"/>
    <w:rsid w:val="008520CB"/>
    <w:rsid w:val="008520E1"/>
    <w:rsid w:val="00852A9B"/>
    <w:rsid w:val="00852D92"/>
    <w:rsid w:val="0085319C"/>
    <w:rsid w:val="00856E98"/>
    <w:rsid w:val="0086280D"/>
    <w:rsid w:val="0086502F"/>
    <w:rsid w:val="008653AB"/>
    <w:rsid w:val="0087398A"/>
    <w:rsid w:val="00873A0D"/>
    <w:rsid w:val="00873BE1"/>
    <w:rsid w:val="00873F36"/>
    <w:rsid w:val="00874B02"/>
    <w:rsid w:val="00876B5F"/>
    <w:rsid w:val="00877BF0"/>
    <w:rsid w:val="00880181"/>
    <w:rsid w:val="00881CE5"/>
    <w:rsid w:val="00882442"/>
    <w:rsid w:val="0088276D"/>
    <w:rsid w:val="00882FEE"/>
    <w:rsid w:val="008832C7"/>
    <w:rsid w:val="00892404"/>
    <w:rsid w:val="00892DEC"/>
    <w:rsid w:val="008A0FFD"/>
    <w:rsid w:val="008A1865"/>
    <w:rsid w:val="008A32B5"/>
    <w:rsid w:val="008A3F08"/>
    <w:rsid w:val="008A3FF7"/>
    <w:rsid w:val="008A6806"/>
    <w:rsid w:val="008A781F"/>
    <w:rsid w:val="008A785B"/>
    <w:rsid w:val="008B052C"/>
    <w:rsid w:val="008C0106"/>
    <w:rsid w:val="008C08DB"/>
    <w:rsid w:val="008C0BE3"/>
    <w:rsid w:val="008C0E88"/>
    <w:rsid w:val="008C2A61"/>
    <w:rsid w:val="008C2FC2"/>
    <w:rsid w:val="008C37EB"/>
    <w:rsid w:val="008C4046"/>
    <w:rsid w:val="008C72A7"/>
    <w:rsid w:val="008C7C49"/>
    <w:rsid w:val="008D0FCB"/>
    <w:rsid w:val="008D1B69"/>
    <w:rsid w:val="008D1D78"/>
    <w:rsid w:val="008D5B3D"/>
    <w:rsid w:val="008D67DE"/>
    <w:rsid w:val="008E1457"/>
    <w:rsid w:val="008E28BC"/>
    <w:rsid w:val="008E67A3"/>
    <w:rsid w:val="008E696A"/>
    <w:rsid w:val="008E7510"/>
    <w:rsid w:val="008F02F4"/>
    <w:rsid w:val="008F1D44"/>
    <w:rsid w:val="008F2FBD"/>
    <w:rsid w:val="008F53DC"/>
    <w:rsid w:val="008F687D"/>
    <w:rsid w:val="008F6ED4"/>
    <w:rsid w:val="008F6F96"/>
    <w:rsid w:val="008F7F03"/>
    <w:rsid w:val="009007F7"/>
    <w:rsid w:val="00903900"/>
    <w:rsid w:val="00903A14"/>
    <w:rsid w:val="00905139"/>
    <w:rsid w:val="009104E2"/>
    <w:rsid w:val="00911AFE"/>
    <w:rsid w:val="00911FCE"/>
    <w:rsid w:val="00914E9E"/>
    <w:rsid w:val="00915361"/>
    <w:rsid w:val="00916631"/>
    <w:rsid w:val="009201F3"/>
    <w:rsid w:val="0092273F"/>
    <w:rsid w:val="00923042"/>
    <w:rsid w:val="00924727"/>
    <w:rsid w:val="00931AA4"/>
    <w:rsid w:val="00931E7D"/>
    <w:rsid w:val="00933285"/>
    <w:rsid w:val="009332E1"/>
    <w:rsid w:val="0093417F"/>
    <w:rsid w:val="009348AE"/>
    <w:rsid w:val="00935258"/>
    <w:rsid w:val="0094095C"/>
    <w:rsid w:val="00941947"/>
    <w:rsid w:val="00944152"/>
    <w:rsid w:val="00944CD1"/>
    <w:rsid w:val="00945534"/>
    <w:rsid w:val="009458D9"/>
    <w:rsid w:val="00945D51"/>
    <w:rsid w:val="009469D7"/>
    <w:rsid w:val="00947001"/>
    <w:rsid w:val="0094723D"/>
    <w:rsid w:val="00947C17"/>
    <w:rsid w:val="009513A1"/>
    <w:rsid w:val="009529A2"/>
    <w:rsid w:val="0095301B"/>
    <w:rsid w:val="00955ADB"/>
    <w:rsid w:val="00955B51"/>
    <w:rsid w:val="009568C7"/>
    <w:rsid w:val="009602A2"/>
    <w:rsid w:val="009636A5"/>
    <w:rsid w:val="009649B9"/>
    <w:rsid w:val="00964F89"/>
    <w:rsid w:val="00965D01"/>
    <w:rsid w:val="009708ED"/>
    <w:rsid w:val="0097289F"/>
    <w:rsid w:val="0097328F"/>
    <w:rsid w:val="009736AE"/>
    <w:rsid w:val="00975C82"/>
    <w:rsid w:val="00977C90"/>
    <w:rsid w:val="00980A48"/>
    <w:rsid w:val="0098412C"/>
    <w:rsid w:val="00987AA5"/>
    <w:rsid w:val="00987E50"/>
    <w:rsid w:val="009900B8"/>
    <w:rsid w:val="00991101"/>
    <w:rsid w:val="009933AF"/>
    <w:rsid w:val="00994FA7"/>
    <w:rsid w:val="009959F3"/>
    <w:rsid w:val="0099627D"/>
    <w:rsid w:val="0099701A"/>
    <w:rsid w:val="00997159"/>
    <w:rsid w:val="0099795A"/>
    <w:rsid w:val="009A286F"/>
    <w:rsid w:val="009A4222"/>
    <w:rsid w:val="009A4BB5"/>
    <w:rsid w:val="009A535E"/>
    <w:rsid w:val="009A74A0"/>
    <w:rsid w:val="009A7652"/>
    <w:rsid w:val="009A7984"/>
    <w:rsid w:val="009B2237"/>
    <w:rsid w:val="009B31EE"/>
    <w:rsid w:val="009B3D12"/>
    <w:rsid w:val="009B5447"/>
    <w:rsid w:val="009B6C0D"/>
    <w:rsid w:val="009B6D74"/>
    <w:rsid w:val="009B75C3"/>
    <w:rsid w:val="009C024D"/>
    <w:rsid w:val="009C0679"/>
    <w:rsid w:val="009C3808"/>
    <w:rsid w:val="009C3A6A"/>
    <w:rsid w:val="009C593C"/>
    <w:rsid w:val="009C7EC0"/>
    <w:rsid w:val="009D04A2"/>
    <w:rsid w:val="009D17BF"/>
    <w:rsid w:val="009D47AA"/>
    <w:rsid w:val="009D4A47"/>
    <w:rsid w:val="009D5F5F"/>
    <w:rsid w:val="009D64A2"/>
    <w:rsid w:val="009D71D2"/>
    <w:rsid w:val="009D753A"/>
    <w:rsid w:val="009E2650"/>
    <w:rsid w:val="009E2F84"/>
    <w:rsid w:val="009E6A8C"/>
    <w:rsid w:val="009E6FDA"/>
    <w:rsid w:val="009E7310"/>
    <w:rsid w:val="009F2943"/>
    <w:rsid w:val="009F6DF8"/>
    <w:rsid w:val="009F7139"/>
    <w:rsid w:val="00A002AB"/>
    <w:rsid w:val="00A00A90"/>
    <w:rsid w:val="00A02094"/>
    <w:rsid w:val="00A021EF"/>
    <w:rsid w:val="00A0375C"/>
    <w:rsid w:val="00A054DE"/>
    <w:rsid w:val="00A057C7"/>
    <w:rsid w:val="00A06297"/>
    <w:rsid w:val="00A06C5D"/>
    <w:rsid w:val="00A07BD8"/>
    <w:rsid w:val="00A07CB0"/>
    <w:rsid w:val="00A10362"/>
    <w:rsid w:val="00A10576"/>
    <w:rsid w:val="00A10844"/>
    <w:rsid w:val="00A10E9B"/>
    <w:rsid w:val="00A11A57"/>
    <w:rsid w:val="00A11BB8"/>
    <w:rsid w:val="00A122A2"/>
    <w:rsid w:val="00A12BC9"/>
    <w:rsid w:val="00A13A6B"/>
    <w:rsid w:val="00A14AC1"/>
    <w:rsid w:val="00A15779"/>
    <w:rsid w:val="00A15F48"/>
    <w:rsid w:val="00A20453"/>
    <w:rsid w:val="00A2104E"/>
    <w:rsid w:val="00A25140"/>
    <w:rsid w:val="00A252C5"/>
    <w:rsid w:val="00A26218"/>
    <w:rsid w:val="00A267EA"/>
    <w:rsid w:val="00A31345"/>
    <w:rsid w:val="00A33BF6"/>
    <w:rsid w:val="00A3651E"/>
    <w:rsid w:val="00A3684D"/>
    <w:rsid w:val="00A37963"/>
    <w:rsid w:val="00A37A89"/>
    <w:rsid w:val="00A4514D"/>
    <w:rsid w:val="00A46311"/>
    <w:rsid w:val="00A4685B"/>
    <w:rsid w:val="00A52231"/>
    <w:rsid w:val="00A537FC"/>
    <w:rsid w:val="00A5580B"/>
    <w:rsid w:val="00A55DF9"/>
    <w:rsid w:val="00A5790B"/>
    <w:rsid w:val="00A60313"/>
    <w:rsid w:val="00A604A4"/>
    <w:rsid w:val="00A615B0"/>
    <w:rsid w:val="00A65F9B"/>
    <w:rsid w:val="00A70320"/>
    <w:rsid w:val="00A71395"/>
    <w:rsid w:val="00A72568"/>
    <w:rsid w:val="00A728D0"/>
    <w:rsid w:val="00A76036"/>
    <w:rsid w:val="00A76477"/>
    <w:rsid w:val="00A836DC"/>
    <w:rsid w:val="00A83CAC"/>
    <w:rsid w:val="00A84009"/>
    <w:rsid w:val="00A862AB"/>
    <w:rsid w:val="00A87582"/>
    <w:rsid w:val="00A9082D"/>
    <w:rsid w:val="00A90A0C"/>
    <w:rsid w:val="00A9153E"/>
    <w:rsid w:val="00A91563"/>
    <w:rsid w:val="00A926B0"/>
    <w:rsid w:val="00A94029"/>
    <w:rsid w:val="00A9465F"/>
    <w:rsid w:val="00A94913"/>
    <w:rsid w:val="00A96B0E"/>
    <w:rsid w:val="00A96FE0"/>
    <w:rsid w:val="00A97CF6"/>
    <w:rsid w:val="00AA02D6"/>
    <w:rsid w:val="00AA03A2"/>
    <w:rsid w:val="00AA0B17"/>
    <w:rsid w:val="00AA170F"/>
    <w:rsid w:val="00AA302D"/>
    <w:rsid w:val="00AA5DFD"/>
    <w:rsid w:val="00AA7FEB"/>
    <w:rsid w:val="00AB18C4"/>
    <w:rsid w:val="00AB1A7E"/>
    <w:rsid w:val="00AB2615"/>
    <w:rsid w:val="00AB4AD7"/>
    <w:rsid w:val="00AB4D58"/>
    <w:rsid w:val="00AB6DF3"/>
    <w:rsid w:val="00AC0913"/>
    <w:rsid w:val="00AC1C49"/>
    <w:rsid w:val="00AC50D2"/>
    <w:rsid w:val="00AD1135"/>
    <w:rsid w:val="00AD3BAD"/>
    <w:rsid w:val="00AD45F9"/>
    <w:rsid w:val="00AD4F90"/>
    <w:rsid w:val="00AD64BD"/>
    <w:rsid w:val="00AD6CFC"/>
    <w:rsid w:val="00AE1A58"/>
    <w:rsid w:val="00AE1B60"/>
    <w:rsid w:val="00AE3E23"/>
    <w:rsid w:val="00AE7792"/>
    <w:rsid w:val="00AF0E5C"/>
    <w:rsid w:val="00AF734B"/>
    <w:rsid w:val="00B00968"/>
    <w:rsid w:val="00B009D8"/>
    <w:rsid w:val="00B01744"/>
    <w:rsid w:val="00B03CB4"/>
    <w:rsid w:val="00B0414B"/>
    <w:rsid w:val="00B04469"/>
    <w:rsid w:val="00B04B29"/>
    <w:rsid w:val="00B05982"/>
    <w:rsid w:val="00B05E46"/>
    <w:rsid w:val="00B06AAF"/>
    <w:rsid w:val="00B07654"/>
    <w:rsid w:val="00B11EDB"/>
    <w:rsid w:val="00B13A57"/>
    <w:rsid w:val="00B1461F"/>
    <w:rsid w:val="00B1507B"/>
    <w:rsid w:val="00B15367"/>
    <w:rsid w:val="00B15CAF"/>
    <w:rsid w:val="00B15E55"/>
    <w:rsid w:val="00B17C0B"/>
    <w:rsid w:val="00B24ED7"/>
    <w:rsid w:val="00B25A89"/>
    <w:rsid w:val="00B26B60"/>
    <w:rsid w:val="00B271CB"/>
    <w:rsid w:val="00B312B3"/>
    <w:rsid w:val="00B31A22"/>
    <w:rsid w:val="00B3250F"/>
    <w:rsid w:val="00B369AC"/>
    <w:rsid w:val="00B36E79"/>
    <w:rsid w:val="00B40277"/>
    <w:rsid w:val="00B40469"/>
    <w:rsid w:val="00B41A58"/>
    <w:rsid w:val="00B41DC7"/>
    <w:rsid w:val="00B42061"/>
    <w:rsid w:val="00B439FE"/>
    <w:rsid w:val="00B4410E"/>
    <w:rsid w:val="00B44B5E"/>
    <w:rsid w:val="00B468F5"/>
    <w:rsid w:val="00B5034E"/>
    <w:rsid w:val="00B504A0"/>
    <w:rsid w:val="00B527CE"/>
    <w:rsid w:val="00B5614B"/>
    <w:rsid w:val="00B56966"/>
    <w:rsid w:val="00B57533"/>
    <w:rsid w:val="00B625D3"/>
    <w:rsid w:val="00B62A33"/>
    <w:rsid w:val="00B6372C"/>
    <w:rsid w:val="00B637B6"/>
    <w:rsid w:val="00B71162"/>
    <w:rsid w:val="00B72377"/>
    <w:rsid w:val="00B72507"/>
    <w:rsid w:val="00B74EEF"/>
    <w:rsid w:val="00B75B8B"/>
    <w:rsid w:val="00B80361"/>
    <w:rsid w:val="00B8086F"/>
    <w:rsid w:val="00B81106"/>
    <w:rsid w:val="00B8250D"/>
    <w:rsid w:val="00B840B8"/>
    <w:rsid w:val="00B843C3"/>
    <w:rsid w:val="00B8586B"/>
    <w:rsid w:val="00B86211"/>
    <w:rsid w:val="00B86F9A"/>
    <w:rsid w:val="00B901F3"/>
    <w:rsid w:val="00B9184D"/>
    <w:rsid w:val="00B93751"/>
    <w:rsid w:val="00B93B6A"/>
    <w:rsid w:val="00B93F45"/>
    <w:rsid w:val="00BA0BF4"/>
    <w:rsid w:val="00BA4A11"/>
    <w:rsid w:val="00BA5B7E"/>
    <w:rsid w:val="00BA6869"/>
    <w:rsid w:val="00BA76DE"/>
    <w:rsid w:val="00BA7CC4"/>
    <w:rsid w:val="00BB3ADA"/>
    <w:rsid w:val="00BB4F5C"/>
    <w:rsid w:val="00BB6263"/>
    <w:rsid w:val="00BB64DC"/>
    <w:rsid w:val="00BB7DB1"/>
    <w:rsid w:val="00BC49A5"/>
    <w:rsid w:val="00BC5498"/>
    <w:rsid w:val="00BC5A32"/>
    <w:rsid w:val="00BD1DEE"/>
    <w:rsid w:val="00BD26C7"/>
    <w:rsid w:val="00BD3273"/>
    <w:rsid w:val="00BD3DC7"/>
    <w:rsid w:val="00BD523C"/>
    <w:rsid w:val="00BD5740"/>
    <w:rsid w:val="00BE01A8"/>
    <w:rsid w:val="00BE01F0"/>
    <w:rsid w:val="00BE067B"/>
    <w:rsid w:val="00BE2645"/>
    <w:rsid w:val="00BE4017"/>
    <w:rsid w:val="00BE50B7"/>
    <w:rsid w:val="00BE7330"/>
    <w:rsid w:val="00BE799D"/>
    <w:rsid w:val="00BF1392"/>
    <w:rsid w:val="00BF2FAB"/>
    <w:rsid w:val="00BF3103"/>
    <w:rsid w:val="00C00B7E"/>
    <w:rsid w:val="00C013F8"/>
    <w:rsid w:val="00C015FC"/>
    <w:rsid w:val="00C0347C"/>
    <w:rsid w:val="00C03956"/>
    <w:rsid w:val="00C042A6"/>
    <w:rsid w:val="00C04BEC"/>
    <w:rsid w:val="00C075D0"/>
    <w:rsid w:val="00C07B71"/>
    <w:rsid w:val="00C1301C"/>
    <w:rsid w:val="00C14014"/>
    <w:rsid w:val="00C167F2"/>
    <w:rsid w:val="00C20DF6"/>
    <w:rsid w:val="00C226D7"/>
    <w:rsid w:val="00C27952"/>
    <w:rsid w:val="00C30F34"/>
    <w:rsid w:val="00C334F0"/>
    <w:rsid w:val="00C35642"/>
    <w:rsid w:val="00C36DA1"/>
    <w:rsid w:val="00C4056A"/>
    <w:rsid w:val="00C412A7"/>
    <w:rsid w:val="00C413F4"/>
    <w:rsid w:val="00C41495"/>
    <w:rsid w:val="00C41F07"/>
    <w:rsid w:val="00C45D3A"/>
    <w:rsid w:val="00C46D31"/>
    <w:rsid w:val="00C46F7B"/>
    <w:rsid w:val="00C475DD"/>
    <w:rsid w:val="00C5261E"/>
    <w:rsid w:val="00C536FB"/>
    <w:rsid w:val="00C555E5"/>
    <w:rsid w:val="00C56707"/>
    <w:rsid w:val="00C60E28"/>
    <w:rsid w:val="00C61CBA"/>
    <w:rsid w:val="00C64814"/>
    <w:rsid w:val="00C66561"/>
    <w:rsid w:val="00C67278"/>
    <w:rsid w:val="00C67D50"/>
    <w:rsid w:val="00C71921"/>
    <w:rsid w:val="00C731AF"/>
    <w:rsid w:val="00C76EA2"/>
    <w:rsid w:val="00C77BEA"/>
    <w:rsid w:val="00C8091A"/>
    <w:rsid w:val="00C81717"/>
    <w:rsid w:val="00C818E8"/>
    <w:rsid w:val="00C84FEF"/>
    <w:rsid w:val="00C8540B"/>
    <w:rsid w:val="00C86505"/>
    <w:rsid w:val="00C86F1A"/>
    <w:rsid w:val="00C875A3"/>
    <w:rsid w:val="00C916EC"/>
    <w:rsid w:val="00C917D4"/>
    <w:rsid w:val="00C91C34"/>
    <w:rsid w:val="00C9201F"/>
    <w:rsid w:val="00C938E7"/>
    <w:rsid w:val="00C93929"/>
    <w:rsid w:val="00C94830"/>
    <w:rsid w:val="00C95778"/>
    <w:rsid w:val="00C958B4"/>
    <w:rsid w:val="00C96231"/>
    <w:rsid w:val="00C9787F"/>
    <w:rsid w:val="00CA0422"/>
    <w:rsid w:val="00CA275D"/>
    <w:rsid w:val="00CA30B4"/>
    <w:rsid w:val="00CA3AA4"/>
    <w:rsid w:val="00CA3ADC"/>
    <w:rsid w:val="00CA3C63"/>
    <w:rsid w:val="00CA5302"/>
    <w:rsid w:val="00CA6DDD"/>
    <w:rsid w:val="00CA77F9"/>
    <w:rsid w:val="00CB1E53"/>
    <w:rsid w:val="00CB2F75"/>
    <w:rsid w:val="00CB67AD"/>
    <w:rsid w:val="00CB699A"/>
    <w:rsid w:val="00CB6C88"/>
    <w:rsid w:val="00CC1C75"/>
    <w:rsid w:val="00CC1F71"/>
    <w:rsid w:val="00CC243E"/>
    <w:rsid w:val="00CC3221"/>
    <w:rsid w:val="00CC44A1"/>
    <w:rsid w:val="00CC72AF"/>
    <w:rsid w:val="00CD09FC"/>
    <w:rsid w:val="00CD1998"/>
    <w:rsid w:val="00CD312D"/>
    <w:rsid w:val="00CD4AF0"/>
    <w:rsid w:val="00CD4F8F"/>
    <w:rsid w:val="00CD79AE"/>
    <w:rsid w:val="00CE1D62"/>
    <w:rsid w:val="00CF16C9"/>
    <w:rsid w:val="00CF2512"/>
    <w:rsid w:val="00CF2DAC"/>
    <w:rsid w:val="00CF2E44"/>
    <w:rsid w:val="00CF610D"/>
    <w:rsid w:val="00CF67A2"/>
    <w:rsid w:val="00CF6E5D"/>
    <w:rsid w:val="00D009F4"/>
    <w:rsid w:val="00D0236B"/>
    <w:rsid w:val="00D0442C"/>
    <w:rsid w:val="00D0458D"/>
    <w:rsid w:val="00D046C8"/>
    <w:rsid w:val="00D0483D"/>
    <w:rsid w:val="00D05E6E"/>
    <w:rsid w:val="00D05E9F"/>
    <w:rsid w:val="00D0656E"/>
    <w:rsid w:val="00D068B5"/>
    <w:rsid w:val="00D06DF8"/>
    <w:rsid w:val="00D0729E"/>
    <w:rsid w:val="00D10D99"/>
    <w:rsid w:val="00D1225D"/>
    <w:rsid w:val="00D125E3"/>
    <w:rsid w:val="00D15CC7"/>
    <w:rsid w:val="00D167C7"/>
    <w:rsid w:val="00D16E0C"/>
    <w:rsid w:val="00D17123"/>
    <w:rsid w:val="00D175BB"/>
    <w:rsid w:val="00D20D20"/>
    <w:rsid w:val="00D25C5F"/>
    <w:rsid w:val="00D30716"/>
    <w:rsid w:val="00D31070"/>
    <w:rsid w:val="00D31A8C"/>
    <w:rsid w:val="00D346D8"/>
    <w:rsid w:val="00D37BB9"/>
    <w:rsid w:val="00D41F12"/>
    <w:rsid w:val="00D42106"/>
    <w:rsid w:val="00D4216A"/>
    <w:rsid w:val="00D42FFB"/>
    <w:rsid w:val="00D43D8A"/>
    <w:rsid w:val="00D43E45"/>
    <w:rsid w:val="00D46904"/>
    <w:rsid w:val="00D509AF"/>
    <w:rsid w:val="00D50A10"/>
    <w:rsid w:val="00D50D0A"/>
    <w:rsid w:val="00D5138E"/>
    <w:rsid w:val="00D5292E"/>
    <w:rsid w:val="00D52DE4"/>
    <w:rsid w:val="00D55A66"/>
    <w:rsid w:val="00D564CB"/>
    <w:rsid w:val="00D605EB"/>
    <w:rsid w:val="00D61B2B"/>
    <w:rsid w:val="00D61EFE"/>
    <w:rsid w:val="00D6220B"/>
    <w:rsid w:val="00D622A1"/>
    <w:rsid w:val="00D62525"/>
    <w:rsid w:val="00D6288E"/>
    <w:rsid w:val="00D630F5"/>
    <w:rsid w:val="00D64A93"/>
    <w:rsid w:val="00D65261"/>
    <w:rsid w:val="00D65597"/>
    <w:rsid w:val="00D66BC9"/>
    <w:rsid w:val="00D66CB0"/>
    <w:rsid w:val="00D66E98"/>
    <w:rsid w:val="00D72BB8"/>
    <w:rsid w:val="00D732E5"/>
    <w:rsid w:val="00D735AF"/>
    <w:rsid w:val="00D743FE"/>
    <w:rsid w:val="00D7450B"/>
    <w:rsid w:val="00D80C56"/>
    <w:rsid w:val="00D85356"/>
    <w:rsid w:val="00D85E4A"/>
    <w:rsid w:val="00D86880"/>
    <w:rsid w:val="00D91D29"/>
    <w:rsid w:val="00D92667"/>
    <w:rsid w:val="00D93E66"/>
    <w:rsid w:val="00D962FB"/>
    <w:rsid w:val="00DA1B1E"/>
    <w:rsid w:val="00DA1F7F"/>
    <w:rsid w:val="00DA3FD8"/>
    <w:rsid w:val="00DA49A8"/>
    <w:rsid w:val="00DA4F25"/>
    <w:rsid w:val="00DA636A"/>
    <w:rsid w:val="00DA6616"/>
    <w:rsid w:val="00DA6890"/>
    <w:rsid w:val="00DA6FA2"/>
    <w:rsid w:val="00DA7967"/>
    <w:rsid w:val="00DB05FC"/>
    <w:rsid w:val="00DB08A8"/>
    <w:rsid w:val="00DB0FA0"/>
    <w:rsid w:val="00DC01F5"/>
    <w:rsid w:val="00DC0E15"/>
    <w:rsid w:val="00DC492F"/>
    <w:rsid w:val="00DD0D1B"/>
    <w:rsid w:val="00DD24E8"/>
    <w:rsid w:val="00DD52CA"/>
    <w:rsid w:val="00DD5B28"/>
    <w:rsid w:val="00DE125B"/>
    <w:rsid w:val="00DE406C"/>
    <w:rsid w:val="00DE4205"/>
    <w:rsid w:val="00DE4A4D"/>
    <w:rsid w:val="00DE79B8"/>
    <w:rsid w:val="00DE7CC8"/>
    <w:rsid w:val="00DF1013"/>
    <w:rsid w:val="00DF1426"/>
    <w:rsid w:val="00DF15AC"/>
    <w:rsid w:val="00DF30E5"/>
    <w:rsid w:val="00DF3E98"/>
    <w:rsid w:val="00DF471A"/>
    <w:rsid w:val="00E018E8"/>
    <w:rsid w:val="00E01CD4"/>
    <w:rsid w:val="00E02645"/>
    <w:rsid w:val="00E04607"/>
    <w:rsid w:val="00E04B63"/>
    <w:rsid w:val="00E05DD1"/>
    <w:rsid w:val="00E07175"/>
    <w:rsid w:val="00E07458"/>
    <w:rsid w:val="00E11516"/>
    <w:rsid w:val="00E1321C"/>
    <w:rsid w:val="00E142E5"/>
    <w:rsid w:val="00E15A84"/>
    <w:rsid w:val="00E1603A"/>
    <w:rsid w:val="00E16B29"/>
    <w:rsid w:val="00E17340"/>
    <w:rsid w:val="00E17E7A"/>
    <w:rsid w:val="00E20A32"/>
    <w:rsid w:val="00E22900"/>
    <w:rsid w:val="00E22FA0"/>
    <w:rsid w:val="00E237B1"/>
    <w:rsid w:val="00E25B13"/>
    <w:rsid w:val="00E263BB"/>
    <w:rsid w:val="00E2787F"/>
    <w:rsid w:val="00E321A4"/>
    <w:rsid w:val="00E32AF7"/>
    <w:rsid w:val="00E40151"/>
    <w:rsid w:val="00E417DB"/>
    <w:rsid w:val="00E43091"/>
    <w:rsid w:val="00E4332B"/>
    <w:rsid w:val="00E4344A"/>
    <w:rsid w:val="00E43F4D"/>
    <w:rsid w:val="00E459E1"/>
    <w:rsid w:val="00E45A32"/>
    <w:rsid w:val="00E4668E"/>
    <w:rsid w:val="00E46833"/>
    <w:rsid w:val="00E46AE4"/>
    <w:rsid w:val="00E46D02"/>
    <w:rsid w:val="00E515E1"/>
    <w:rsid w:val="00E524CF"/>
    <w:rsid w:val="00E54646"/>
    <w:rsid w:val="00E56DA2"/>
    <w:rsid w:val="00E61AE3"/>
    <w:rsid w:val="00E63108"/>
    <w:rsid w:val="00E64B15"/>
    <w:rsid w:val="00E657C6"/>
    <w:rsid w:val="00E65816"/>
    <w:rsid w:val="00E67B78"/>
    <w:rsid w:val="00E716E8"/>
    <w:rsid w:val="00E71D4C"/>
    <w:rsid w:val="00E728C7"/>
    <w:rsid w:val="00E74D88"/>
    <w:rsid w:val="00E7606A"/>
    <w:rsid w:val="00E76338"/>
    <w:rsid w:val="00E76A04"/>
    <w:rsid w:val="00E80CE3"/>
    <w:rsid w:val="00E845B8"/>
    <w:rsid w:val="00E84F23"/>
    <w:rsid w:val="00E90E7B"/>
    <w:rsid w:val="00E90EB6"/>
    <w:rsid w:val="00E9109E"/>
    <w:rsid w:val="00E92440"/>
    <w:rsid w:val="00E92D51"/>
    <w:rsid w:val="00E9310D"/>
    <w:rsid w:val="00E95CD8"/>
    <w:rsid w:val="00E96D06"/>
    <w:rsid w:val="00E9753A"/>
    <w:rsid w:val="00EA02AE"/>
    <w:rsid w:val="00EA06B2"/>
    <w:rsid w:val="00EA4288"/>
    <w:rsid w:val="00EA49AF"/>
    <w:rsid w:val="00EA5170"/>
    <w:rsid w:val="00EA54F2"/>
    <w:rsid w:val="00EA6975"/>
    <w:rsid w:val="00EB01F7"/>
    <w:rsid w:val="00EB18D6"/>
    <w:rsid w:val="00EB3858"/>
    <w:rsid w:val="00EB425B"/>
    <w:rsid w:val="00EB46AB"/>
    <w:rsid w:val="00EC08CA"/>
    <w:rsid w:val="00EC1F0C"/>
    <w:rsid w:val="00EC5673"/>
    <w:rsid w:val="00EC5FDF"/>
    <w:rsid w:val="00EC6A69"/>
    <w:rsid w:val="00ED02B5"/>
    <w:rsid w:val="00ED1049"/>
    <w:rsid w:val="00ED28D9"/>
    <w:rsid w:val="00ED4522"/>
    <w:rsid w:val="00ED5537"/>
    <w:rsid w:val="00ED7102"/>
    <w:rsid w:val="00EE041F"/>
    <w:rsid w:val="00EE1E02"/>
    <w:rsid w:val="00EE234D"/>
    <w:rsid w:val="00EE31B0"/>
    <w:rsid w:val="00EE45F1"/>
    <w:rsid w:val="00EF20B7"/>
    <w:rsid w:val="00EF4A93"/>
    <w:rsid w:val="00EF6966"/>
    <w:rsid w:val="00F0003D"/>
    <w:rsid w:val="00F044C2"/>
    <w:rsid w:val="00F04AFE"/>
    <w:rsid w:val="00F10EA9"/>
    <w:rsid w:val="00F1137F"/>
    <w:rsid w:val="00F126B8"/>
    <w:rsid w:val="00F12B86"/>
    <w:rsid w:val="00F12BD3"/>
    <w:rsid w:val="00F13DFD"/>
    <w:rsid w:val="00F14D13"/>
    <w:rsid w:val="00F16644"/>
    <w:rsid w:val="00F22056"/>
    <w:rsid w:val="00F22597"/>
    <w:rsid w:val="00F242CC"/>
    <w:rsid w:val="00F2446D"/>
    <w:rsid w:val="00F24547"/>
    <w:rsid w:val="00F319C1"/>
    <w:rsid w:val="00F322B0"/>
    <w:rsid w:val="00F32AC2"/>
    <w:rsid w:val="00F35B29"/>
    <w:rsid w:val="00F37464"/>
    <w:rsid w:val="00F4034E"/>
    <w:rsid w:val="00F410B2"/>
    <w:rsid w:val="00F417CD"/>
    <w:rsid w:val="00F4315B"/>
    <w:rsid w:val="00F436E2"/>
    <w:rsid w:val="00F43FCA"/>
    <w:rsid w:val="00F44261"/>
    <w:rsid w:val="00F45433"/>
    <w:rsid w:val="00F45A3A"/>
    <w:rsid w:val="00F46878"/>
    <w:rsid w:val="00F468DD"/>
    <w:rsid w:val="00F500D7"/>
    <w:rsid w:val="00F50562"/>
    <w:rsid w:val="00F51419"/>
    <w:rsid w:val="00F51846"/>
    <w:rsid w:val="00F52173"/>
    <w:rsid w:val="00F52C47"/>
    <w:rsid w:val="00F52F0D"/>
    <w:rsid w:val="00F530D8"/>
    <w:rsid w:val="00F538F1"/>
    <w:rsid w:val="00F53E0D"/>
    <w:rsid w:val="00F544D4"/>
    <w:rsid w:val="00F54D34"/>
    <w:rsid w:val="00F552F3"/>
    <w:rsid w:val="00F61053"/>
    <w:rsid w:val="00F625E4"/>
    <w:rsid w:val="00F627DA"/>
    <w:rsid w:val="00F62CF0"/>
    <w:rsid w:val="00F76785"/>
    <w:rsid w:val="00F7684B"/>
    <w:rsid w:val="00F77C69"/>
    <w:rsid w:val="00F80459"/>
    <w:rsid w:val="00F8050A"/>
    <w:rsid w:val="00F810F0"/>
    <w:rsid w:val="00F82CBC"/>
    <w:rsid w:val="00F84706"/>
    <w:rsid w:val="00F91368"/>
    <w:rsid w:val="00F9365E"/>
    <w:rsid w:val="00F9392B"/>
    <w:rsid w:val="00F941E0"/>
    <w:rsid w:val="00F94856"/>
    <w:rsid w:val="00F95143"/>
    <w:rsid w:val="00F95275"/>
    <w:rsid w:val="00F9652F"/>
    <w:rsid w:val="00F9702C"/>
    <w:rsid w:val="00F973D8"/>
    <w:rsid w:val="00FA3079"/>
    <w:rsid w:val="00FA4828"/>
    <w:rsid w:val="00FA5524"/>
    <w:rsid w:val="00FA5A4E"/>
    <w:rsid w:val="00FB0388"/>
    <w:rsid w:val="00FB04A8"/>
    <w:rsid w:val="00FB1A3F"/>
    <w:rsid w:val="00FB2756"/>
    <w:rsid w:val="00FB32D1"/>
    <w:rsid w:val="00FB5444"/>
    <w:rsid w:val="00FB5D59"/>
    <w:rsid w:val="00FB5DEC"/>
    <w:rsid w:val="00FB63B6"/>
    <w:rsid w:val="00FC197B"/>
    <w:rsid w:val="00FC2CAA"/>
    <w:rsid w:val="00FC3DEC"/>
    <w:rsid w:val="00FC417D"/>
    <w:rsid w:val="00FC68D6"/>
    <w:rsid w:val="00FC7C08"/>
    <w:rsid w:val="00FD0796"/>
    <w:rsid w:val="00FD1571"/>
    <w:rsid w:val="00FD1FB0"/>
    <w:rsid w:val="00FD2133"/>
    <w:rsid w:val="00FD2AA8"/>
    <w:rsid w:val="00FD2F34"/>
    <w:rsid w:val="00FD35A0"/>
    <w:rsid w:val="00FD453E"/>
    <w:rsid w:val="00FD556C"/>
    <w:rsid w:val="00FD56C3"/>
    <w:rsid w:val="00FD6642"/>
    <w:rsid w:val="00FE1219"/>
    <w:rsid w:val="00FE5311"/>
    <w:rsid w:val="00FE5A71"/>
    <w:rsid w:val="00FE69B3"/>
    <w:rsid w:val="00FE74A6"/>
    <w:rsid w:val="00FF0EA4"/>
    <w:rsid w:val="00FF1434"/>
    <w:rsid w:val="00FF27FD"/>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8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Nierozpoznanawzmianka4">
    <w:name w:val="Nierozpoznana wzmianka4"/>
    <w:basedOn w:val="Domylnaczcionkaakapitu"/>
    <w:uiPriority w:val="99"/>
    <w:semiHidden/>
    <w:unhideWhenUsed/>
    <w:rsid w:val="00C916EC"/>
    <w:rPr>
      <w:color w:val="605E5C"/>
      <w:shd w:val="clear" w:color="auto" w:fill="E1DFDD"/>
    </w:rPr>
  </w:style>
  <w:style w:type="table" w:customStyle="1" w:styleId="Tabela-Siatka4">
    <w:name w:val="Tabela - Siatka4"/>
    <w:basedOn w:val="Standardowy"/>
    <w:next w:val="Tabela-Siatka"/>
    <w:uiPriority w:val="59"/>
    <w:rsid w:val="00CB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CB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Nierozpoznanawzmianka4">
    <w:name w:val="Nierozpoznana wzmianka4"/>
    <w:basedOn w:val="Domylnaczcionkaakapitu"/>
    <w:uiPriority w:val="99"/>
    <w:semiHidden/>
    <w:unhideWhenUsed/>
    <w:rsid w:val="00C916EC"/>
    <w:rPr>
      <w:color w:val="605E5C"/>
      <w:shd w:val="clear" w:color="auto" w:fill="E1DFDD"/>
    </w:rPr>
  </w:style>
  <w:style w:type="table" w:customStyle="1" w:styleId="Tabela-Siatka4">
    <w:name w:val="Tabela - Siatka4"/>
    <w:basedOn w:val="Standardowy"/>
    <w:next w:val="Tabela-Siatka"/>
    <w:uiPriority w:val="59"/>
    <w:rsid w:val="00CB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CB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fo.coig.biz/index/kontakt" TargetMode="External"/><Relationship Id="rId18" Type="http://schemas.openxmlformats.org/officeDocument/2006/relationships/footer" Target="footer1.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s://pgg.pl/storage/przetargi/informacje-i-dokumenty/kodeks-postepowania-dla-partnerow-biznesowych.pdf" TargetMode="External"/><Relationship Id="rId7" Type="http://schemas.microsoft.com/office/2007/relationships/stylesWithEffects" Target="stylesWithEffect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www.orlen.pl/PL/DlaBiznesu/HurtoweCenyPaliw/Strony/default.aspx"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p-pgg.coig.biz/index/pomoc" TargetMode="Externa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 Id="rId27"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E0A77C2E28DB44B5F6A61B23D3B00A" ma:contentTypeVersion="19" ma:contentTypeDescription="Utwórz nowy dokument." ma:contentTypeScope="" ma:versionID="034c766405b18d69e698f8048186be2c">
  <xsd:schema xmlns:xsd="http://www.w3.org/2001/XMLSchema" xmlns:xs="http://www.w3.org/2001/XMLSchema" xmlns:p="http://schemas.microsoft.com/office/2006/metadata/properties" xmlns:ns2="803e6396-3390-45f1-8527-360e75ce2c99" xmlns:ns3="e67bb940-9360-4aa7-8daa-44e3c5cd8ef7" targetNamespace="http://schemas.microsoft.com/office/2006/metadata/properties" ma:root="true" ma:fieldsID="66d3f97ff60a2087d1946219b1c8d39b" ns2:_="" ns3:_="">
    <xsd:import namespace="803e6396-3390-45f1-8527-360e75ce2c99"/>
    <xsd:import namespace="e67bb940-9360-4aa7-8daa-44e3c5cd8ef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_Flow_SignoffStatus" minOccurs="0"/>
                <xsd:element ref="ns2:MediaServiceBillingMetadata" minOccurs="0"/>
                <xsd:element ref="ns2:Typdokumentu" minOccurs="0"/>
                <xsd:element ref="ns2:osob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e6396-3390-45f1-8527-360e75ce2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04973857-f021-4308-a604-1127b8921ed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Dziedzina prawa" ma:format="Dropdown" ma:internalName="Stan_x0020_zatwierdzenia">
      <xsd:simpleType>
        <xsd:restriction base="dms:Choice">
          <xsd:enumeration value="Prawo cywilne"/>
          <xsd:enumeration value="Prawo karne"/>
          <xsd:enumeration value="Prawo gospodarcze i handlowe"/>
          <xsd:enumeration value="Prawo spółek"/>
          <xsd:enumeration value="M&amp;A"/>
          <xsd:enumeration value="Prawo podatkowe"/>
          <xsd:enumeration value="Prawo pracy"/>
          <xsd:enumeration value="Prawo energatyczne"/>
          <xsd:enumeration value="Prawo medyczne"/>
          <xsd:enumeration value="Prawo ochrony danych osobowych"/>
          <xsd:enumeration value="Prawo IT"/>
          <xsd:enumeration value="Prawo budowlane"/>
          <xsd:enumeration value="Prawo zamówień publicznych"/>
          <xsd:enumeration value="Prawo nieruchomości"/>
          <xsd:enumeration value="Wybór 1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Typdokumentu" ma:index="25" nillable="true" ma:displayName="Typ dokumentu" ma:format="RadioButtons" ma:internalName="Typdokumentu">
      <xsd:simpleType>
        <xsd:restriction base="dms:Choice">
          <xsd:enumeration value="Umowa"/>
          <xsd:enumeration value="Opinia podatkowa"/>
          <xsd:enumeration value="Odpowiedź na wezwanie"/>
          <xsd:enumeration value="Pozwe"/>
          <xsd:enumeration value="Odpowiedź na pozew"/>
          <xsd:enumeration value="Deklaracja"/>
          <xsd:enumeration value="Opinia prawna"/>
          <xsd:enumeration value="Pismo urzędowe"/>
        </xsd:restriction>
      </xsd:simpleType>
    </xsd:element>
    <xsd:element name="osoba" ma:index="26" nillable="true" ma:displayName="osoba" ma:format="Dropdown" ma:list="UserInfo" ma:SharePointGroup="0" ma:internalName="osob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7bb940-9360-4aa7-8daa-44e3c5cd8ef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178d52-e94e-4ab2-a374-7475bde7496c}" ma:internalName="TaxCatchAll" ma:showField="CatchAllData" ma:web="e67bb940-9360-4aa7-8daa-44e3c5cd8e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soba xmlns="803e6396-3390-45f1-8527-360e75ce2c99">
      <UserInfo>
        <DisplayName/>
        <AccountId xsi:nil="true"/>
        <AccountType/>
      </UserInfo>
    </osoba>
    <lcf76f155ced4ddcb4097134ff3c332f xmlns="803e6396-3390-45f1-8527-360e75ce2c99">
      <Terms xmlns="http://schemas.microsoft.com/office/infopath/2007/PartnerControls"/>
    </lcf76f155ced4ddcb4097134ff3c332f>
    <TaxCatchAll xmlns="e67bb940-9360-4aa7-8daa-44e3c5cd8ef7" xsi:nil="true"/>
    <Typdokumentu xmlns="803e6396-3390-45f1-8527-360e75ce2c99" xsi:nil="true"/>
    <_Flow_SignoffStatus xmlns="803e6396-3390-45f1-8527-360e75ce2c9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B4EBC-0E00-4D1B-9BB9-ADB3B2600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e6396-3390-45f1-8527-360e75ce2c99"/>
    <ds:schemaRef ds:uri="e67bb940-9360-4aa7-8daa-44e3c5cd8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3.xml><?xml version="1.0" encoding="utf-8"?>
<ds:datastoreItem xmlns:ds="http://schemas.openxmlformats.org/officeDocument/2006/customXml" ds:itemID="{561BECCB-AFDF-4E11-B9E7-798BFE94426C}">
  <ds:schemaRefs>
    <ds:schemaRef ds:uri="http://purl.org/dc/elements/1.1/"/>
    <ds:schemaRef ds:uri="http://schemas.openxmlformats.org/package/2006/metadata/core-properties"/>
    <ds:schemaRef ds:uri="803e6396-3390-45f1-8527-360e75ce2c99"/>
    <ds:schemaRef ds:uri="http://purl.org/dc/terms/"/>
    <ds:schemaRef ds:uri="http://schemas.microsoft.com/office/2006/documentManagement/types"/>
    <ds:schemaRef ds:uri="http://schemas.microsoft.com/office/infopath/2007/PartnerControls"/>
    <ds:schemaRef ds:uri="e67bb940-9360-4aa7-8daa-44e3c5cd8ef7"/>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1EAED71-3391-4555-B134-76BAF2CE1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78</Pages>
  <Words>25752</Words>
  <Characters>154514</Characters>
  <Application>Microsoft Office Word</Application>
  <DocSecurity>0</DocSecurity>
  <Lines>1287</Lines>
  <Paragraphs>359</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179907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Wątroba</dc:creator>
  <cp:lastModifiedBy>Olga Degenhardt-Pojda</cp:lastModifiedBy>
  <cp:revision>4</cp:revision>
  <cp:lastPrinted>2026-10-16T07:49:00Z</cp:lastPrinted>
  <dcterms:created xsi:type="dcterms:W3CDTF">2026-10-16T07:49:00Z</dcterms:created>
  <dcterms:modified xsi:type="dcterms:W3CDTF">2026-10-16T07:51:00Z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0x0101006BE0A77C2E28DB44B5F6A61B23D3B00A</vt:lpwstr>
  </property>
  <property fmtid="{D5CDD505-2E9C-101B-9397-08002B2CF9AE}" pid="3" name="MediaServiceImageTags">
    <vt:lpwstr/>
  </property>
  <property fmtid="{D5CDD505-2E9C-101B-9397-08002B2CF9AE}" pid="4" name="docLang">
    <vt:lpwstr>pl</vt:lpwstr>
  </property>
</Properties>
</file>